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00A45F40" w:rsidP="7819D04E" w:rsidRDefault="001D0BD0" w14:paraId="348C23C8" w14:textId="224C5FD1">
      <w:pPr>
        <w:pStyle w:val="Normal"/>
        <w:jc w:val="center"/>
        <w:rPr>
          <w:rFonts w:ascii="Cabin" w:hAnsi="Cabin" w:eastAsia="Cabin" w:cs="Cabin"/>
          <w:sz w:val="24"/>
          <w:szCs w:val="24"/>
        </w:rPr>
      </w:pPr>
      <w:r w:rsidRPr="7819D04E" w:rsidR="001D0BD0">
        <w:rPr>
          <w:rFonts w:ascii="Cabin" w:hAnsi="Cabin" w:eastAsia="Cabin" w:cs="Cabin"/>
          <w:b w:val="1"/>
          <w:bCs w:val="1"/>
          <w:sz w:val="24"/>
          <w:szCs w:val="24"/>
          <w:u w:val="single"/>
        </w:rPr>
        <w:t>Fakenham Sixth Form Rewards &amp; Behaviour</w:t>
      </w:r>
    </w:p>
    <w:p w:rsidR="00A45F40" w:rsidRDefault="001D0BD0" w14:paraId="3E7A9F1C" w14:textId="77777777">
      <w:pPr>
        <w:rPr>
          <w:rFonts w:ascii="Cabin" w:hAnsi="Cabin" w:eastAsia="Cabin" w:cs="Cabin"/>
          <w:sz w:val="24"/>
          <w:szCs w:val="24"/>
          <w:u w:val="single"/>
        </w:rPr>
      </w:pPr>
      <w:r>
        <w:rPr>
          <w:rFonts w:ascii="Cabin" w:hAnsi="Cabin" w:eastAsia="Cabin" w:cs="Cabin"/>
          <w:sz w:val="24"/>
          <w:szCs w:val="24"/>
          <w:u w:val="single"/>
        </w:rPr>
        <w:t>Introduction</w:t>
      </w:r>
    </w:p>
    <w:p w:rsidR="00A45F40" w:rsidRDefault="001D0BD0" w14:paraId="371E52FC" w14:textId="77777777">
      <w:pPr>
        <w:widowControl w:val="0"/>
        <w:spacing w:before="164" w:line="260" w:lineRule="auto"/>
        <w:ind w:left="708" w:right="1176"/>
        <w:rPr>
          <w:rFonts w:ascii="Cabin" w:hAnsi="Cabin" w:eastAsia="Cabin" w:cs="Cabin"/>
          <w:sz w:val="24"/>
          <w:szCs w:val="24"/>
        </w:rPr>
      </w:pPr>
      <w:r>
        <w:rPr>
          <w:rFonts w:ascii="Cabin" w:hAnsi="Cabin" w:eastAsia="Cabin" w:cs="Cabin"/>
          <w:sz w:val="24"/>
          <w:szCs w:val="24"/>
        </w:rPr>
        <w:t>1.1 At Fakenham Sixth Form we are committed to providing an outstanding learning environment leading to strong educational outcomes and healthy life opportunities. Exemplary behaviour is at the heart of productive learning.</w:t>
      </w:r>
    </w:p>
    <w:p w:rsidR="00A45F40" w:rsidRDefault="001D0BD0" w14:paraId="73B09AEC" w14:textId="77777777">
      <w:pPr>
        <w:widowControl w:val="0"/>
        <w:spacing w:before="174" w:line="262" w:lineRule="auto"/>
        <w:ind w:left="708" w:right="1114"/>
        <w:rPr>
          <w:rFonts w:ascii="Cabin" w:hAnsi="Cabin" w:eastAsia="Cabin" w:cs="Cabin"/>
          <w:sz w:val="24"/>
          <w:szCs w:val="24"/>
        </w:rPr>
      </w:pPr>
      <w:r>
        <w:rPr>
          <w:rFonts w:ascii="Cabin" w:hAnsi="Cabin" w:eastAsia="Cabin" w:cs="Cabin"/>
          <w:sz w:val="24"/>
          <w:szCs w:val="24"/>
        </w:rPr>
        <w:t xml:space="preserve">1.2 A priority is to ensure that all teachers deliver Quality First Teaching, where teaching is of high quality, inclusive, with barriers considered and planned for. All members of our school community have the right to learn, teach and work without disruptions and feel safe, with mutual respect prevailing for all. </w:t>
      </w:r>
    </w:p>
    <w:p w:rsidR="00A45F40" w:rsidRDefault="001D0BD0" w14:paraId="42B769FC" w14:textId="77777777">
      <w:pPr>
        <w:widowControl w:val="0"/>
        <w:spacing w:before="171" w:line="262" w:lineRule="auto"/>
        <w:ind w:left="708" w:right="1261"/>
        <w:jc w:val="both"/>
        <w:rPr>
          <w:rFonts w:ascii="Cabin" w:hAnsi="Cabin" w:eastAsia="Cabin" w:cs="Cabin"/>
          <w:sz w:val="24"/>
          <w:szCs w:val="24"/>
        </w:rPr>
      </w:pPr>
      <w:r>
        <w:rPr>
          <w:rFonts w:ascii="Cabin" w:hAnsi="Cabin" w:eastAsia="Cabin" w:cs="Cabin"/>
          <w:sz w:val="24"/>
          <w:szCs w:val="24"/>
        </w:rPr>
        <w:t xml:space="preserve">1.3 Central to this policy are our academy values, ‘Kindness, Ambition, and Determination’. Students will be encouraged and rewarded when they: </w:t>
      </w:r>
    </w:p>
    <w:p w:rsidR="00A45F40" w:rsidRDefault="5AE2B4E0" w14:paraId="6D83209E" w14:textId="0F48867D">
      <w:pPr>
        <w:widowControl w:val="0"/>
        <w:spacing w:before="171" w:line="262" w:lineRule="auto"/>
        <w:ind w:left="708" w:right="1261"/>
        <w:jc w:val="both"/>
        <w:rPr>
          <w:rFonts w:ascii="Cabin" w:hAnsi="Cabin" w:eastAsia="Cabin" w:cs="Cabin"/>
          <w:sz w:val="24"/>
          <w:szCs w:val="24"/>
        </w:rPr>
      </w:pPr>
      <w:r w:rsidRPr="65A7ACAE">
        <w:rPr>
          <w:rFonts w:ascii="Cabin" w:hAnsi="Cabin" w:eastAsia="Cabin" w:cs="Cabin"/>
          <w:sz w:val="24"/>
          <w:szCs w:val="24"/>
        </w:rPr>
        <w:t>Are KIND</w:t>
      </w:r>
      <w:r w:rsidRPr="65A7ACAE" w:rsidR="001D0BD0">
        <w:rPr>
          <w:rFonts w:ascii="Cabin" w:hAnsi="Cabin" w:eastAsia="Cabin" w:cs="Cabin"/>
          <w:sz w:val="24"/>
          <w:szCs w:val="24"/>
        </w:rPr>
        <w:t>, so they are settled for learning and feel safe.</w:t>
      </w:r>
    </w:p>
    <w:p w:rsidR="00A45F40" w:rsidRDefault="001D0BD0" w14:paraId="13880292" w14:textId="77777777">
      <w:pPr>
        <w:widowControl w:val="0"/>
        <w:spacing w:before="171" w:line="262" w:lineRule="auto"/>
        <w:ind w:left="708" w:right="1261"/>
        <w:jc w:val="both"/>
        <w:rPr>
          <w:rFonts w:ascii="Cabin" w:hAnsi="Cabin" w:eastAsia="Cabin" w:cs="Cabin"/>
          <w:sz w:val="24"/>
          <w:szCs w:val="24"/>
        </w:rPr>
      </w:pPr>
      <w:r>
        <w:rPr>
          <w:rFonts w:ascii="Cabin" w:hAnsi="Cabin" w:eastAsia="Cabin" w:cs="Cabin"/>
          <w:sz w:val="24"/>
          <w:szCs w:val="24"/>
        </w:rPr>
        <w:t>Are AMBITIOUS by knowing their targets and taking up opportunities available.</w:t>
      </w:r>
    </w:p>
    <w:p w:rsidR="00A45F40" w:rsidRDefault="001D0BD0" w14:paraId="0204FFFB" w14:textId="77777777">
      <w:pPr>
        <w:widowControl w:val="0"/>
        <w:spacing w:before="171" w:line="262" w:lineRule="auto"/>
        <w:ind w:left="708" w:right="1261"/>
        <w:jc w:val="both"/>
        <w:rPr>
          <w:rFonts w:ascii="Cabin" w:hAnsi="Cabin" w:eastAsia="Cabin" w:cs="Cabin"/>
          <w:sz w:val="24"/>
          <w:szCs w:val="24"/>
        </w:rPr>
      </w:pPr>
      <w:r>
        <w:rPr>
          <w:rFonts w:ascii="Cabin" w:hAnsi="Cabin" w:eastAsia="Cabin" w:cs="Cabin"/>
          <w:sz w:val="24"/>
          <w:szCs w:val="24"/>
        </w:rPr>
        <w:t>Are DETERMINED by working hard and showing resilience when faced with challenges.</w:t>
      </w:r>
    </w:p>
    <w:p w:rsidR="00A45F40" w:rsidRDefault="001D0BD0" w14:paraId="308E384A" w14:textId="470D4542">
      <w:pPr>
        <w:widowControl w:val="0"/>
        <w:spacing w:before="170" w:line="262" w:lineRule="auto"/>
        <w:ind w:left="708" w:right="1224"/>
        <w:rPr>
          <w:rFonts w:ascii="Cabin" w:hAnsi="Cabin" w:eastAsia="Cabin" w:cs="Cabin"/>
          <w:sz w:val="24"/>
          <w:szCs w:val="24"/>
          <w:u w:val="single"/>
        </w:rPr>
      </w:pPr>
      <w:r w:rsidRPr="65A7ACAE">
        <w:rPr>
          <w:rFonts w:ascii="Cabin" w:hAnsi="Cabin" w:eastAsia="Cabin" w:cs="Cabin"/>
          <w:sz w:val="24"/>
          <w:szCs w:val="24"/>
        </w:rPr>
        <w:t xml:space="preserve">1.4 At Fakenham Sixth Form, we believe that implementing this behaviour policy consistently and fairly </w:t>
      </w:r>
      <w:r w:rsidRPr="65A7ACAE" w:rsidR="27A1378F">
        <w:rPr>
          <w:rFonts w:ascii="Cabin" w:hAnsi="Cabin" w:eastAsia="Cabin" w:cs="Cabin"/>
          <w:sz w:val="24"/>
          <w:szCs w:val="24"/>
        </w:rPr>
        <w:t>is the</w:t>
      </w:r>
      <w:r w:rsidRPr="65A7ACAE">
        <w:rPr>
          <w:rFonts w:ascii="Cabin" w:hAnsi="Cabin" w:eastAsia="Cabin" w:cs="Cabin"/>
          <w:sz w:val="24"/>
          <w:szCs w:val="24"/>
        </w:rPr>
        <w:t xml:space="preserve"> responsibility of all members of the Academy Community. </w:t>
      </w:r>
    </w:p>
    <w:p w:rsidR="00A45F40" w:rsidRDefault="001D0BD0" w14:paraId="08351AB3" w14:textId="77777777">
      <w:pPr>
        <w:widowControl w:val="0"/>
        <w:spacing w:before="20" w:line="264" w:lineRule="auto"/>
        <w:ind w:right="1123"/>
        <w:rPr>
          <w:rFonts w:ascii="Cabin" w:hAnsi="Cabin" w:eastAsia="Cabin" w:cs="Cabin"/>
          <w:sz w:val="24"/>
          <w:szCs w:val="24"/>
          <w:u w:val="single"/>
        </w:rPr>
      </w:pPr>
      <w:r>
        <w:rPr>
          <w:rFonts w:ascii="Cabin" w:hAnsi="Cabin" w:eastAsia="Cabin" w:cs="Cabin"/>
          <w:sz w:val="24"/>
          <w:szCs w:val="24"/>
          <w:u w:val="single"/>
        </w:rPr>
        <w:t>Rewards</w:t>
      </w:r>
    </w:p>
    <w:p w:rsidR="00A45F40" w:rsidRDefault="001D0BD0" w14:paraId="125EBF53" w14:textId="77777777">
      <w:pPr>
        <w:widowControl w:val="0"/>
        <w:spacing w:before="20" w:line="264" w:lineRule="auto"/>
        <w:ind w:right="1123"/>
        <w:rPr>
          <w:rFonts w:ascii="Cabin" w:hAnsi="Cabin" w:eastAsia="Cabin" w:cs="Cabin"/>
          <w:sz w:val="24"/>
          <w:szCs w:val="24"/>
        </w:rPr>
      </w:pPr>
      <w:r>
        <w:rPr>
          <w:rFonts w:ascii="Cabin" w:hAnsi="Cabin" w:eastAsia="Cabin" w:cs="Cabin"/>
          <w:sz w:val="24"/>
          <w:szCs w:val="24"/>
        </w:rPr>
        <w:t xml:space="preserve">Fakenham Sixth Form puts an emphasis on recognising and reinforcing behaviour that consistently meets our high standards. This is in line with our Core Values of Kindness, Ambition and Determination. </w:t>
      </w:r>
    </w:p>
    <w:p w:rsidR="00A45F40" w:rsidRDefault="00A45F40" w14:paraId="02EB378F" w14:textId="77777777">
      <w:pPr>
        <w:widowControl w:val="0"/>
        <w:spacing w:before="20" w:line="264" w:lineRule="auto"/>
        <w:ind w:right="1123"/>
        <w:rPr>
          <w:rFonts w:ascii="Cabin" w:hAnsi="Cabin" w:eastAsia="Cabin" w:cs="Cabin"/>
          <w:sz w:val="24"/>
          <w:szCs w:val="24"/>
        </w:rPr>
      </w:pPr>
    </w:p>
    <w:p w:rsidR="00A45F40" w:rsidRDefault="001D0BD0" w14:paraId="49279A73" w14:textId="07D24FC6">
      <w:pPr>
        <w:widowControl w:val="0"/>
        <w:spacing w:before="20" w:line="264" w:lineRule="auto"/>
        <w:ind w:right="1123"/>
        <w:rPr>
          <w:rFonts w:ascii="Cabin" w:hAnsi="Cabin" w:eastAsia="Cabin" w:cs="Cabin"/>
          <w:sz w:val="24"/>
          <w:szCs w:val="24"/>
        </w:rPr>
      </w:pPr>
      <w:r w:rsidRPr="65A7ACAE">
        <w:rPr>
          <w:rFonts w:ascii="Cabin" w:hAnsi="Cabin" w:eastAsia="Cabin" w:cs="Cabin"/>
          <w:sz w:val="24"/>
          <w:szCs w:val="24"/>
        </w:rPr>
        <w:t xml:space="preserve">Recognition of kindness, Ambition and Determination will be recorded on </w:t>
      </w:r>
      <w:bookmarkStart w:name="_Int_6nU4HaB3" w:id="0"/>
      <w:proofErr w:type="spellStart"/>
      <w:r w:rsidRPr="65A7ACAE" w:rsidR="493169A1">
        <w:rPr>
          <w:rFonts w:ascii="Cabin" w:hAnsi="Cabin" w:eastAsia="Cabin" w:cs="Cabin"/>
          <w:sz w:val="24"/>
          <w:szCs w:val="24"/>
        </w:rPr>
        <w:t>C</w:t>
      </w:r>
      <w:r w:rsidRPr="65A7ACAE">
        <w:rPr>
          <w:rFonts w:ascii="Cabin" w:hAnsi="Cabin" w:eastAsia="Cabin" w:cs="Cabin"/>
          <w:sz w:val="24"/>
          <w:szCs w:val="24"/>
        </w:rPr>
        <w:t>lass</w:t>
      </w:r>
      <w:r w:rsidRPr="65A7ACAE" w:rsidR="36B2F78D">
        <w:rPr>
          <w:rFonts w:ascii="Cabin" w:hAnsi="Cabin" w:eastAsia="Cabin" w:cs="Cabin"/>
          <w:sz w:val="24"/>
          <w:szCs w:val="24"/>
        </w:rPr>
        <w:t>C</w:t>
      </w:r>
      <w:r w:rsidRPr="65A7ACAE">
        <w:rPr>
          <w:rFonts w:ascii="Cabin" w:hAnsi="Cabin" w:eastAsia="Cabin" w:cs="Cabin"/>
          <w:sz w:val="24"/>
          <w:szCs w:val="24"/>
        </w:rPr>
        <w:t>harts</w:t>
      </w:r>
      <w:bookmarkEnd w:id="0"/>
      <w:proofErr w:type="spellEnd"/>
      <w:r w:rsidRPr="65A7ACAE">
        <w:rPr>
          <w:rFonts w:ascii="Cabin" w:hAnsi="Cabin" w:eastAsia="Cabin" w:cs="Cabin"/>
          <w:sz w:val="24"/>
          <w:szCs w:val="24"/>
        </w:rPr>
        <w:t xml:space="preserve">, for which students will receive ‘positive </w:t>
      </w:r>
      <w:bookmarkStart w:name="_Int_oIxFXTup" w:id="1"/>
      <w:proofErr w:type="gramStart"/>
      <w:r w:rsidRPr="65A7ACAE">
        <w:rPr>
          <w:rFonts w:ascii="Cabin" w:hAnsi="Cabin" w:eastAsia="Cabin" w:cs="Cabin"/>
          <w:sz w:val="24"/>
          <w:szCs w:val="24"/>
        </w:rPr>
        <w:t>merits’</w:t>
      </w:r>
      <w:bookmarkEnd w:id="1"/>
      <w:proofErr w:type="gramEnd"/>
      <w:r w:rsidRPr="65A7ACAE">
        <w:rPr>
          <w:rFonts w:ascii="Cabin" w:hAnsi="Cabin" w:eastAsia="Cabin" w:cs="Cabin"/>
          <w:sz w:val="24"/>
          <w:szCs w:val="24"/>
        </w:rPr>
        <w:t xml:space="preserve">. Students who go above and beyond will be recognised by a Positive Note which is worth 5 Merits.   </w:t>
      </w:r>
      <w:hyperlink r:id="rId10">
        <w:r w:rsidRPr="65A7ACAE">
          <w:rPr>
            <w:rFonts w:ascii="Cabin" w:hAnsi="Cabin" w:eastAsia="Cabin" w:cs="Cabin"/>
            <w:color w:val="1155CC"/>
            <w:sz w:val="24"/>
            <w:szCs w:val="24"/>
            <w:u w:val="single"/>
          </w:rPr>
          <w:t>https://www.classcharts.com/</w:t>
        </w:r>
      </w:hyperlink>
      <w:r w:rsidRPr="65A7ACAE">
        <w:rPr>
          <w:rFonts w:ascii="Cabin" w:hAnsi="Cabin" w:eastAsia="Cabin" w:cs="Cabin"/>
          <w:sz w:val="24"/>
          <w:szCs w:val="24"/>
        </w:rPr>
        <w:t xml:space="preserve"> </w:t>
      </w:r>
    </w:p>
    <w:p w:rsidR="00A45F40" w:rsidRDefault="001D0BD0" w14:paraId="7FB447EB" w14:textId="10B938AE">
      <w:pPr>
        <w:widowControl w:val="0"/>
        <w:spacing w:before="20" w:line="264" w:lineRule="auto"/>
        <w:ind w:right="1123"/>
        <w:rPr>
          <w:rFonts w:ascii="Cabin" w:hAnsi="Cabin" w:eastAsia="Cabin" w:cs="Cabin"/>
          <w:sz w:val="24"/>
          <w:szCs w:val="24"/>
        </w:rPr>
      </w:pPr>
      <w:r w:rsidRPr="0676EDF7" w:rsidR="001D0BD0">
        <w:rPr>
          <w:rFonts w:ascii="Cabin" w:hAnsi="Cabin" w:eastAsia="Cabin" w:cs="Cabin"/>
          <w:sz w:val="24"/>
          <w:szCs w:val="24"/>
        </w:rPr>
        <w:t xml:space="preserve">Students will also receive a positive </w:t>
      </w:r>
      <w:r w:rsidRPr="0676EDF7" w:rsidR="63D106A6">
        <w:rPr>
          <w:rFonts w:ascii="Cabin" w:hAnsi="Cabin" w:eastAsia="Cabin" w:cs="Cabin"/>
          <w:sz w:val="24"/>
          <w:szCs w:val="24"/>
        </w:rPr>
        <w:t>postcard</w:t>
      </w:r>
      <w:r w:rsidRPr="0676EDF7" w:rsidR="001D0BD0">
        <w:rPr>
          <w:rFonts w:ascii="Cabin" w:hAnsi="Cabin" w:eastAsia="Cabin" w:cs="Cabin"/>
          <w:sz w:val="24"/>
          <w:szCs w:val="24"/>
        </w:rPr>
        <w:t xml:space="preserve"> for </w:t>
      </w:r>
      <w:r w:rsidRPr="0676EDF7" w:rsidR="001D0BD0">
        <w:rPr>
          <w:rFonts w:ascii="Cabin" w:hAnsi="Cabin" w:eastAsia="Cabin" w:cs="Cabin"/>
          <w:sz w:val="24"/>
          <w:szCs w:val="24"/>
        </w:rPr>
        <w:t>9</w:t>
      </w:r>
      <w:r w:rsidRPr="0676EDF7" w:rsidR="7A861E4D">
        <w:rPr>
          <w:rFonts w:ascii="Cabin" w:hAnsi="Cabin" w:eastAsia="Cabin" w:cs="Cabin"/>
          <w:sz w:val="24"/>
          <w:szCs w:val="24"/>
        </w:rPr>
        <w:t>6</w:t>
      </w:r>
      <w:r w:rsidRPr="0676EDF7" w:rsidR="001D0BD0">
        <w:rPr>
          <w:rFonts w:ascii="Cabin" w:hAnsi="Cabin" w:eastAsia="Cabin" w:cs="Cabin"/>
          <w:sz w:val="24"/>
          <w:szCs w:val="24"/>
        </w:rPr>
        <w:t>%</w:t>
      </w:r>
      <w:r w:rsidRPr="0676EDF7" w:rsidR="001D0BD0">
        <w:rPr>
          <w:rFonts w:ascii="Cabin" w:hAnsi="Cabin" w:eastAsia="Cabin" w:cs="Cabin"/>
          <w:sz w:val="24"/>
          <w:szCs w:val="24"/>
        </w:rPr>
        <w:t xml:space="preserve"> o</w:t>
      </w:r>
      <w:r w:rsidRPr="0676EDF7" w:rsidR="001D0BD0">
        <w:rPr>
          <w:rFonts w:ascii="Cabin" w:hAnsi="Cabin" w:eastAsia="Cabin" w:cs="Cabin"/>
          <w:sz w:val="24"/>
          <w:szCs w:val="24"/>
        </w:rPr>
        <w:t>r higher attendance every half term</w:t>
      </w:r>
      <w:r w:rsidRPr="0676EDF7" w:rsidR="5DAED68C">
        <w:rPr>
          <w:rFonts w:ascii="Cabin" w:hAnsi="Cabin" w:eastAsia="Cabin" w:cs="Cabin"/>
          <w:sz w:val="24"/>
          <w:szCs w:val="24"/>
        </w:rPr>
        <w:t xml:space="preserve"> and then a letter at the end of the year. </w:t>
      </w:r>
    </w:p>
    <w:p w:rsidR="00A45F40" w:rsidRDefault="001D0BD0" w14:paraId="31FCC158" w14:textId="77777777">
      <w:pPr>
        <w:widowControl w:val="0"/>
        <w:spacing w:before="20" w:line="264" w:lineRule="auto"/>
        <w:ind w:right="1123"/>
        <w:rPr>
          <w:rFonts w:ascii="Cabin" w:hAnsi="Cabin" w:eastAsia="Cabin" w:cs="Cabin"/>
          <w:sz w:val="24"/>
          <w:szCs w:val="24"/>
        </w:rPr>
      </w:pPr>
      <w:r>
        <w:rPr>
          <w:rFonts w:ascii="Cabin" w:hAnsi="Cabin" w:eastAsia="Cabin" w:cs="Cabin"/>
          <w:sz w:val="24"/>
          <w:szCs w:val="24"/>
        </w:rPr>
        <w:t xml:space="preserve">Students will receive verbal praise alongside these merits. </w:t>
      </w:r>
      <w:r>
        <w:rPr>
          <w:rFonts w:ascii="Cabin" w:hAnsi="Cabin" w:eastAsia="Cabin" w:cs="Cabin"/>
          <w:sz w:val="24"/>
          <w:szCs w:val="24"/>
        </w:rPr>
        <w:br/>
      </w:r>
    </w:p>
    <w:p w:rsidR="00A45F40" w:rsidRDefault="001D0BD0" w14:paraId="0E0D0A16" w14:textId="77777777">
      <w:pPr>
        <w:widowControl w:val="0"/>
        <w:spacing w:before="20" w:line="264" w:lineRule="auto"/>
        <w:ind w:right="1123"/>
        <w:rPr>
          <w:rFonts w:ascii="Cabin" w:hAnsi="Cabin" w:eastAsia="Cabin" w:cs="Cabin"/>
          <w:sz w:val="24"/>
          <w:szCs w:val="24"/>
        </w:rPr>
      </w:pPr>
      <w:r>
        <w:rPr>
          <w:rFonts w:ascii="Cabin" w:hAnsi="Cabin" w:eastAsia="Cabin" w:cs="Cabin"/>
          <w:sz w:val="24"/>
          <w:szCs w:val="24"/>
        </w:rPr>
        <w:t xml:space="preserve">Students will be rewarded for the following: </w:t>
      </w:r>
    </w:p>
    <w:tbl>
      <w:tblPr>
        <w:tblStyle w:val="a"/>
        <w:tblW w:w="101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05"/>
        <w:gridCol w:w="2700"/>
        <w:gridCol w:w="3300"/>
        <w:gridCol w:w="2835"/>
      </w:tblGrid>
      <w:tr w:rsidR="00A45F40" w:rsidTr="65A7ACAE" w14:paraId="52F477AA" w14:textId="77777777">
        <w:tc>
          <w:tcPr>
            <w:tcW w:w="1305" w:type="dxa"/>
            <w:shd w:val="clear" w:color="auto" w:fill="00FFFF"/>
            <w:tcMar>
              <w:top w:w="100" w:type="dxa"/>
              <w:left w:w="100" w:type="dxa"/>
              <w:bottom w:w="100" w:type="dxa"/>
              <w:right w:w="100" w:type="dxa"/>
            </w:tcMar>
          </w:tcPr>
          <w:p w:rsidR="00A45F40" w:rsidRDefault="00A45F40" w14:paraId="6A05A809" w14:textId="77777777">
            <w:pPr>
              <w:widowControl w:val="0"/>
              <w:pBdr>
                <w:top w:val="nil"/>
                <w:left w:val="nil"/>
                <w:bottom w:val="nil"/>
                <w:right w:val="nil"/>
                <w:between w:val="nil"/>
              </w:pBdr>
              <w:spacing w:line="240" w:lineRule="auto"/>
              <w:jc w:val="center"/>
              <w:rPr>
                <w:rFonts w:ascii="Cabin" w:hAnsi="Cabin" w:eastAsia="Cabin" w:cs="Cabin"/>
                <w:b/>
                <w:sz w:val="24"/>
                <w:szCs w:val="24"/>
              </w:rPr>
            </w:pPr>
          </w:p>
        </w:tc>
        <w:tc>
          <w:tcPr>
            <w:tcW w:w="2700" w:type="dxa"/>
            <w:shd w:val="clear" w:color="auto" w:fill="00FFFF"/>
            <w:tcMar>
              <w:top w:w="100" w:type="dxa"/>
              <w:left w:w="100" w:type="dxa"/>
              <w:bottom w:w="100" w:type="dxa"/>
              <w:right w:w="100" w:type="dxa"/>
            </w:tcMar>
          </w:tcPr>
          <w:p w:rsidR="00A45F40" w:rsidRDefault="001D0BD0" w14:paraId="3E06653A" w14:textId="77777777">
            <w:pPr>
              <w:widowControl w:val="0"/>
              <w:pBdr>
                <w:top w:val="nil"/>
                <w:left w:val="nil"/>
                <w:bottom w:val="nil"/>
                <w:right w:val="nil"/>
                <w:between w:val="nil"/>
              </w:pBdr>
              <w:spacing w:line="240" w:lineRule="auto"/>
              <w:jc w:val="center"/>
              <w:rPr>
                <w:rFonts w:ascii="Cabin" w:hAnsi="Cabin" w:eastAsia="Cabin" w:cs="Cabin"/>
                <w:b/>
                <w:sz w:val="24"/>
                <w:szCs w:val="24"/>
              </w:rPr>
            </w:pPr>
            <w:r>
              <w:rPr>
                <w:rFonts w:ascii="Cabin" w:hAnsi="Cabin" w:eastAsia="Cabin" w:cs="Cabin"/>
                <w:b/>
                <w:sz w:val="24"/>
                <w:szCs w:val="24"/>
              </w:rPr>
              <w:t>Kindness</w:t>
            </w:r>
          </w:p>
        </w:tc>
        <w:tc>
          <w:tcPr>
            <w:tcW w:w="3300" w:type="dxa"/>
            <w:shd w:val="clear" w:color="auto" w:fill="00FFFF"/>
            <w:tcMar>
              <w:top w:w="100" w:type="dxa"/>
              <w:left w:w="100" w:type="dxa"/>
              <w:bottom w:w="100" w:type="dxa"/>
              <w:right w:w="100" w:type="dxa"/>
            </w:tcMar>
          </w:tcPr>
          <w:p w:rsidR="00A45F40" w:rsidRDefault="001D0BD0" w14:paraId="1E69E8E5" w14:textId="77777777">
            <w:pPr>
              <w:widowControl w:val="0"/>
              <w:pBdr>
                <w:top w:val="nil"/>
                <w:left w:val="nil"/>
                <w:bottom w:val="nil"/>
                <w:right w:val="nil"/>
                <w:between w:val="nil"/>
              </w:pBdr>
              <w:spacing w:line="240" w:lineRule="auto"/>
              <w:jc w:val="center"/>
              <w:rPr>
                <w:rFonts w:ascii="Cabin" w:hAnsi="Cabin" w:eastAsia="Cabin" w:cs="Cabin"/>
                <w:b/>
                <w:sz w:val="24"/>
                <w:szCs w:val="24"/>
              </w:rPr>
            </w:pPr>
            <w:r>
              <w:rPr>
                <w:rFonts w:ascii="Cabin" w:hAnsi="Cabin" w:eastAsia="Cabin" w:cs="Cabin"/>
                <w:b/>
                <w:sz w:val="24"/>
                <w:szCs w:val="24"/>
              </w:rPr>
              <w:t>Ambition</w:t>
            </w:r>
          </w:p>
        </w:tc>
        <w:tc>
          <w:tcPr>
            <w:tcW w:w="2835" w:type="dxa"/>
            <w:shd w:val="clear" w:color="auto" w:fill="00FFFF"/>
            <w:tcMar>
              <w:top w:w="100" w:type="dxa"/>
              <w:left w:w="100" w:type="dxa"/>
              <w:bottom w:w="100" w:type="dxa"/>
              <w:right w:w="100" w:type="dxa"/>
            </w:tcMar>
          </w:tcPr>
          <w:p w:rsidR="00A45F40" w:rsidRDefault="001D0BD0" w14:paraId="22B44CA5" w14:textId="77777777">
            <w:pPr>
              <w:widowControl w:val="0"/>
              <w:pBdr>
                <w:top w:val="nil"/>
                <w:left w:val="nil"/>
                <w:bottom w:val="nil"/>
                <w:right w:val="nil"/>
                <w:between w:val="nil"/>
              </w:pBdr>
              <w:spacing w:line="240" w:lineRule="auto"/>
              <w:jc w:val="center"/>
              <w:rPr>
                <w:rFonts w:ascii="Cabin" w:hAnsi="Cabin" w:eastAsia="Cabin" w:cs="Cabin"/>
                <w:b/>
                <w:sz w:val="24"/>
                <w:szCs w:val="24"/>
              </w:rPr>
            </w:pPr>
            <w:r>
              <w:rPr>
                <w:rFonts w:ascii="Cabin" w:hAnsi="Cabin" w:eastAsia="Cabin" w:cs="Cabin"/>
                <w:b/>
                <w:sz w:val="24"/>
                <w:szCs w:val="24"/>
              </w:rPr>
              <w:t>Determination</w:t>
            </w:r>
          </w:p>
        </w:tc>
      </w:tr>
      <w:tr w:rsidR="00A45F40" w:rsidTr="65A7ACAE" w14:paraId="7698E510" w14:textId="77777777">
        <w:tc>
          <w:tcPr>
            <w:tcW w:w="1305" w:type="dxa"/>
            <w:shd w:val="clear" w:color="auto" w:fill="auto"/>
            <w:tcMar>
              <w:top w:w="100" w:type="dxa"/>
              <w:left w:w="100" w:type="dxa"/>
              <w:bottom w:w="100" w:type="dxa"/>
              <w:right w:w="100" w:type="dxa"/>
            </w:tcMar>
          </w:tcPr>
          <w:p w:rsidR="00A45F40" w:rsidRDefault="001D0BD0" w14:paraId="02F6F337" w14:textId="77777777">
            <w:pPr>
              <w:widowControl w:val="0"/>
              <w:pBdr>
                <w:top w:val="nil"/>
                <w:left w:val="nil"/>
                <w:bottom w:val="nil"/>
                <w:right w:val="nil"/>
                <w:between w:val="nil"/>
              </w:pBdr>
              <w:spacing w:line="240" w:lineRule="auto"/>
              <w:rPr>
                <w:rFonts w:ascii="Cabin" w:hAnsi="Cabin" w:eastAsia="Cabin" w:cs="Cabin"/>
                <w:sz w:val="24"/>
                <w:szCs w:val="24"/>
              </w:rPr>
            </w:pPr>
            <w:r>
              <w:rPr>
                <w:rFonts w:ascii="Cabin" w:hAnsi="Cabin" w:eastAsia="Cabin" w:cs="Cabin"/>
                <w:sz w:val="24"/>
                <w:szCs w:val="24"/>
              </w:rPr>
              <w:t>Examples</w:t>
            </w:r>
          </w:p>
        </w:tc>
        <w:tc>
          <w:tcPr>
            <w:tcW w:w="2700" w:type="dxa"/>
            <w:shd w:val="clear" w:color="auto" w:fill="auto"/>
            <w:tcMar>
              <w:top w:w="100" w:type="dxa"/>
              <w:left w:w="100" w:type="dxa"/>
              <w:bottom w:w="100" w:type="dxa"/>
              <w:right w:w="100" w:type="dxa"/>
            </w:tcMar>
          </w:tcPr>
          <w:p w:rsidR="00A45F40" w:rsidRDefault="001D0BD0" w14:paraId="5C84DAEA" w14:textId="77777777">
            <w:pPr>
              <w:widowControl w:val="0"/>
              <w:numPr>
                <w:ilvl w:val="0"/>
                <w:numId w:val="4"/>
              </w:numPr>
              <w:pBdr>
                <w:top w:val="nil"/>
                <w:left w:val="nil"/>
                <w:bottom w:val="nil"/>
                <w:right w:val="nil"/>
                <w:between w:val="nil"/>
              </w:pBdr>
              <w:spacing w:line="240" w:lineRule="auto"/>
              <w:rPr>
                <w:rFonts w:ascii="Cabin" w:hAnsi="Cabin" w:eastAsia="Cabin" w:cs="Cabin"/>
              </w:rPr>
            </w:pPr>
            <w:r>
              <w:rPr>
                <w:rFonts w:ascii="Cabin" w:hAnsi="Cabin" w:eastAsia="Cabin" w:cs="Cabin"/>
              </w:rPr>
              <w:t>Helping someone</w:t>
            </w:r>
          </w:p>
          <w:p w:rsidR="00A45F40" w:rsidRDefault="001D0BD0" w14:paraId="68C0B900" w14:textId="77777777">
            <w:pPr>
              <w:widowControl w:val="0"/>
              <w:numPr>
                <w:ilvl w:val="0"/>
                <w:numId w:val="4"/>
              </w:numPr>
              <w:pBdr>
                <w:top w:val="nil"/>
                <w:left w:val="nil"/>
                <w:bottom w:val="nil"/>
                <w:right w:val="nil"/>
                <w:between w:val="nil"/>
              </w:pBdr>
              <w:spacing w:line="240" w:lineRule="auto"/>
              <w:rPr>
                <w:rFonts w:ascii="Cabin" w:hAnsi="Cabin" w:eastAsia="Cabin" w:cs="Cabin"/>
              </w:rPr>
            </w:pPr>
            <w:r>
              <w:rPr>
                <w:rFonts w:ascii="Cabin" w:hAnsi="Cabin" w:eastAsia="Cabin" w:cs="Cabin"/>
              </w:rPr>
              <w:t>Caring for the environment</w:t>
            </w:r>
          </w:p>
          <w:p w:rsidR="00A45F40" w:rsidRDefault="001D0BD0" w14:paraId="29D16168" w14:textId="77777777">
            <w:pPr>
              <w:widowControl w:val="0"/>
              <w:numPr>
                <w:ilvl w:val="0"/>
                <w:numId w:val="4"/>
              </w:numPr>
              <w:pBdr>
                <w:top w:val="nil"/>
                <w:left w:val="nil"/>
                <w:bottom w:val="nil"/>
                <w:right w:val="nil"/>
                <w:between w:val="nil"/>
              </w:pBdr>
              <w:spacing w:line="240" w:lineRule="auto"/>
              <w:rPr>
                <w:rFonts w:ascii="Cabin" w:hAnsi="Cabin" w:eastAsia="Cabin" w:cs="Cabin"/>
              </w:rPr>
            </w:pPr>
            <w:r>
              <w:rPr>
                <w:rFonts w:ascii="Cabin" w:hAnsi="Cabin" w:eastAsia="Cabin" w:cs="Cabin"/>
              </w:rPr>
              <w:t>Charity work</w:t>
            </w:r>
          </w:p>
          <w:p w:rsidR="00A45F40" w:rsidRDefault="001D0BD0" w14:paraId="31C4CDDE" w14:textId="77777777">
            <w:pPr>
              <w:widowControl w:val="0"/>
              <w:numPr>
                <w:ilvl w:val="0"/>
                <w:numId w:val="4"/>
              </w:numPr>
              <w:pBdr>
                <w:top w:val="nil"/>
                <w:left w:val="nil"/>
                <w:bottom w:val="nil"/>
                <w:right w:val="nil"/>
                <w:between w:val="nil"/>
              </w:pBdr>
              <w:spacing w:line="240" w:lineRule="auto"/>
              <w:rPr>
                <w:rFonts w:ascii="Cabin" w:hAnsi="Cabin" w:eastAsia="Cabin" w:cs="Cabin"/>
              </w:rPr>
            </w:pPr>
            <w:r>
              <w:rPr>
                <w:rFonts w:ascii="Cabin" w:hAnsi="Cabin" w:eastAsia="Cabin" w:cs="Cabin"/>
              </w:rPr>
              <w:t>Volunteering in Fakenham Academy</w:t>
            </w:r>
          </w:p>
          <w:p w:rsidR="00A45F40" w:rsidRDefault="001D0BD0" w14:paraId="15A1CCE8" w14:textId="77777777">
            <w:pPr>
              <w:widowControl w:val="0"/>
              <w:numPr>
                <w:ilvl w:val="0"/>
                <w:numId w:val="4"/>
              </w:numPr>
              <w:pBdr>
                <w:top w:val="nil"/>
                <w:left w:val="nil"/>
                <w:bottom w:val="nil"/>
                <w:right w:val="nil"/>
                <w:between w:val="nil"/>
              </w:pBdr>
              <w:spacing w:line="240" w:lineRule="auto"/>
              <w:rPr>
                <w:rFonts w:ascii="Cabin" w:hAnsi="Cabin" w:eastAsia="Cabin" w:cs="Cabin"/>
              </w:rPr>
            </w:pPr>
            <w:r>
              <w:rPr>
                <w:rFonts w:ascii="Cabin" w:hAnsi="Cabin" w:eastAsia="Cabin" w:cs="Cabin"/>
              </w:rPr>
              <w:t>Volunteering outside of Fakenham Sixth Form</w:t>
            </w:r>
          </w:p>
        </w:tc>
        <w:tc>
          <w:tcPr>
            <w:tcW w:w="3300" w:type="dxa"/>
            <w:shd w:val="clear" w:color="auto" w:fill="auto"/>
            <w:tcMar>
              <w:top w:w="100" w:type="dxa"/>
              <w:left w:w="100" w:type="dxa"/>
              <w:bottom w:w="100" w:type="dxa"/>
              <w:right w:w="100" w:type="dxa"/>
            </w:tcMar>
          </w:tcPr>
          <w:p w:rsidR="00A45F40" w:rsidRDefault="001D0BD0" w14:paraId="7DF49C3C" w14:textId="77777777">
            <w:pPr>
              <w:widowControl w:val="0"/>
              <w:numPr>
                <w:ilvl w:val="0"/>
                <w:numId w:val="2"/>
              </w:numPr>
              <w:pBdr>
                <w:top w:val="nil"/>
                <w:left w:val="nil"/>
                <w:bottom w:val="nil"/>
                <w:right w:val="nil"/>
                <w:between w:val="nil"/>
              </w:pBdr>
              <w:spacing w:line="240" w:lineRule="auto"/>
              <w:rPr>
                <w:rFonts w:ascii="Cabin" w:hAnsi="Cabin" w:eastAsia="Cabin" w:cs="Cabin"/>
              </w:rPr>
            </w:pPr>
            <w:r>
              <w:rPr>
                <w:rFonts w:ascii="Cabin" w:hAnsi="Cabin" w:eastAsia="Cabin" w:cs="Cabin"/>
              </w:rPr>
              <w:t>Independent study</w:t>
            </w:r>
          </w:p>
          <w:p w:rsidR="00A45F40" w:rsidRDefault="001D0BD0" w14:paraId="4E7A081B" w14:textId="77777777">
            <w:pPr>
              <w:widowControl w:val="0"/>
              <w:numPr>
                <w:ilvl w:val="0"/>
                <w:numId w:val="2"/>
              </w:numPr>
              <w:pBdr>
                <w:top w:val="nil"/>
                <w:left w:val="nil"/>
                <w:bottom w:val="nil"/>
                <w:right w:val="nil"/>
                <w:between w:val="nil"/>
              </w:pBdr>
              <w:spacing w:line="240" w:lineRule="auto"/>
              <w:rPr>
                <w:rFonts w:ascii="Cabin" w:hAnsi="Cabin" w:eastAsia="Cabin" w:cs="Cabin"/>
              </w:rPr>
            </w:pPr>
            <w:r>
              <w:rPr>
                <w:rFonts w:ascii="Cabin" w:hAnsi="Cabin" w:eastAsia="Cabin" w:cs="Cabin"/>
              </w:rPr>
              <w:t xml:space="preserve">Super curricular activity (an activity that build on subject specific content) </w:t>
            </w:r>
          </w:p>
          <w:p w:rsidR="00A45F40" w:rsidP="65A7ACAE" w:rsidRDefault="7F8B2050" w14:paraId="2AC80F1B" w14:textId="6E0BD0FB">
            <w:pPr>
              <w:widowControl w:val="0"/>
              <w:numPr>
                <w:ilvl w:val="0"/>
                <w:numId w:val="2"/>
              </w:numPr>
              <w:pBdr>
                <w:top w:val="nil"/>
                <w:left w:val="nil"/>
                <w:bottom w:val="nil"/>
                <w:right w:val="nil"/>
                <w:between w:val="nil"/>
              </w:pBdr>
              <w:spacing w:line="240" w:lineRule="auto"/>
              <w:rPr>
                <w:rFonts w:ascii="Cabin" w:hAnsi="Cabin" w:eastAsia="Cabin" w:cs="Cabin"/>
              </w:rPr>
            </w:pPr>
            <w:r w:rsidRPr="65A7ACAE">
              <w:rPr>
                <w:rFonts w:ascii="Cabin" w:hAnsi="Cabin" w:eastAsia="Cabin" w:cs="Cabin"/>
              </w:rPr>
              <w:t>Extracurricular</w:t>
            </w:r>
            <w:r w:rsidRPr="65A7ACAE" w:rsidR="001D0BD0">
              <w:rPr>
                <w:rFonts w:ascii="Cabin" w:hAnsi="Cabin" w:eastAsia="Cabin" w:cs="Cabin"/>
              </w:rPr>
              <w:t xml:space="preserve"> activity (e.g. Sixth Form club, revision session)</w:t>
            </w:r>
          </w:p>
          <w:p w:rsidR="00A45F40" w:rsidRDefault="001D0BD0" w14:paraId="2A5C3AA7" w14:textId="77777777">
            <w:pPr>
              <w:widowControl w:val="0"/>
              <w:numPr>
                <w:ilvl w:val="0"/>
                <w:numId w:val="2"/>
              </w:numPr>
              <w:pBdr>
                <w:top w:val="nil"/>
                <w:left w:val="nil"/>
                <w:bottom w:val="nil"/>
                <w:right w:val="nil"/>
                <w:between w:val="nil"/>
              </w:pBdr>
              <w:spacing w:line="240" w:lineRule="auto"/>
              <w:rPr>
                <w:rFonts w:ascii="Cabin" w:hAnsi="Cabin" w:eastAsia="Cabin" w:cs="Cabin"/>
              </w:rPr>
            </w:pPr>
            <w:r>
              <w:rPr>
                <w:rFonts w:ascii="Cabin" w:hAnsi="Cabin" w:eastAsia="Cabin" w:cs="Cabin"/>
              </w:rPr>
              <w:t>Leadership/student voice.</w:t>
            </w:r>
          </w:p>
          <w:p w:rsidR="00A45F40" w:rsidRDefault="001D0BD0" w14:paraId="6F2ED5BF" w14:textId="77777777">
            <w:pPr>
              <w:widowControl w:val="0"/>
              <w:numPr>
                <w:ilvl w:val="0"/>
                <w:numId w:val="2"/>
              </w:numPr>
              <w:pBdr>
                <w:top w:val="nil"/>
                <w:left w:val="nil"/>
                <w:bottom w:val="nil"/>
                <w:right w:val="nil"/>
                <w:between w:val="nil"/>
              </w:pBdr>
              <w:spacing w:line="240" w:lineRule="auto"/>
              <w:rPr>
                <w:rFonts w:ascii="Cabin" w:hAnsi="Cabin" w:eastAsia="Cabin" w:cs="Cabin"/>
              </w:rPr>
            </w:pPr>
            <w:r>
              <w:rPr>
                <w:rFonts w:ascii="Cabin" w:hAnsi="Cabin" w:eastAsia="Cabin" w:cs="Cabin"/>
              </w:rPr>
              <w:t>Representing Sixth Form.</w:t>
            </w:r>
          </w:p>
          <w:p w:rsidR="00A45F40" w:rsidRDefault="001D0BD0" w14:paraId="613B8023" w14:textId="77777777">
            <w:pPr>
              <w:widowControl w:val="0"/>
              <w:numPr>
                <w:ilvl w:val="0"/>
                <w:numId w:val="2"/>
              </w:numPr>
              <w:pBdr>
                <w:top w:val="nil"/>
                <w:left w:val="nil"/>
                <w:bottom w:val="nil"/>
                <w:right w:val="nil"/>
                <w:between w:val="nil"/>
              </w:pBdr>
              <w:spacing w:line="240" w:lineRule="auto"/>
              <w:rPr>
                <w:rFonts w:ascii="Cabin" w:hAnsi="Cabin" w:eastAsia="Cabin" w:cs="Cabin"/>
              </w:rPr>
            </w:pPr>
            <w:r>
              <w:rPr>
                <w:rFonts w:ascii="Cabin" w:hAnsi="Cabin" w:eastAsia="Cabin" w:cs="Cabin"/>
              </w:rPr>
              <w:t>Meeting or exceeding target grades.</w:t>
            </w:r>
          </w:p>
        </w:tc>
        <w:tc>
          <w:tcPr>
            <w:tcW w:w="2835" w:type="dxa"/>
            <w:shd w:val="clear" w:color="auto" w:fill="auto"/>
            <w:tcMar>
              <w:top w:w="100" w:type="dxa"/>
              <w:left w:w="100" w:type="dxa"/>
              <w:bottom w:w="100" w:type="dxa"/>
              <w:right w:w="100" w:type="dxa"/>
            </w:tcMar>
          </w:tcPr>
          <w:p w:rsidR="00A45F40" w:rsidRDefault="001D0BD0" w14:paraId="020FE8C4"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Working hard</w:t>
            </w:r>
          </w:p>
          <w:p w:rsidR="00A45F40" w:rsidRDefault="001D0BD0" w14:paraId="11CB2391"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Persistent punctuality</w:t>
            </w:r>
          </w:p>
          <w:p w:rsidR="00A45F40" w:rsidRDefault="001D0BD0" w14:paraId="0DA6EA56"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Overcoming difficult situations</w:t>
            </w:r>
          </w:p>
          <w:p w:rsidR="00A45F40" w:rsidRDefault="001D0BD0" w14:paraId="572C45DF"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Not giving up</w:t>
            </w:r>
          </w:p>
          <w:p w:rsidR="00A45F40" w:rsidRDefault="001D0BD0" w14:paraId="79EE44B9"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Improving grades in assessments.</w:t>
            </w:r>
          </w:p>
          <w:p w:rsidR="00A45F40" w:rsidRDefault="001D0BD0" w14:paraId="6B70C162" w14:textId="77777777">
            <w:pPr>
              <w:widowControl w:val="0"/>
              <w:numPr>
                <w:ilvl w:val="0"/>
                <w:numId w:val="3"/>
              </w:numPr>
              <w:pBdr>
                <w:top w:val="nil"/>
                <w:left w:val="nil"/>
                <w:bottom w:val="nil"/>
                <w:right w:val="nil"/>
                <w:between w:val="nil"/>
              </w:pBdr>
              <w:spacing w:line="240" w:lineRule="auto"/>
              <w:rPr>
                <w:rFonts w:ascii="Cabin" w:hAnsi="Cabin" w:eastAsia="Cabin" w:cs="Cabin"/>
              </w:rPr>
            </w:pPr>
            <w:r>
              <w:rPr>
                <w:rFonts w:ascii="Cabin" w:hAnsi="Cabin" w:eastAsia="Cabin" w:cs="Cabin"/>
              </w:rPr>
              <w:t>Lesson engagement</w:t>
            </w:r>
          </w:p>
        </w:tc>
      </w:tr>
    </w:tbl>
    <w:p w:rsidR="00A45F40" w:rsidRDefault="00A45F40" w14:paraId="5A39BBE3" w14:textId="77777777">
      <w:pPr>
        <w:widowControl w:val="0"/>
        <w:spacing w:before="20" w:line="264" w:lineRule="auto"/>
        <w:ind w:right="1123"/>
        <w:rPr>
          <w:rFonts w:ascii="Cabin" w:hAnsi="Cabin" w:eastAsia="Cabin" w:cs="Cabin"/>
          <w:sz w:val="24"/>
          <w:szCs w:val="24"/>
        </w:rPr>
      </w:pPr>
    </w:p>
    <w:p w:rsidR="00A45F40" w:rsidP="0676EDF7" w:rsidRDefault="001D0BD0" w14:paraId="528DDDC8" w14:textId="0651B584">
      <w:pPr>
        <w:widowControl w:val="0"/>
        <w:spacing w:before="20" w:line="264" w:lineRule="auto"/>
        <w:ind w:right="1123"/>
        <w:rPr>
          <w:rFonts w:ascii="Cabin" w:hAnsi="Cabin" w:eastAsia="Cabin" w:cs="Cabin"/>
          <w:sz w:val="24"/>
          <w:szCs w:val="24"/>
          <w:highlight w:val="yellow"/>
        </w:rPr>
      </w:pPr>
      <w:r w:rsidRPr="0676EDF7" w:rsidR="001D0BD0">
        <w:rPr>
          <w:rFonts w:ascii="Cabin" w:hAnsi="Cabin" w:eastAsia="Cabin" w:cs="Cabin"/>
          <w:sz w:val="24"/>
          <w:szCs w:val="24"/>
          <w:highlight w:val="yellow"/>
        </w:rPr>
        <w:t xml:space="preserve">Students will be able to convert merits </w:t>
      </w:r>
      <w:r w:rsidRPr="0676EDF7" w:rsidR="2505AD4C">
        <w:rPr>
          <w:rFonts w:ascii="Cabin" w:hAnsi="Cabin" w:eastAsia="Cabin" w:cs="Cabin"/>
          <w:sz w:val="24"/>
          <w:szCs w:val="24"/>
          <w:highlight w:val="yellow"/>
        </w:rPr>
        <w:t>when they choose on the reward store, on class charts</w:t>
      </w:r>
      <w:r w:rsidRPr="0676EDF7" w:rsidR="0CF7B8C6">
        <w:rPr>
          <w:rFonts w:ascii="Cabin" w:hAnsi="Cabin" w:eastAsia="Cabin" w:cs="Cabin"/>
          <w:sz w:val="24"/>
          <w:szCs w:val="24"/>
          <w:highlight w:val="yellow"/>
        </w:rPr>
        <w:t xml:space="preserve">. Every term there will be an opportunity to buy these, and they will be given out in rewards assembly. A list of who is eligible will go out on the student notices during the </w:t>
      </w:r>
      <w:r w:rsidRPr="0676EDF7" w:rsidR="0CF7B8C6">
        <w:rPr>
          <w:rFonts w:ascii="Cabin" w:hAnsi="Cabin" w:eastAsia="Cabin" w:cs="Cabin"/>
          <w:sz w:val="24"/>
          <w:szCs w:val="24"/>
          <w:highlight w:val="yellow"/>
        </w:rPr>
        <w:t>buy</w:t>
      </w:r>
      <w:r w:rsidRPr="0676EDF7" w:rsidR="0CF7B8C6">
        <w:rPr>
          <w:rFonts w:ascii="Cabin" w:hAnsi="Cabin" w:eastAsia="Cabin" w:cs="Cabin"/>
          <w:sz w:val="24"/>
          <w:szCs w:val="24"/>
          <w:highlight w:val="yellow"/>
        </w:rPr>
        <w:t xml:space="preserve"> week.</w:t>
      </w:r>
      <w:r w:rsidRPr="0676EDF7" w:rsidR="0CF7B8C6">
        <w:rPr>
          <w:rFonts w:ascii="Cabin" w:hAnsi="Cabin" w:eastAsia="Cabin" w:cs="Cabin"/>
          <w:sz w:val="24"/>
          <w:szCs w:val="24"/>
        </w:rPr>
        <w:t xml:space="preserve"> </w:t>
      </w:r>
    </w:p>
    <w:p w:rsidR="00A45F40" w:rsidP="6B7459AB" w:rsidRDefault="00A45F40" w14:paraId="033F58B9" w14:textId="5259541F">
      <w:pPr>
        <w:widowControl w:val="0"/>
        <w:spacing w:before="20" w:line="264" w:lineRule="auto"/>
        <w:rPr>
          <w:rFonts w:ascii="Times New Roman" w:hAnsi="Times New Roman" w:eastAsia="Times New Roman" w:cs="Times New Roman"/>
          <w:color w:val="000000" w:themeColor="text1"/>
          <w:sz w:val="24"/>
          <w:szCs w:val="24"/>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1715"/>
        <w:gridCol w:w="8385"/>
      </w:tblGrid>
      <w:tr w:rsidR="6B7459AB" w:rsidTr="0676EDF7" w14:paraId="4BB588A0" w14:textId="77777777">
        <w:trPr>
          <w:trHeight w:val="431"/>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320B21B1" w14:textId="092B9535">
            <w:pPr>
              <w:spacing w:after="240"/>
              <w:jc w:val="center"/>
              <w:rPr>
                <w:rFonts w:ascii="Verdana" w:hAnsi="Verdana" w:eastAsia="Verdana" w:cs="Verdana"/>
                <w:b/>
                <w:bCs/>
                <w:color w:val="FFFFFF" w:themeColor="background1"/>
                <w:sz w:val="24"/>
                <w:szCs w:val="24"/>
                <w:lang w:val="en-US"/>
              </w:rPr>
            </w:pPr>
            <w:r w:rsidRPr="6B7459AB">
              <w:rPr>
                <w:rFonts w:ascii="Verdana" w:hAnsi="Verdana" w:eastAsia="Verdana" w:cs="Verdana"/>
                <w:b/>
                <w:bCs/>
                <w:color w:val="000000" w:themeColor="text1"/>
                <w:sz w:val="24"/>
                <w:szCs w:val="24"/>
                <w:u w:val="single"/>
                <w:vertAlign w:val="superscript"/>
              </w:rPr>
              <w:t>Points</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41C1EE91" w14:textId="2B657FEB">
            <w:pPr>
              <w:spacing w:after="240"/>
              <w:jc w:val="center"/>
              <w:rPr>
                <w:rFonts w:ascii="Verdana" w:hAnsi="Verdana" w:eastAsia="Verdana" w:cs="Verdana"/>
                <w:b/>
                <w:bCs/>
                <w:color w:val="FFFFFF" w:themeColor="background1"/>
                <w:sz w:val="24"/>
                <w:szCs w:val="24"/>
                <w:lang w:val="en-US"/>
              </w:rPr>
            </w:pPr>
            <w:r w:rsidRPr="6B7459AB">
              <w:rPr>
                <w:rFonts w:ascii="Verdana" w:hAnsi="Verdana" w:eastAsia="Verdana" w:cs="Verdana"/>
                <w:b/>
                <w:bCs/>
                <w:color w:val="000000" w:themeColor="text1"/>
                <w:sz w:val="24"/>
                <w:szCs w:val="24"/>
                <w:u w:val="single"/>
                <w:vertAlign w:val="superscript"/>
              </w:rPr>
              <w:t>Reward</w:t>
            </w:r>
          </w:p>
        </w:tc>
      </w:tr>
      <w:tr w:rsidR="6B7459AB" w:rsidTr="0676EDF7" w14:paraId="0FFE2013" w14:textId="77777777">
        <w:trPr>
          <w:trHeight w:val="455"/>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55245230" w14:textId="2132F297">
            <w:pPr>
              <w:jc w:val="center"/>
            </w:pPr>
            <w:r w:rsidRPr="0676EDF7" w:rsidR="44FC8854">
              <w:rPr>
                <w:rFonts w:ascii="Verdana" w:hAnsi="Verdana" w:eastAsia="Verdana" w:cs="Verdana"/>
                <w:b w:val="1"/>
                <w:bCs w:val="1"/>
                <w:color w:val="000000" w:themeColor="text1" w:themeTint="FF" w:themeShade="FF"/>
                <w:sz w:val="24"/>
                <w:szCs w:val="24"/>
                <w:vertAlign w:val="superscript"/>
              </w:rPr>
              <w:t>75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A08A423" w:rsidP="00417059" w:rsidRDefault="6A08A423" w14:paraId="058B9295" w14:textId="381FDF5E">
            <w:pPr>
              <w:jc w:val="center"/>
              <w:rPr>
                <w:rFonts w:ascii="Verdana" w:hAnsi="Verdana" w:eastAsia="Verdana" w:cs="Verdana"/>
                <w:color w:val="000000" w:themeColor="text1"/>
                <w:sz w:val="24"/>
                <w:szCs w:val="24"/>
                <w:lang w:val="en-US"/>
              </w:rPr>
            </w:pPr>
            <w:r w:rsidRPr="6B7459AB">
              <w:rPr>
                <w:rFonts w:ascii="Verdana" w:hAnsi="Verdana" w:eastAsia="Verdana" w:cs="Verdana"/>
                <w:b/>
                <w:bCs/>
                <w:color w:val="000000" w:themeColor="text1"/>
                <w:sz w:val="24"/>
                <w:szCs w:val="24"/>
                <w:vertAlign w:val="superscript"/>
              </w:rPr>
              <w:t>Fakenham Academy pencil AND ruler</w:t>
            </w:r>
          </w:p>
        </w:tc>
      </w:tr>
      <w:tr w:rsidR="6B7459AB" w:rsidTr="0676EDF7" w14:paraId="74DAF961" w14:textId="77777777">
        <w:trPr>
          <w:trHeight w:val="549"/>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125956C4" w:rsidP="00417059" w:rsidRDefault="125956C4" w14:paraId="7401E086" w14:textId="5F2B1067">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75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3D9C3DD4" w:rsidP="00417059" w:rsidRDefault="3D9C3DD4" w14:paraId="5F22ED4A" w14:textId="468806FD">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Writing pen or post it pack</w:t>
            </w:r>
          </w:p>
        </w:tc>
      </w:tr>
      <w:tr w:rsidR="6B7459AB" w:rsidTr="0676EDF7" w14:paraId="632F6430" w14:textId="77777777">
        <w:trPr>
          <w:trHeight w:val="53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817457F" w:rsidP="00417059" w:rsidRDefault="6817457F" w14:paraId="43B8BF45" w14:textId="2D33DF3C">
            <w:pPr>
              <w:spacing w:before="240"/>
              <w:jc w:val="center"/>
              <w:rPr>
                <w:rFonts w:ascii="Verdana" w:hAnsi="Verdana" w:eastAsia="Verdana" w:cs="Verdana"/>
                <w:b w:val="1"/>
                <w:bCs w:val="1"/>
                <w:color w:val="000000" w:themeColor="text1"/>
                <w:sz w:val="24"/>
                <w:szCs w:val="24"/>
                <w:vertAlign w:val="superscript"/>
              </w:rPr>
            </w:pPr>
            <w:r w:rsidRPr="0676EDF7" w:rsidR="6817457F">
              <w:rPr>
                <w:rFonts w:ascii="Verdana" w:hAnsi="Verdana" w:eastAsia="Verdana" w:cs="Verdana"/>
                <w:b w:val="1"/>
                <w:bCs w:val="1"/>
                <w:color w:val="000000" w:themeColor="text1" w:themeTint="FF" w:themeShade="FF"/>
                <w:sz w:val="24"/>
                <w:szCs w:val="24"/>
                <w:vertAlign w:val="superscript"/>
              </w:rPr>
              <w:t>1</w:t>
            </w:r>
            <w:r w:rsidRPr="0676EDF7" w:rsidR="160409A9">
              <w:rPr>
                <w:rFonts w:ascii="Verdana" w:hAnsi="Verdana" w:eastAsia="Verdana" w:cs="Verdana"/>
                <w:b w:val="1"/>
                <w:bCs w:val="1"/>
                <w:color w:val="000000" w:themeColor="text1" w:themeTint="FF" w:themeShade="FF"/>
                <w:sz w:val="24"/>
                <w:szCs w:val="24"/>
                <w:vertAlign w:val="superscript"/>
              </w:rPr>
              <w:t>25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0FA1A47A" w:rsidP="00417059" w:rsidRDefault="0FA1A47A" w14:paraId="71A6AA84" w14:textId="575F4CD9">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Pin badge or key ring</w:t>
            </w:r>
          </w:p>
        </w:tc>
      </w:tr>
      <w:tr w:rsidR="6B7459AB" w:rsidTr="0676EDF7" w14:paraId="775F85C1"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5D9E88A0" w:rsidP="00417059" w:rsidRDefault="5D9E88A0" w14:paraId="4676969A" w14:textId="17B960B9">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125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59E1F314" w:rsidP="00417059" w:rsidRDefault="59E1F314" w14:paraId="744CAB6D" w14:textId="7716C549">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Post it multipack</w:t>
            </w:r>
          </w:p>
        </w:tc>
      </w:tr>
      <w:tr w:rsidR="6B7459AB" w:rsidTr="0676EDF7" w14:paraId="6118FDEB"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04B30643" w:rsidP="00417059" w:rsidRDefault="04B30643" w14:paraId="3E7B4609" w14:textId="7D7523E2">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150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54C66E0D" w:rsidP="00417059" w:rsidRDefault="54C66E0D" w14:paraId="10AFE04A" w14:textId="268947B9">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Pen bundle or L plates</w:t>
            </w:r>
          </w:p>
        </w:tc>
      </w:tr>
      <w:tr w:rsidR="6B7459AB" w:rsidTr="0676EDF7" w14:paraId="69882DFF"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0CECC8F5" w:rsidP="00417059" w:rsidRDefault="0CECC8F5" w14:paraId="36B3A23C" w14:textId="4C72C636">
            <w:pPr>
              <w:spacing w:before="240"/>
              <w:jc w:val="center"/>
            </w:pPr>
            <w:r w:rsidRPr="0676EDF7" w:rsidR="64F977D6">
              <w:rPr>
                <w:rFonts w:ascii="Verdana" w:hAnsi="Verdana" w:eastAsia="Verdana" w:cs="Verdana"/>
                <w:b w:val="1"/>
                <w:bCs w:val="1"/>
                <w:color w:val="000000" w:themeColor="text1" w:themeTint="FF" w:themeShade="FF"/>
                <w:sz w:val="24"/>
                <w:szCs w:val="24"/>
                <w:vertAlign w:val="superscript"/>
              </w:rPr>
              <w:t>200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532C21FB" w:rsidP="00417059" w:rsidRDefault="532C21FB" w14:paraId="57D3B8D7" w14:textId="24B6FB4D">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 xml:space="preserve">Voucher for cake </w:t>
            </w:r>
            <w:r w:rsidRPr="6B7459AB" w:rsidR="4568ABE8">
              <w:rPr>
                <w:rFonts w:ascii="Verdana" w:hAnsi="Verdana" w:eastAsia="Verdana" w:cs="Verdana"/>
                <w:b/>
                <w:bCs/>
                <w:color w:val="000000" w:themeColor="text1"/>
                <w:sz w:val="24"/>
                <w:szCs w:val="24"/>
                <w:vertAlign w:val="superscript"/>
              </w:rPr>
              <w:t>from the sixth form canteen</w:t>
            </w:r>
          </w:p>
        </w:tc>
      </w:tr>
      <w:tr w:rsidR="6B7459AB" w:rsidTr="0676EDF7" w14:paraId="74F748F8"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208A4CDE" w:rsidP="00417059" w:rsidRDefault="208A4CDE" w14:paraId="464896EE" w14:textId="0D8267B1">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200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25D49C0D" w:rsidP="00417059" w:rsidRDefault="25D49C0D" w14:paraId="1874CA35" w14:textId="7191E151">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Voucher for coffee</w:t>
            </w:r>
            <w:r w:rsidRPr="6B7459AB" w:rsidR="3272E1BF">
              <w:rPr>
                <w:rFonts w:ascii="Verdana" w:hAnsi="Verdana" w:eastAsia="Verdana" w:cs="Verdana"/>
                <w:b/>
                <w:bCs/>
                <w:color w:val="000000" w:themeColor="text1"/>
                <w:sz w:val="24"/>
                <w:szCs w:val="24"/>
                <w:vertAlign w:val="superscript"/>
              </w:rPr>
              <w:t xml:space="preserve"> from the sixth form canteen </w:t>
            </w:r>
          </w:p>
        </w:tc>
      </w:tr>
      <w:tr w:rsidR="6B7459AB" w:rsidTr="0676EDF7" w14:paraId="5319899D"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2E1A2310" w:rsidP="00417059" w:rsidRDefault="2E1A2310" w14:paraId="1B76DDBA" w14:textId="68547AB1">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225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773309A" w:rsidP="00417059" w:rsidRDefault="6773309A" w14:paraId="409401F9" w14:textId="33BB9702">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Notebook/folder</w:t>
            </w:r>
          </w:p>
        </w:tc>
      </w:tr>
      <w:tr w:rsidR="6B7459AB" w:rsidTr="0676EDF7" w14:paraId="4B019CDA"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26BF176D" w:rsidP="00417059" w:rsidRDefault="26BF176D" w14:paraId="2AF50E7A" w14:textId="1CD5CA74">
            <w:pPr>
              <w:spacing w:before="240"/>
              <w:jc w:val="center"/>
            </w:pPr>
            <w:r w:rsidRPr="0676EDF7" w:rsidR="3559CA5C">
              <w:rPr>
                <w:rFonts w:ascii="Verdana" w:hAnsi="Verdana" w:eastAsia="Verdana" w:cs="Verdana"/>
                <w:b w:val="1"/>
                <w:bCs w:val="1"/>
                <w:color w:val="000000" w:themeColor="text1" w:themeTint="FF" w:themeShade="FF"/>
                <w:sz w:val="24"/>
                <w:szCs w:val="24"/>
                <w:vertAlign w:val="superscript"/>
              </w:rPr>
              <w:t>300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F586C82" w:rsidP="00417059" w:rsidRDefault="6F586C82" w14:paraId="1086AB0A" w14:textId="498B54ED">
            <w:pPr>
              <w:spacing w:before="240"/>
              <w:jc w:val="center"/>
              <w:rPr>
                <w:rFonts w:ascii="Verdana" w:hAnsi="Verdana" w:eastAsia="Verdana" w:cs="Verdana"/>
                <w:b/>
                <w:bCs/>
                <w:color w:val="000000" w:themeColor="text1"/>
                <w:sz w:val="24"/>
                <w:szCs w:val="24"/>
                <w:vertAlign w:val="superscript"/>
              </w:rPr>
            </w:pPr>
            <w:r w:rsidRPr="6B7459AB">
              <w:rPr>
                <w:rFonts w:ascii="Verdana" w:hAnsi="Verdana" w:eastAsia="Verdana" w:cs="Verdana"/>
                <w:b/>
                <w:bCs/>
                <w:color w:val="000000" w:themeColor="text1"/>
                <w:sz w:val="24"/>
                <w:szCs w:val="24"/>
                <w:vertAlign w:val="superscript"/>
              </w:rPr>
              <w:t xml:space="preserve">Fiction or </w:t>
            </w:r>
            <w:proofErr w:type="spellStart"/>
            <w:proofErr w:type="gramStart"/>
            <w:r w:rsidRPr="6B7459AB">
              <w:rPr>
                <w:rFonts w:ascii="Verdana" w:hAnsi="Verdana" w:eastAsia="Verdana" w:cs="Verdana"/>
                <w:b/>
                <w:bCs/>
                <w:color w:val="000000" w:themeColor="text1"/>
                <w:sz w:val="24"/>
                <w:szCs w:val="24"/>
                <w:vertAlign w:val="superscript"/>
              </w:rPr>
              <w:t>non fiction</w:t>
            </w:r>
            <w:proofErr w:type="spellEnd"/>
            <w:proofErr w:type="gramEnd"/>
            <w:r w:rsidRPr="6B7459AB">
              <w:rPr>
                <w:rFonts w:ascii="Verdana" w:hAnsi="Verdana" w:eastAsia="Verdana" w:cs="Verdana"/>
                <w:b/>
                <w:bCs/>
                <w:color w:val="000000" w:themeColor="text1"/>
                <w:sz w:val="24"/>
                <w:szCs w:val="24"/>
                <w:vertAlign w:val="superscript"/>
              </w:rPr>
              <w:t xml:space="preserve"> book.</w:t>
            </w:r>
          </w:p>
        </w:tc>
      </w:tr>
      <w:tr w:rsidR="6B7459AB" w:rsidTr="0676EDF7" w14:paraId="302BF051"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363D0CFD" w:rsidP="00417059" w:rsidRDefault="363D0CFD" w14:paraId="3C3A38CC" w14:textId="035175BB">
            <w:pPr>
              <w:spacing w:before="240"/>
              <w:jc w:val="center"/>
            </w:pPr>
            <w:r w:rsidRPr="0676EDF7" w:rsidR="30A92001">
              <w:rPr>
                <w:rFonts w:ascii="Verdana" w:hAnsi="Verdana" w:eastAsia="Verdana" w:cs="Verdana"/>
                <w:b w:val="1"/>
                <w:bCs w:val="1"/>
                <w:color w:val="000000" w:themeColor="text1" w:themeTint="FF" w:themeShade="FF"/>
                <w:sz w:val="24"/>
                <w:szCs w:val="24"/>
                <w:vertAlign w:val="superscript"/>
              </w:rPr>
              <w:t>375</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12BE7008" w14:textId="4B2C4768">
            <w:pPr>
              <w:spacing w:before="240"/>
              <w:jc w:val="center"/>
              <w:rPr>
                <w:rFonts w:ascii="Verdana" w:hAnsi="Verdana" w:eastAsia="Verdana" w:cs="Verdana"/>
                <w:color w:val="000000" w:themeColor="text1"/>
                <w:sz w:val="24"/>
                <w:szCs w:val="24"/>
                <w:lang w:val="en-US"/>
              </w:rPr>
            </w:pPr>
            <w:r w:rsidRPr="6B7459AB">
              <w:rPr>
                <w:rFonts w:ascii="Verdana" w:hAnsi="Verdana" w:eastAsia="Verdana" w:cs="Verdana"/>
                <w:b/>
                <w:bCs/>
                <w:color w:val="000000" w:themeColor="text1"/>
                <w:sz w:val="24"/>
                <w:szCs w:val="24"/>
                <w:vertAlign w:val="superscript"/>
              </w:rPr>
              <w:t>£5 Amazon Voucher</w:t>
            </w:r>
          </w:p>
        </w:tc>
      </w:tr>
      <w:tr w:rsidR="6B7459AB" w:rsidTr="0676EDF7" w14:paraId="4FE36C69" w14:textId="77777777">
        <w:trPr>
          <w:trHeight w:val="960"/>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37477205" w:rsidP="00417059" w:rsidRDefault="37477205" w14:paraId="27E99505" w14:textId="3E04B16F">
            <w:pPr>
              <w:spacing w:before="240"/>
              <w:jc w:val="center"/>
            </w:pPr>
            <w:r w:rsidRPr="0676EDF7" w:rsidR="582B8491">
              <w:rPr>
                <w:rFonts w:ascii="Verdana" w:hAnsi="Verdana" w:eastAsia="Verdana" w:cs="Verdana"/>
                <w:b w:val="1"/>
                <w:bCs w:val="1"/>
                <w:color w:val="000000" w:themeColor="text1" w:themeTint="FF" w:themeShade="FF"/>
                <w:sz w:val="24"/>
                <w:szCs w:val="24"/>
                <w:vertAlign w:val="superscript"/>
              </w:rPr>
              <w:t>450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5C0B5971" w14:textId="6252A0B0">
            <w:pPr>
              <w:spacing w:before="240"/>
              <w:jc w:val="center"/>
              <w:rPr>
                <w:rFonts w:ascii="Verdana" w:hAnsi="Verdana" w:eastAsia="Verdana" w:cs="Verdana"/>
                <w:color w:val="000000" w:themeColor="text1"/>
                <w:sz w:val="24"/>
                <w:szCs w:val="24"/>
                <w:lang w:val="en-US"/>
              </w:rPr>
            </w:pPr>
            <w:r w:rsidRPr="6B7459AB">
              <w:rPr>
                <w:rFonts w:ascii="Verdana" w:hAnsi="Verdana" w:eastAsia="Verdana" w:cs="Verdana"/>
                <w:b/>
                <w:bCs/>
                <w:color w:val="000000" w:themeColor="text1"/>
                <w:sz w:val="24"/>
                <w:szCs w:val="24"/>
                <w:vertAlign w:val="superscript"/>
              </w:rPr>
              <w:t>£10 Amazon Voucher</w:t>
            </w:r>
          </w:p>
        </w:tc>
      </w:tr>
      <w:tr w:rsidR="6B7459AB" w:rsidTr="0676EDF7" w14:paraId="5656284A" w14:textId="77777777">
        <w:trPr>
          <w:trHeight w:val="611"/>
        </w:trPr>
        <w:tc>
          <w:tcPr>
            <w:tcW w:w="17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267A8A52" w:rsidP="00417059" w:rsidRDefault="267A8A52" w14:paraId="572B4592" w14:textId="6802E3A6">
            <w:pPr>
              <w:jc w:val="center"/>
            </w:pPr>
            <w:r w:rsidRPr="0676EDF7" w:rsidR="3D3AB939">
              <w:rPr>
                <w:rFonts w:ascii="Verdana" w:hAnsi="Verdana" w:eastAsia="Verdana" w:cs="Verdana"/>
                <w:b w:val="1"/>
                <w:bCs w:val="1"/>
                <w:color w:val="000000" w:themeColor="text1" w:themeTint="FF" w:themeShade="FF"/>
                <w:sz w:val="24"/>
                <w:szCs w:val="24"/>
                <w:vertAlign w:val="superscript"/>
              </w:rPr>
              <w:t>500</w:t>
            </w:r>
          </w:p>
        </w:tc>
        <w:tc>
          <w:tcPr>
            <w:tcW w:w="838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72" w:type="dxa"/>
              <w:left w:w="144" w:type="dxa"/>
              <w:bottom w:w="72" w:type="dxa"/>
              <w:right w:w="144" w:type="dxa"/>
            </w:tcMar>
          </w:tcPr>
          <w:p w:rsidR="6B7459AB" w:rsidP="00417059" w:rsidRDefault="6B7459AB" w14:paraId="520111C7" w14:textId="415A5B1D">
            <w:pPr>
              <w:spacing w:before="240"/>
              <w:jc w:val="center"/>
              <w:rPr>
                <w:rFonts w:ascii="Verdana" w:hAnsi="Verdana" w:eastAsia="Verdana" w:cs="Verdana"/>
                <w:color w:val="000000" w:themeColor="text1"/>
                <w:sz w:val="24"/>
                <w:szCs w:val="24"/>
                <w:lang w:val="en-US"/>
              </w:rPr>
            </w:pPr>
            <w:r w:rsidRPr="6B7459AB">
              <w:rPr>
                <w:rFonts w:ascii="Verdana" w:hAnsi="Verdana" w:eastAsia="Verdana" w:cs="Verdana"/>
                <w:b/>
                <w:bCs/>
                <w:color w:val="000000" w:themeColor="text1"/>
                <w:sz w:val="24"/>
                <w:szCs w:val="24"/>
                <w:vertAlign w:val="superscript"/>
              </w:rPr>
              <w:t>£20 Amazon Voucher</w:t>
            </w:r>
          </w:p>
        </w:tc>
      </w:tr>
    </w:tbl>
    <w:p w:rsidR="00A45F40" w:rsidP="6B7459AB" w:rsidRDefault="00A45F40" w14:paraId="0B6951D7" w14:textId="0F63EB77">
      <w:pPr>
        <w:widowControl w:val="0"/>
        <w:spacing w:before="20" w:line="264" w:lineRule="auto"/>
        <w:ind w:right="1123"/>
        <w:rPr>
          <w:rFonts w:ascii="Cabin" w:hAnsi="Cabin" w:eastAsia="Cabin" w:cs="Cabin"/>
          <w:sz w:val="24"/>
          <w:szCs w:val="24"/>
        </w:rPr>
      </w:pPr>
    </w:p>
    <w:p w:rsidR="00A45F40" w:rsidP="6B7459AB" w:rsidRDefault="00A45F40" w14:paraId="60061E4C" w14:textId="1DAB9C4C">
      <w:pPr>
        <w:widowControl w:val="0"/>
        <w:spacing w:before="20" w:line="264" w:lineRule="auto"/>
        <w:ind w:right="1123"/>
        <w:rPr>
          <w:rFonts w:ascii="Cabin" w:hAnsi="Cabin" w:eastAsia="Cabin" w:cs="Cabin"/>
          <w:sz w:val="24"/>
          <w:szCs w:val="24"/>
        </w:rPr>
      </w:pPr>
    </w:p>
    <w:p w:rsidR="6B7459AB" w:rsidP="6B7459AB" w:rsidRDefault="6B7459AB" w14:paraId="0C514A47" w14:textId="0E97BE11">
      <w:pPr>
        <w:widowControl w:val="0"/>
        <w:spacing w:before="20" w:line="264" w:lineRule="auto"/>
        <w:ind w:right="1123"/>
        <w:rPr>
          <w:rFonts w:ascii="Cabin" w:hAnsi="Cabin" w:eastAsia="Cabin" w:cs="Cabin"/>
          <w:sz w:val="24"/>
          <w:szCs w:val="24"/>
        </w:rPr>
      </w:pPr>
    </w:p>
    <w:p w:rsidR="00A45F40" w:rsidRDefault="001D0BD0" w14:paraId="3404EB01" w14:textId="77777777">
      <w:pPr>
        <w:widowControl w:val="0"/>
        <w:spacing w:before="20" w:line="264" w:lineRule="auto"/>
        <w:ind w:right="1123"/>
        <w:rPr>
          <w:rFonts w:ascii="Cabin" w:hAnsi="Cabin" w:eastAsia="Cabin" w:cs="Cabin"/>
          <w:sz w:val="24"/>
          <w:szCs w:val="24"/>
        </w:rPr>
      </w:pPr>
      <w:r>
        <w:rPr>
          <w:rFonts w:ascii="Cabin" w:hAnsi="Cabin" w:eastAsia="Cabin" w:cs="Cabin"/>
          <w:sz w:val="24"/>
          <w:szCs w:val="24"/>
        </w:rPr>
        <w:lastRenderedPageBreak/>
        <w:t>Students will also receive postcards home, phone calls and rewards assemblies once a term.</w:t>
      </w:r>
    </w:p>
    <w:p w:rsidR="00A45F40" w:rsidRDefault="00A45F40" w14:paraId="44EAFD9C" w14:textId="77777777">
      <w:pPr>
        <w:rPr>
          <w:rFonts w:ascii="Cabin" w:hAnsi="Cabin" w:eastAsia="Cabin" w:cs="Cabin"/>
          <w:sz w:val="24"/>
          <w:szCs w:val="24"/>
        </w:rPr>
      </w:pPr>
    </w:p>
    <w:p w:rsidR="00A45F40" w:rsidP="0676EDF7" w:rsidRDefault="001D0BD0" w14:paraId="5D924400" w14:textId="51575C75">
      <w:pPr>
        <w:rPr>
          <w:rFonts w:ascii="Cabin" w:hAnsi="Cabin" w:eastAsia="Cabin" w:cs="Cabin"/>
          <w:sz w:val="24"/>
          <w:szCs w:val="24"/>
          <w:u w:val="single"/>
        </w:rPr>
      </w:pPr>
      <w:r w:rsidRPr="0676EDF7" w:rsidR="001D0BD0">
        <w:rPr>
          <w:rFonts w:ascii="Cabin" w:hAnsi="Cabin" w:eastAsia="Cabin" w:cs="Cabin"/>
          <w:sz w:val="24"/>
          <w:szCs w:val="24"/>
          <w:u w:val="single"/>
        </w:rPr>
        <w:t xml:space="preserve">Ratio </w:t>
      </w:r>
      <w:r w:rsidRPr="0676EDF7" w:rsidR="3F49275C">
        <w:rPr>
          <w:rFonts w:ascii="Cabin" w:hAnsi="Cabin" w:eastAsia="Cabin" w:cs="Cabin"/>
          <w:sz w:val="24"/>
          <w:szCs w:val="24"/>
          <w:u w:val="single"/>
        </w:rPr>
        <w:t>90</w:t>
      </w:r>
    </w:p>
    <w:p w:rsidR="00A45F40" w:rsidRDefault="001D0BD0" w14:paraId="21A04487" w14:textId="0F6E71C1">
      <w:pPr>
        <w:rPr>
          <w:rFonts w:ascii="Cabin" w:hAnsi="Cabin" w:eastAsia="Cabin" w:cs="Cabin"/>
          <w:sz w:val="24"/>
          <w:szCs w:val="24"/>
        </w:rPr>
      </w:pPr>
      <w:r w:rsidRPr="0676EDF7" w:rsidR="001D0BD0">
        <w:rPr>
          <w:rFonts w:ascii="Cabin" w:hAnsi="Cabin" w:eastAsia="Cabin" w:cs="Cabin"/>
          <w:sz w:val="24"/>
          <w:szCs w:val="24"/>
        </w:rPr>
        <w:t xml:space="preserve">To further celebrate the success of our students we will run a </w:t>
      </w:r>
      <w:r w:rsidRPr="0676EDF7" w:rsidR="384858BC">
        <w:rPr>
          <w:rFonts w:ascii="Cabin" w:hAnsi="Cabin" w:eastAsia="Cabin" w:cs="Cabin"/>
          <w:sz w:val="24"/>
          <w:szCs w:val="24"/>
        </w:rPr>
        <w:t xml:space="preserve">Ratio </w:t>
      </w:r>
      <w:r w:rsidRPr="0676EDF7" w:rsidR="5E14A569">
        <w:rPr>
          <w:rFonts w:ascii="Cabin" w:hAnsi="Cabin" w:eastAsia="Cabin" w:cs="Cabin"/>
          <w:sz w:val="24"/>
          <w:szCs w:val="24"/>
        </w:rPr>
        <w:t>90</w:t>
      </w:r>
      <w:r w:rsidRPr="0676EDF7" w:rsidR="001D0BD0">
        <w:rPr>
          <w:rFonts w:ascii="Cabin" w:hAnsi="Cabin" w:eastAsia="Cabin" w:cs="Cabin"/>
          <w:sz w:val="24"/>
          <w:szCs w:val="24"/>
        </w:rPr>
        <w:t xml:space="preserve"> programme. For students who have a ratio of </w:t>
      </w:r>
      <w:r w:rsidRPr="0676EDF7" w:rsidR="7B4FD9A8">
        <w:rPr>
          <w:rFonts w:ascii="Cabin" w:hAnsi="Cabin" w:eastAsia="Cabin" w:cs="Cabin"/>
          <w:sz w:val="24"/>
          <w:szCs w:val="24"/>
        </w:rPr>
        <w:t>90</w:t>
      </w:r>
      <w:r w:rsidRPr="0676EDF7" w:rsidR="001D0BD0">
        <w:rPr>
          <w:rFonts w:ascii="Cabin" w:hAnsi="Cabin" w:eastAsia="Cabin" w:cs="Cabin"/>
          <w:sz w:val="24"/>
          <w:szCs w:val="24"/>
        </w:rPr>
        <w:t>%</w:t>
      </w:r>
      <w:r w:rsidRPr="0676EDF7" w:rsidR="001D0BD0">
        <w:rPr>
          <w:rFonts w:ascii="Cabin" w:hAnsi="Cabin" w:eastAsia="Cabin" w:cs="Cabin"/>
          <w:sz w:val="24"/>
          <w:szCs w:val="24"/>
        </w:rPr>
        <w:t xml:space="preserve"> of positive to negative behaviours we will run one trip a term. Examples of these events could be Christmas shopping in Norwich, Bowling, Summer BBQ. </w:t>
      </w:r>
    </w:p>
    <w:p w:rsidR="00A45F40" w:rsidRDefault="00A45F40" w14:paraId="4B94D5A5" w14:textId="77777777">
      <w:pPr>
        <w:rPr>
          <w:rFonts w:ascii="Cabin" w:hAnsi="Cabin" w:eastAsia="Cabin" w:cs="Cabin"/>
          <w:sz w:val="24"/>
          <w:szCs w:val="24"/>
        </w:rPr>
      </w:pPr>
    </w:p>
    <w:p w:rsidR="00A45F40" w:rsidRDefault="001D0BD0" w14:paraId="658D14AE" w14:textId="77777777">
      <w:pPr>
        <w:rPr>
          <w:rFonts w:ascii="Cabin" w:hAnsi="Cabin" w:eastAsia="Cabin" w:cs="Cabin"/>
          <w:sz w:val="24"/>
          <w:szCs w:val="24"/>
          <w:u w:val="single"/>
        </w:rPr>
      </w:pPr>
      <w:r>
        <w:rPr>
          <w:rFonts w:ascii="Cabin" w:hAnsi="Cabin" w:eastAsia="Cabin" w:cs="Cabin"/>
          <w:sz w:val="24"/>
          <w:szCs w:val="24"/>
          <w:u w:val="single"/>
        </w:rPr>
        <w:t xml:space="preserve">Behaviour </w:t>
      </w:r>
    </w:p>
    <w:p w:rsidR="00A45F40" w:rsidRDefault="00A45F40" w14:paraId="3DEEC669" w14:textId="7D91753E">
      <w:pPr>
        <w:rPr>
          <w:rFonts w:ascii="Cabin" w:hAnsi="Cabin" w:eastAsia="Cabin" w:cs="Cabin"/>
          <w:sz w:val="24"/>
          <w:szCs w:val="24"/>
        </w:rPr>
      </w:pPr>
      <w:r w:rsidRPr="0676EDF7" w:rsidR="001D0BD0">
        <w:rPr>
          <w:rFonts w:ascii="Cabin" w:hAnsi="Cabin" w:eastAsia="Cabin" w:cs="Cabin"/>
          <w:sz w:val="24"/>
          <w:szCs w:val="24"/>
        </w:rPr>
        <w:t xml:space="preserve">Negative behaviours will be recorded on </w:t>
      </w:r>
      <w:r w:rsidRPr="0676EDF7" w:rsidR="59E942B8">
        <w:rPr>
          <w:rFonts w:ascii="Cabin" w:hAnsi="Cabin" w:eastAsia="Cabin" w:cs="Cabin"/>
          <w:sz w:val="24"/>
          <w:szCs w:val="24"/>
        </w:rPr>
        <w:t>C</w:t>
      </w:r>
      <w:r w:rsidRPr="0676EDF7" w:rsidR="001D0BD0">
        <w:rPr>
          <w:rFonts w:ascii="Cabin" w:hAnsi="Cabin" w:eastAsia="Cabin" w:cs="Cabin"/>
          <w:sz w:val="24"/>
          <w:szCs w:val="24"/>
        </w:rPr>
        <w:t>lass</w:t>
      </w:r>
      <w:r w:rsidRPr="0676EDF7" w:rsidR="0102E195">
        <w:rPr>
          <w:rFonts w:ascii="Cabin" w:hAnsi="Cabin" w:eastAsia="Cabin" w:cs="Cabin"/>
          <w:sz w:val="24"/>
          <w:szCs w:val="24"/>
        </w:rPr>
        <w:t>C</w:t>
      </w:r>
      <w:r w:rsidRPr="0676EDF7" w:rsidR="001D0BD0">
        <w:rPr>
          <w:rFonts w:ascii="Cabin" w:hAnsi="Cabin" w:eastAsia="Cabin" w:cs="Cabin"/>
          <w:sz w:val="24"/>
          <w:szCs w:val="24"/>
        </w:rPr>
        <w:t>harts</w:t>
      </w:r>
      <w:r w:rsidRPr="0676EDF7" w:rsidR="001D0BD0">
        <w:rPr>
          <w:rFonts w:ascii="Cabin" w:hAnsi="Cabin" w:eastAsia="Cabin" w:cs="Cabin"/>
          <w:sz w:val="24"/>
          <w:szCs w:val="24"/>
        </w:rPr>
        <w:t xml:space="preserve"> using the same</w:t>
      </w:r>
      <w:r w:rsidRPr="0676EDF7" w:rsidR="1B638745">
        <w:rPr>
          <w:rFonts w:ascii="Cabin" w:hAnsi="Cabin" w:eastAsia="Cabin" w:cs="Cabin"/>
          <w:sz w:val="24"/>
          <w:szCs w:val="24"/>
        </w:rPr>
        <w:t xml:space="preserve"> the ‘C system’</w:t>
      </w:r>
      <w:r w:rsidRPr="0676EDF7" w:rsidR="001D0BD0">
        <w:rPr>
          <w:rFonts w:ascii="Cabin" w:hAnsi="Cabin" w:eastAsia="Cabin" w:cs="Cabin"/>
          <w:sz w:val="24"/>
          <w:szCs w:val="24"/>
        </w:rPr>
        <w:t xml:space="preserve"> </w:t>
      </w:r>
      <w:r w:rsidRPr="0676EDF7" w:rsidR="001D0BD0">
        <w:rPr>
          <w:rFonts w:ascii="Cabin" w:hAnsi="Cabin" w:eastAsia="Cabin" w:cs="Cabin"/>
          <w:sz w:val="24"/>
          <w:szCs w:val="24"/>
        </w:rPr>
        <w:t xml:space="preserve">used in the Academy. </w:t>
      </w:r>
    </w:p>
    <w:p w:rsidR="00A45F40" w:rsidRDefault="001D0BD0" w14:paraId="39DDFB8D" w14:textId="45E23F02">
      <w:pPr>
        <w:rPr>
          <w:rFonts w:ascii="Cabin" w:hAnsi="Cabin" w:eastAsia="Cabin" w:cs="Cabin"/>
          <w:sz w:val="24"/>
          <w:szCs w:val="24"/>
        </w:rPr>
      </w:pPr>
      <w:r w:rsidRPr="6186E487" w:rsidR="001D0BD0">
        <w:rPr>
          <w:rFonts w:ascii="Cabin" w:hAnsi="Cabin" w:eastAsia="Cabin" w:cs="Cabin"/>
          <w:sz w:val="24"/>
          <w:szCs w:val="24"/>
        </w:rPr>
        <w:t xml:space="preserve">Students who receive </w:t>
      </w:r>
      <w:r w:rsidRPr="6186E487" w:rsidR="5027AD84">
        <w:rPr>
          <w:rFonts w:ascii="Cabin" w:hAnsi="Cabin" w:eastAsia="Cabin" w:cs="Cabin"/>
          <w:sz w:val="24"/>
          <w:szCs w:val="24"/>
        </w:rPr>
        <w:t>five</w:t>
      </w:r>
      <w:r w:rsidRPr="6186E487" w:rsidR="001D0BD0">
        <w:rPr>
          <w:rFonts w:ascii="Cabin" w:hAnsi="Cabin" w:eastAsia="Cabin" w:cs="Cabin"/>
          <w:sz w:val="24"/>
          <w:szCs w:val="24"/>
        </w:rPr>
        <w:t xml:space="preserve"> negatives</w:t>
      </w:r>
      <w:r w:rsidRPr="6186E487" w:rsidR="0FFDC797">
        <w:rPr>
          <w:rFonts w:ascii="Cabin" w:hAnsi="Cabin" w:eastAsia="Cabin" w:cs="Cabin"/>
          <w:sz w:val="24"/>
          <w:szCs w:val="24"/>
        </w:rPr>
        <w:t xml:space="preserve"> in a term,</w:t>
      </w:r>
      <w:r w:rsidRPr="6186E487" w:rsidR="001D0BD0">
        <w:rPr>
          <w:rFonts w:ascii="Cabin" w:hAnsi="Cabin" w:eastAsia="Cabin" w:cs="Cabin"/>
          <w:sz w:val="24"/>
          <w:szCs w:val="24"/>
        </w:rPr>
        <w:t xml:space="preserve"> will receive a Sixth Form Support session for </w:t>
      </w:r>
      <w:r w:rsidRPr="6186E487" w:rsidR="7A80C480">
        <w:rPr>
          <w:rFonts w:ascii="Cabin" w:hAnsi="Cabin" w:eastAsia="Cabin" w:cs="Cabin"/>
          <w:sz w:val="24"/>
          <w:szCs w:val="24"/>
        </w:rPr>
        <w:t>15</w:t>
      </w:r>
      <w:r w:rsidRPr="6186E487" w:rsidR="001D0BD0">
        <w:rPr>
          <w:rFonts w:ascii="Cabin" w:hAnsi="Cabin" w:eastAsia="Cabin" w:cs="Cabin"/>
          <w:sz w:val="24"/>
          <w:szCs w:val="24"/>
        </w:rPr>
        <w:t xml:space="preserve"> minutes, at lunch time, with Mrs Marshall-Smith. </w:t>
      </w:r>
      <w:r w:rsidRPr="6186E487" w:rsidR="76A032B4">
        <w:rPr>
          <w:rFonts w:ascii="Cabin" w:hAnsi="Cabin" w:eastAsia="Cabin" w:cs="Cabin"/>
          <w:sz w:val="24"/>
          <w:szCs w:val="24"/>
        </w:rPr>
        <w:t xml:space="preserve">This will be based on an academic mentoring </w:t>
      </w:r>
      <w:r w:rsidRPr="6186E487" w:rsidR="32C07391">
        <w:rPr>
          <w:rFonts w:ascii="Cabin" w:hAnsi="Cabin" w:eastAsia="Cabin" w:cs="Cabin"/>
          <w:sz w:val="24"/>
          <w:szCs w:val="24"/>
        </w:rPr>
        <w:t>conversation</w:t>
      </w:r>
      <w:r w:rsidRPr="6186E487" w:rsidR="7CC47D52">
        <w:rPr>
          <w:rFonts w:ascii="Cabin" w:hAnsi="Cabin" w:eastAsia="Cabin" w:cs="Cabin"/>
          <w:sz w:val="24"/>
          <w:szCs w:val="24"/>
        </w:rPr>
        <w:t>.</w:t>
      </w:r>
    </w:p>
    <w:p w:rsidR="00A45F40" w:rsidRDefault="00A45F40" w14:paraId="3656B9AB" w14:textId="77777777">
      <w:pPr>
        <w:rPr>
          <w:rFonts w:ascii="Cabin" w:hAnsi="Cabin" w:eastAsia="Cabin" w:cs="Cabin"/>
          <w:sz w:val="24"/>
          <w:szCs w:val="24"/>
        </w:rPr>
      </w:pPr>
    </w:p>
    <w:p w:rsidR="00A45F40" w:rsidRDefault="001D0BD0" w14:paraId="5C6F4ADA" w14:textId="05A08A28">
      <w:pPr>
        <w:rPr>
          <w:rFonts w:ascii="Cabin" w:hAnsi="Cabin" w:eastAsia="Cabin" w:cs="Cabin"/>
          <w:sz w:val="24"/>
          <w:szCs w:val="24"/>
        </w:rPr>
      </w:pPr>
      <w:r w:rsidRPr="0676EDF7" w:rsidR="001D0BD0">
        <w:rPr>
          <w:rFonts w:ascii="Cabin" w:hAnsi="Cabin" w:eastAsia="Cabin" w:cs="Cabin"/>
          <w:sz w:val="24"/>
          <w:szCs w:val="24"/>
        </w:rPr>
        <w:t xml:space="preserve">As previously mentioned, if students receive a </w:t>
      </w:r>
      <w:r w:rsidRPr="0676EDF7" w:rsidR="7D047BA2">
        <w:rPr>
          <w:rFonts w:ascii="Cabin" w:hAnsi="Cabin" w:eastAsia="Cabin" w:cs="Cabin"/>
          <w:sz w:val="24"/>
          <w:szCs w:val="24"/>
        </w:rPr>
        <w:t xml:space="preserve">low positive ratio (under </w:t>
      </w:r>
      <w:r w:rsidRPr="0676EDF7" w:rsidR="518B7831">
        <w:rPr>
          <w:rFonts w:ascii="Cabin" w:hAnsi="Cabin" w:eastAsia="Cabin" w:cs="Cabin"/>
          <w:sz w:val="24"/>
          <w:szCs w:val="24"/>
        </w:rPr>
        <w:t>90</w:t>
      </w:r>
      <w:r w:rsidRPr="0676EDF7" w:rsidR="7D047BA2">
        <w:rPr>
          <w:rFonts w:ascii="Cabin" w:hAnsi="Cabin" w:eastAsia="Cabin" w:cs="Cabin"/>
          <w:sz w:val="24"/>
          <w:szCs w:val="24"/>
        </w:rPr>
        <w:t>%)</w:t>
      </w:r>
      <w:r w:rsidRPr="0676EDF7" w:rsidR="001D0BD0">
        <w:rPr>
          <w:rFonts w:ascii="Cabin" w:hAnsi="Cabin" w:eastAsia="Cabin" w:cs="Cabin"/>
          <w:sz w:val="24"/>
          <w:szCs w:val="24"/>
        </w:rPr>
        <w:t xml:space="preserve"> they will not be able to attend the rewards events. </w:t>
      </w:r>
    </w:p>
    <w:p w:rsidR="00A45F40" w:rsidP="0676EDF7" w:rsidRDefault="001D0BD0" w14:paraId="45FB0818" w14:textId="5557C650">
      <w:pPr>
        <w:pStyle w:val="Normal"/>
      </w:pPr>
      <w:r w:rsidR="606F865B">
        <w:drawing>
          <wp:inline wp14:editId="361562F3" wp14:anchorId="44A11616">
            <wp:extent cx="6486525" cy="2333625"/>
            <wp:effectExtent l="0" t="0" r="0" b="0"/>
            <wp:docPr id="4098318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09831829" name="Picture 409831829"/>
                    <pic:cNvPicPr/>
                  </pic:nvPicPr>
                  <pic:blipFill>
                    <a:blip xmlns:r="http://schemas.openxmlformats.org/officeDocument/2006/relationships" r:embed="rId2053552631">
                      <a:extLst>
                        <a:ext uri="{28A0092B-C50C-407E-A947-70E740481C1C}">
                          <a14:useLocalDpi xmlns:a14="http://schemas.microsoft.com/office/drawing/2010/main"/>
                        </a:ext>
                      </a:extLst>
                    </a:blip>
                    <a:stretch>
                      <a:fillRect/>
                    </a:stretch>
                  </pic:blipFill>
                  <pic:spPr>
                    <a:xfrm>
                      <a:off x="0" y="0"/>
                      <a:ext cx="6486525" cy="2333625"/>
                    </a:xfrm>
                    <a:prstGeom prst="rect">
                      <a:avLst/>
                    </a:prstGeom>
                  </pic:spPr>
                </pic:pic>
              </a:graphicData>
            </a:graphic>
          </wp:inline>
        </w:drawing>
      </w:r>
    </w:p>
    <w:p w:rsidR="00A45F40" w:rsidP="0676EDF7" w:rsidRDefault="00A45F40" w14:paraId="049F31CB" w14:textId="52294230">
      <w:pPr>
        <w:pStyle w:val="Normal"/>
      </w:pPr>
      <w:r w:rsidR="606F865B">
        <w:drawing>
          <wp:inline wp14:editId="299C5A00" wp14:anchorId="458A3C16">
            <wp:extent cx="6486525" cy="2809875"/>
            <wp:effectExtent l="0" t="0" r="0" b="0"/>
            <wp:docPr id="11317920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1792071" name="Picture 1131792071"/>
                    <pic:cNvPicPr/>
                  </pic:nvPicPr>
                  <pic:blipFill>
                    <a:blip xmlns:r="http://schemas.openxmlformats.org/officeDocument/2006/relationships" r:embed="rId319110831">
                      <a:extLst>
                        <a:ext uri="{28A0092B-C50C-407E-A947-70E740481C1C}">
                          <a14:useLocalDpi xmlns:a14="http://schemas.microsoft.com/office/drawing/2010/main"/>
                        </a:ext>
                      </a:extLst>
                    </a:blip>
                    <a:stretch>
                      <a:fillRect/>
                    </a:stretch>
                  </pic:blipFill>
                  <pic:spPr>
                    <a:xfrm>
                      <a:off x="0" y="0"/>
                      <a:ext cx="6486525" cy="2809875"/>
                    </a:xfrm>
                    <a:prstGeom prst="rect">
                      <a:avLst/>
                    </a:prstGeom>
                  </pic:spPr>
                </pic:pic>
              </a:graphicData>
            </a:graphic>
          </wp:inline>
        </w:drawing>
      </w:r>
    </w:p>
    <w:p w:rsidR="00A45F40" w:rsidP="0676EDF7" w:rsidRDefault="001D0BD0" w14:paraId="3C2378C5" w14:textId="479CAC2C">
      <w:pPr>
        <w:pStyle w:val="Normal"/>
        <w:ind w:left="0"/>
      </w:pPr>
      <w:r w:rsidRPr="0676EDF7" w:rsidR="28FD2AA4">
        <w:rPr>
          <w:rFonts w:ascii="Cabin" w:hAnsi="Cabin" w:eastAsia="Cabin" w:cs="Cabin"/>
          <w:sz w:val="24"/>
          <w:szCs w:val="24"/>
          <w:highlight w:val="yellow"/>
        </w:rPr>
        <w:t>Serious Behavioural Concerns</w:t>
      </w:r>
    </w:p>
    <w:p w:rsidR="00A45F40" w:rsidP="0676EDF7" w:rsidRDefault="001D0BD0" w14:paraId="087783EB" w14:textId="5E728D4B">
      <w:pPr>
        <w:pStyle w:val="ListParagraph"/>
        <w:numPr>
          <w:ilvl w:val="0"/>
          <w:numId w:val="1"/>
        </w:numPr>
        <w:rPr>
          <w:rFonts w:ascii="Cabin" w:hAnsi="Cabin" w:eastAsia="Cabin" w:cs="Cabin"/>
          <w:sz w:val="24"/>
          <w:szCs w:val="24"/>
          <w:highlight w:val="yellow"/>
        </w:rPr>
      </w:pPr>
      <w:r w:rsidRPr="0676EDF7" w:rsidR="001D0BD0">
        <w:rPr>
          <w:rFonts w:ascii="Cabin" w:hAnsi="Cabin" w:eastAsia="Cabin" w:cs="Cabin"/>
          <w:sz w:val="24"/>
          <w:szCs w:val="24"/>
          <w:highlight w:val="yellow"/>
        </w:rPr>
        <w:t xml:space="preserve">If a student is disruptive during </w:t>
      </w:r>
      <w:r w:rsidRPr="0676EDF7" w:rsidR="21520158">
        <w:rPr>
          <w:rFonts w:ascii="Cabin" w:hAnsi="Cabin" w:eastAsia="Cabin" w:cs="Cabin"/>
          <w:sz w:val="24"/>
          <w:szCs w:val="24"/>
          <w:highlight w:val="yellow"/>
        </w:rPr>
        <w:t>a</w:t>
      </w:r>
      <w:r w:rsidRPr="0676EDF7" w:rsidR="001D0BD0">
        <w:rPr>
          <w:rFonts w:ascii="Cabin" w:hAnsi="Cabin" w:eastAsia="Cabin" w:cs="Cabin"/>
          <w:sz w:val="24"/>
          <w:szCs w:val="24"/>
          <w:highlight w:val="yellow"/>
        </w:rPr>
        <w:t xml:space="preserve"> lesson or </w:t>
      </w:r>
      <w:r w:rsidRPr="0676EDF7" w:rsidR="001D0BD0">
        <w:rPr>
          <w:rFonts w:ascii="Cabin" w:hAnsi="Cabin" w:eastAsia="Cabin" w:cs="Cabin"/>
          <w:sz w:val="24"/>
          <w:szCs w:val="24"/>
          <w:highlight w:val="yellow"/>
        </w:rPr>
        <w:t>fails to</w:t>
      </w:r>
      <w:r w:rsidRPr="0676EDF7" w:rsidR="001D0BD0">
        <w:rPr>
          <w:rFonts w:ascii="Cabin" w:hAnsi="Cabin" w:eastAsia="Cabin" w:cs="Cabin"/>
          <w:sz w:val="24"/>
          <w:szCs w:val="24"/>
          <w:highlight w:val="yellow"/>
        </w:rPr>
        <w:t xml:space="preserve"> follow </w:t>
      </w:r>
      <w:r w:rsidRPr="0676EDF7" w:rsidR="0098D964">
        <w:rPr>
          <w:rFonts w:ascii="Cabin" w:hAnsi="Cabin" w:eastAsia="Cabin" w:cs="Cabin"/>
          <w:sz w:val="24"/>
          <w:szCs w:val="24"/>
          <w:highlight w:val="yellow"/>
        </w:rPr>
        <w:t>instructions,</w:t>
      </w:r>
      <w:r w:rsidRPr="0676EDF7" w:rsidR="001D0BD0">
        <w:rPr>
          <w:rFonts w:ascii="Cabin" w:hAnsi="Cabin" w:eastAsia="Cabin" w:cs="Cabin"/>
          <w:sz w:val="24"/>
          <w:szCs w:val="24"/>
          <w:highlight w:val="yellow"/>
        </w:rPr>
        <w:t xml:space="preserve"> </w:t>
      </w:r>
      <w:r w:rsidRPr="0676EDF7" w:rsidR="69C6D6BC">
        <w:rPr>
          <w:rFonts w:ascii="Cabin" w:hAnsi="Cabin" w:eastAsia="Cabin" w:cs="Cabin"/>
          <w:sz w:val="24"/>
          <w:szCs w:val="24"/>
          <w:highlight w:val="yellow"/>
        </w:rPr>
        <w:t xml:space="preserve">staff </w:t>
      </w:r>
      <w:r w:rsidRPr="0676EDF7" w:rsidR="1295AF3D">
        <w:rPr>
          <w:rFonts w:ascii="Cabin" w:hAnsi="Cabin" w:eastAsia="Cabin" w:cs="Cabin"/>
          <w:sz w:val="24"/>
          <w:szCs w:val="24"/>
          <w:highlight w:val="yellow"/>
        </w:rPr>
        <w:t>can</w:t>
      </w:r>
      <w:r w:rsidRPr="0676EDF7" w:rsidR="001D0BD0">
        <w:rPr>
          <w:rFonts w:ascii="Cabin" w:hAnsi="Cabin" w:eastAsia="Cabin" w:cs="Cabin"/>
          <w:sz w:val="24"/>
          <w:szCs w:val="24"/>
          <w:highlight w:val="yellow"/>
        </w:rPr>
        <w:t xml:space="preserve"> give them a </w:t>
      </w:r>
      <w:r w:rsidRPr="0676EDF7" w:rsidR="1AAD9770">
        <w:rPr>
          <w:rFonts w:ascii="Cabin" w:hAnsi="Cabin" w:eastAsia="Cabin" w:cs="Cabin"/>
          <w:sz w:val="24"/>
          <w:szCs w:val="24"/>
          <w:highlight w:val="yellow"/>
        </w:rPr>
        <w:t xml:space="preserve">C3 and contact </w:t>
      </w:r>
      <w:r w:rsidRPr="0676EDF7" w:rsidR="1AAD9770">
        <w:rPr>
          <w:rFonts w:ascii="Cabin" w:hAnsi="Cabin" w:eastAsia="Cabin" w:cs="Cabin"/>
          <w:sz w:val="24"/>
          <w:szCs w:val="24"/>
          <w:highlight w:val="yellow"/>
        </w:rPr>
        <w:t>oncall</w:t>
      </w:r>
      <w:r w:rsidRPr="0676EDF7" w:rsidR="1AAD9770">
        <w:rPr>
          <w:rFonts w:ascii="Cabin" w:hAnsi="Cabin" w:eastAsia="Cabin" w:cs="Cabin"/>
          <w:sz w:val="24"/>
          <w:szCs w:val="24"/>
          <w:highlight w:val="yellow"/>
        </w:rPr>
        <w:t xml:space="preserve"> to take them to the study room.</w:t>
      </w:r>
      <w:r w:rsidRPr="0676EDF7" w:rsidR="001D0BD0">
        <w:rPr>
          <w:rFonts w:ascii="Cabin" w:hAnsi="Cabin" w:eastAsia="Cabin" w:cs="Cabin"/>
          <w:sz w:val="24"/>
          <w:szCs w:val="24"/>
        </w:rPr>
        <w:t xml:space="preserve"> </w:t>
      </w:r>
    </w:p>
    <w:p w:rsidR="00A45F40" w:rsidP="65A7ACAE" w:rsidRDefault="001D0BD0" w14:paraId="453FE144" w14:textId="532EA080">
      <w:pPr>
        <w:pStyle w:val="ListParagraph"/>
        <w:numPr>
          <w:ilvl w:val="0"/>
          <w:numId w:val="1"/>
        </w:numPr>
        <w:rPr>
          <w:rFonts w:ascii="Cabin" w:hAnsi="Cabin" w:eastAsia="Cabin" w:cs="Cabin"/>
          <w:sz w:val="24"/>
          <w:szCs w:val="24"/>
        </w:rPr>
      </w:pPr>
      <w:r w:rsidRPr="0676EDF7" w:rsidR="001D0BD0">
        <w:rPr>
          <w:rFonts w:ascii="Cabin" w:hAnsi="Cabin" w:eastAsia="Cabin" w:cs="Cabin"/>
          <w:sz w:val="24"/>
          <w:szCs w:val="24"/>
        </w:rPr>
        <w:t xml:space="preserve">If this happens </w:t>
      </w:r>
      <w:r w:rsidRPr="0676EDF7" w:rsidR="7C8BDB83">
        <w:rPr>
          <w:rFonts w:ascii="Cabin" w:hAnsi="Cabin" w:eastAsia="Cabin" w:cs="Cabin"/>
          <w:sz w:val="24"/>
          <w:szCs w:val="24"/>
        </w:rPr>
        <w:t xml:space="preserve">staff </w:t>
      </w:r>
      <w:r w:rsidRPr="0676EDF7" w:rsidR="001D0BD0">
        <w:rPr>
          <w:rFonts w:ascii="Cabin" w:hAnsi="Cabin" w:eastAsia="Cabin" w:cs="Cabin"/>
          <w:sz w:val="24"/>
          <w:szCs w:val="24"/>
        </w:rPr>
        <w:t xml:space="preserve">will add a C3 withdrawn. </w:t>
      </w:r>
    </w:p>
    <w:p w:rsidR="00A45F40" w:rsidP="65A7ACAE" w:rsidRDefault="001D0BD0" w14:paraId="5EA7E0BF" w14:textId="7486AAB4">
      <w:pPr>
        <w:pStyle w:val="ListParagraph"/>
        <w:numPr>
          <w:ilvl w:val="0"/>
          <w:numId w:val="1"/>
        </w:numPr>
        <w:rPr>
          <w:rFonts w:ascii="Cabin" w:hAnsi="Cabin" w:eastAsia="Cabin" w:cs="Cabin"/>
          <w:sz w:val="24"/>
          <w:szCs w:val="24"/>
        </w:rPr>
      </w:pPr>
      <w:r w:rsidRPr="0676EDF7" w:rsidR="1138C54C">
        <w:rPr>
          <w:rFonts w:ascii="Cabin" w:hAnsi="Cabin" w:eastAsia="Cabin" w:cs="Cabin"/>
          <w:sz w:val="24"/>
          <w:szCs w:val="24"/>
        </w:rPr>
        <w:t>A</w:t>
      </w:r>
      <w:r w:rsidRPr="0676EDF7" w:rsidR="001D0BD0">
        <w:rPr>
          <w:rFonts w:ascii="Cabin" w:hAnsi="Cabin" w:eastAsia="Cabin" w:cs="Cabin"/>
          <w:sz w:val="24"/>
          <w:szCs w:val="24"/>
        </w:rPr>
        <w:t xml:space="preserve"> detailed explanation as to why </w:t>
      </w:r>
      <w:r w:rsidRPr="0676EDF7" w:rsidR="520E081C">
        <w:rPr>
          <w:rFonts w:ascii="Cabin" w:hAnsi="Cabin" w:eastAsia="Cabin" w:cs="Cabin"/>
          <w:sz w:val="24"/>
          <w:szCs w:val="24"/>
        </w:rPr>
        <w:t>the student was</w:t>
      </w:r>
      <w:r w:rsidRPr="0676EDF7" w:rsidR="001D0BD0">
        <w:rPr>
          <w:rFonts w:ascii="Cabin" w:hAnsi="Cabin" w:eastAsia="Cabin" w:cs="Cabin"/>
          <w:sz w:val="24"/>
          <w:szCs w:val="24"/>
        </w:rPr>
        <w:t xml:space="preserve"> asked to </w:t>
      </w:r>
      <w:r w:rsidRPr="0676EDF7" w:rsidR="4252E90A">
        <w:rPr>
          <w:rFonts w:ascii="Cabin" w:hAnsi="Cabin" w:eastAsia="Cabin" w:cs="Cabin"/>
          <w:sz w:val="24"/>
          <w:szCs w:val="24"/>
        </w:rPr>
        <w:t>leave</w:t>
      </w:r>
      <w:r w:rsidRPr="0676EDF7" w:rsidR="001D0BD0">
        <w:rPr>
          <w:rFonts w:ascii="Cabin" w:hAnsi="Cabin" w:eastAsia="Cabin" w:cs="Cabin"/>
          <w:sz w:val="24"/>
          <w:szCs w:val="24"/>
        </w:rPr>
        <w:t>.</w:t>
      </w:r>
    </w:p>
    <w:p w:rsidR="00A45F40" w:rsidP="65A7ACAE" w:rsidRDefault="001D0BD0" w14:paraId="1B00295E" w14:textId="7F1AF365">
      <w:pPr>
        <w:pStyle w:val="ListParagraph"/>
        <w:numPr>
          <w:ilvl w:val="0"/>
          <w:numId w:val="1"/>
        </w:numPr>
        <w:rPr>
          <w:rFonts w:ascii="Cabin" w:hAnsi="Cabin" w:eastAsia="Cabin" w:cs="Cabin"/>
          <w:sz w:val="24"/>
          <w:szCs w:val="24"/>
        </w:rPr>
      </w:pPr>
      <w:r w:rsidRPr="0676EDF7" w:rsidR="001D0BD0">
        <w:rPr>
          <w:rFonts w:ascii="Cabin" w:hAnsi="Cabin" w:eastAsia="Cabin" w:cs="Cabin"/>
          <w:sz w:val="24"/>
          <w:szCs w:val="24"/>
        </w:rPr>
        <w:t xml:space="preserve">A C3 will lead to a further meeting with </w:t>
      </w:r>
      <w:r w:rsidRPr="0676EDF7" w:rsidR="5B6A470C">
        <w:rPr>
          <w:rFonts w:ascii="Cabin" w:hAnsi="Cabin" w:eastAsia="Cabin" w:cs="Cabin"/>
          <w:sz w:val="24"/>
          <w:szCs w:val="24"/>
        </w:rPr>
        <w:t xml:space="preserve">either the </w:t>
      </w:r>
      <w:r w:rsidRPr="0676EDF7" w:rsidR="001D0BD0">
        <w:rPr>
          <w:rFonts w:ascii="Cabin" w:hAnsi="Cabin" w:eastAsia="Cabin" w:cs="Cabin"/>
          <w:sz w:val="24"/>
          <w:szCs w:val="24"/>
        </w:rPr>
        <w:t>form tuto</w:t>
      </w:r>
      <w:r w:rsidRPr="0676EDF7" w:rsidR="3FC204A6">
        <w:rPr>
          <w:rFonts w:ascii="Cabin" w:hAnsi="Cabin" w:eastAsia="Cabin" w:cs="Cabin"/>
          <w:sz w:val="24"/>
          <w:szCs w:val="24"/>
        </w:rPr>
        <w:t xml:space="preserve">r, pastoral </w:t>
      </w:r>
      <w:r w:rsidRPr="0676EDF7" w:rsidR="3FC204A6">
        <w:rPr>
          <w:rFonts w:ascii="Cabin" w:hAnsi="Cabin" w:eastAsia="Cabin" w:cs="Cabin"/>
          <w:sz w:val="24"/>
          <w:szCs w:val="24"/>
        </w:rPr>
        <w:t>coordinator</w:t>
      </w:r>
      <w:r w:rsidRPr="0676EDF7" w:rsidR="3FC204A6">
        <w:rPr>
          <w:rFonts w:ascii="Cabin" w:hAnsi="Cabin" w:eastAsia="Cabin" w:cs="Cabin"/>
          <w:sz w:val="24"/>
          <w:szCs w:val="24"/>
        </w:rPr>
        <w:t xml:space="preserve"> or Head of Sixth Form</w:t>
      </w:r>
      <w:r w:rsidRPr="0676EDF7" w:rsidR="001D0BD0">
        <w:rPr>
          <w:rFonts w:ascii="Cabin" w:hAnsi="Cabin" w:eastAsia="Cabin" w:cs="Cabin"/>
          <w:sz w:val="24"/>
          <w:szCs w:val="24"/>
        </w:rPr>
        <w:t>.</w:t>
      </w:r>
    </w:p>
    <w:p w:rsidR="475CFAAE" w:rsidP="0676EDF7" w:rsidRDefault="475CFAAE" w14:paraId="34328B4C" w14:textId="63BFE779">
      <w:pPr>
        <w:pStyle w:val="ListParagraph"/>
        <w:numPr>
          <w:ilvl w:val="0"/>
          <w:numId w:val="1"/>
        </w:numPr>
        <w:rPr>
          <w:rFonts w:ascii="Cabin" w:hAnsi="Cabin" w:eastAsia="Cabin" w:cs="Cabin"/>
          <w:sz w:val="24"/>
          <w:szCs w:val="24"/>
        </w:rPr>
      </w:pPr>
      <w:r w:rsidRPr="0676EDF7" w:rsidR="475CFAAE">
        <w:rPr>
          <w:rFonts w:ascii="Cabin" w:hAnsi="Cabin" w:eastAsia="Cabin" w:cs="Cabin"/>
          <w:sz w:val="24"/>
          <w:szCs w:val="24"/>
        </w:rPr>
        <w:t xml:space="preserve">If a C4 is given there may be an investigation into behaviour which could lead to consequences such as suspensions if a student is found to have been involved in the </w:t>
      </w:r>
      <w:r w:rsidRPr="0676EDF7" w:rsidR="4961E5F8">
        <w:rPr>
          <w:rFonts w:ascii="Cabin" w:hAnsi="Cabin" w:eastAsia="Cabin" w:cs="Cabin"/>
          <w:sz w:val="24"/>
          <w:szCs w:val="24"/>
        </w:rPr>
        <w:t xml:space="preserve">incident. This is </w:t>
      </w:r>
      <w:r w:rsidRPr="0676EDF7" w:rsidR="4961E5F8">
        <w:rPr>
          <w:rFonts w:ascii="Cabin" w:hAnsi="Cabin" w:eastAsia="Cabin" w:cs="Cabin"/>
          <w:sz w:val="24"/>
          <w:szCs w:val="24"/>
        </w:rPr>
        <w:t>in line</w:t>
      </w:r>
      <w:r w:rsidRPr="0676EDF7" w:rsidR="4961E5F8">
        <w:rPr>
          <w:rFonts w:ascii="Cabin" w:hAnsi="Cabin" w:eastAsia="Cabin" w:cs="Cabin"/>
          <w:sz w:val="24"/>
          <w:szCs w:val="24"/>
        </w:rPr>
        <w:t xml:space="preserve"> with the Academy Behaviour policy. </w:t>
      </w:r>
    </w:p>
    <w:p w:rsidR="475CFAAE" w:rsidP="0676EDF7" w:rsidRDefault="475CFAAE" w14:paraId="422C41B3" w14:textId="4EC0B264">
      <w:pPr>
        <w:pStyle w:val="Normal"/>
      </w:pPr>
      <w:r w:rsidR="475CFAAE">
        <w:drawing>
          <wp:inline wp14:editId="051A620C" wp14:anchorId="3D3CD75F">
            <wp:extent cx="6486525" cy="2971800"/>
            <wp:effectExtent l="0" t="0" r="0" b="0"/>
            <wp:docPr id="17489305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8930540" name="Picture 1748930540"/>
                    <pic:cNvPicPr/>
                  </pic:nvPicPr>
                  <pic:blipFill>
                    <a:blip xmlns:r="http://schemas.openxmlformats.org/officeDocument/2006/relationships" r:embed="rId1466887420">
                      <a:extLst>
                        <a:ext uri="{28A0092B-C50C-407E-A947-70E740481C1C}">
                          <a14:useLocalDpi xmlns:a14="http://schemas.microsoft.com/office/drawing/2010/main"/>
                        </a:ext>
                      </a:extLst>
                    </a:blip>
                    <a:stretch>
                      <a:fillRect/>
                    </a:stretch>
                  </pic:blipFill>
                  <pic:spPr>
                    <a:xfrm>
                      <a:off x="0" y="0"/>
                      <a:ext cx="6486525" cy="2971800"/>
                    </a:xfrm>
                    <a:prstGeom prst="rect">
                      <a:avLst/>
                    </a:prstGeom>
                  </pic:spPr>
                </pic:pic>
              </a:graphicData>
            </a:graphic>
          </wp:inline>
        </w:drawing>
      </w:r>
      <w:r w:rsidRPr="0676EDF7" w:rsidR="70CE925B">
        <w:rPr>
          <w:rFonts w:ascii="Cabin" w:hAnsi="Cabin" w:eastAsia="Cabin" w:cs="Cabin"/>
          <w:sz w:val="24"/>
          <w:szCs w:val="24"/>
        </w:rPr>
        <w:t xml:space="preserve">If a student is persistently not meeting behaviour expectations a meeting with the Sixth Form team and parents will be arranged to discuss a support plan. </w:t>
      </w:r>
    </w:p>
    <w:p w:rsidR="0676EDF7" w:rsidP="0676EDF7" w:rsidRDefault="0676EDF7" w14:paraId="589A13DA" w14:textId="50237D96">
      <w:pPr>
        <w:pStyle w:val="Normal"/>
      </w:pPr>
    </w:p>
    <w:sectPr w:rsidR="00A45F40">
      <w:headerReference w:type="default" r:id="rId16"/>
      <w:pgSz w:w="11906" w:h="16838" w:orient="portrait"/>
      <w:pgMar w:top="850" w:right="850" w:bottom="850" w:left="85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39A4" w:rsidRDefault="003139A4" w14:paraId="32E26C6A" w14:textId="77777777">
      <w:pPr>
        <w:spacing w:line="240" w:lineRule="auto"/>
      </w:pPr>
      <w:r>
        <w:separator/>
      </w:r>
    </w:p>
  </w:endnote>
  <w:endnote w:type="continuationSeparator" w:id="0">
    <w:p w:rsidR="003139A4" w:rsidRDefault="003139A4" w14:paraId="667D07F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bin">
    <w:charset w:val="00"/>
    <w:family w:val="auto"/>
    <w:pitch w:val="default"/>
    <w:embedRegular w:fontKey="{B17FFE98-16D6-4E88-9E54-7E7DAD64BD02}" r:id="rId1"/>
    <w:embedBold w:fontKey="{020824C9-70C3-4850-A42E-68E9A670E066}" r:id="rId2"/>
  </w:font>
  <w:font w:name="Verdana">
    <w:panose1 w:val="020B0604030504040204"/>
    <w:charset w:val="00"/>
    <w:family w:val="swiss"/>
    <w:pitch w:val="variable"/>
    <w:sig w:usb0="A00006FF" w:usb1="4000205B" w:usb2="00000010" w:usb3="00000000" w:csb0="0000019F" w:csb1="00000000"/>
    <w:embedRegular w:fontKey="{AE7707BB-F411-4F19-99F4-A8A4B8CC7D11}" r:id="rId3"/>
    <w:embedBold w:fontKey="{D03764B7-8978-43B2-B194-DE3A01DECA6F}"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D06A021-F6B8-43FC-9092-A1F3110777A4}"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6946B064-0F17-469E-BAEB-0C6C7FBD8EB0}"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39A4" w:rsidRDefault="003139A4" w14:paraId="0680C95E" w14:textId="77777777">
      <w:pPr>
        <w:spacing w:line="240" w:lineRule="auto"/>
      </w:pPr>
      <w:r>
        <w:separator/>
      </w:r>
    </w:p>
  </w:footnote>
  <w:footnote w:type="continuationSeparator" w:id="0">
    <w:p w:rsidR="003139A4" w:rsidRDefault="003139A4" w14:paraId="13C2C71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A45F40" w:rsidRDefault="001D0BD0" w14:paraId="4A9EF0EC" w14:textId="77777777">
    <w:r>
      <w:rPr>
        <w:noProof/>
      </w:rPr>
      <w:drawing>
        <wp:anchor distT="114300" distB="114300" distL="114300" distR="114300" simplePos="0" relativeHeight="251658240" behindDoc="0" locked="0" layoutInCell="1" hidden="0" allowOverlap="1" wp14:anchorId="45E76DE2" wp14:editId="07777777">
          <wp:simplePos x="0" y="0"/>
          <wp:positionH relativeFrom="column">
            <wp:posOffset>6296025</wp:posOffset>
          </wp:positionH>
          <wp:positionV relativeFrom="paragraph">
            <wp:posOffset>-342899</wp:posOffset>
          </wp:positionV>
          <wp:extent cx="585882" cy="833438"/>
          <wp:effectExtent l="0" t="0" r="0" b="0"/>
          <wp:wrapNone/>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585882" cy="833438"/>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oIxFXTup" int2:invalidationBookmarkName="" int2:hashCode="303+i5yNXZy8ID" int2:id="fNvcAXQe">
      <int2:state int2:value="Rejected" int2:type="AugLoop_Text_Critique"/>
    </int2:bookmark>
    <int2:bookmark int2:bookmarkName="_Int_6nU4HaB3" int2:invalidationBookmarkName="" int2:hashCode="6QxBd490OuqKpk" int2:id="tFPfOcP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9A3C1"/>
    <w:multiLevelType w:val="hybridMultilevel"/>
    <w:tmpl w:val="6330C426"/>
    <w:lvl w:ilvl="0" w:tplc="61320EBA">
      <w:start w:val="1"/>
      <w:numFmt w:val="bullet"/>
      <w:lvlText w:val=""/>
      <w:lvlJc w:val="left"/>
      <w:pPr>
        <w:ind w:left="720" w:hanging="360"/>
      </w:pPr>
      <w:rPr>
        <w:rFonts w:hint="default" w:ascii="Symbol" w:hAnsi="Symbol"/>
      </w:rPr>
    </w:lvl>
    <w:lvl w:ilvl="1" w:tplc="6CB25BE2">
      <w:start w:val="1"/>
      <w:numFmt w:val="bullet"/>
      <w:lvlText w:val="o"/>
      <w:lvlJc w:val="left"/>
      <w:pPr>
        <w:ind w:left="1440" w:hanging="360"/>
      </w:pPr>
      <w:rPr>
        <w:rFonts w:hint="default" w:ascii="Courier New" w:hAnsi="Courier New"/>
      </w:rPr>
    </w:lvl>
    <w:lvl w:ilvl="2" w:tplc="8550D634">
      <w:start w:val="1"/>
      <w:numFmt w:val="bullet"/>
      <w:lvlText w:val=""/>
      <w:lvlJc w:val="left"/>
      <w:pPr>
        <w:ind w:left="2160" w:hanging="360"/>
      </w:pPr>
      <w:rPr>
        <w:rFonts w:hint="default" w:ascii="Wingdings" w:hAnsi="Wingdings"/>
      </w:rPr>
    </w:lvl>
    <w:lvl w:ilvl="3" w:tplc="0944B68E">
      <w:start w:val="1"/>
      <w:numFmt w:val="bullet"/>
      <w:lvlText w:val=""/>
      <w:lvlJc w:val="left"/>
      <w:pPr>
        <w:ind w:left="2880" w:hanging="360"/>
      </w:pPr>
      <w:rPr>
        <w:rFonts w:hint="default" w:ascii="Symbol" w:hAnsi="Symbol"/>
      </w:rPr>
    </w:lvl>
    <w:lvl w:ilvl="4" w:tplc="02027D62">
      <w:start w:val="1"/>
      <w:numFmt w:val="bullet"/>
      <w:lvlText w:val="o"/>
      <w:lvlJc w:val="left"/>
      <w:pPr>
        <w:ind w:left="3600" w:hanging="360"/>
      </w:pPr>
      <w:rPr>
        <w:rFonts w:hint="default" w:ascii="Courier New" w:hAnsi="Courier New"/>
      </w:rPr>
    </w:lvl>
    <w:lvl w:ilvl="5" w:tplc="95A8ED06">
      <w:start w:val="1"/>
      <w:numFmt w:val="bullet"/>
      <w:lvlText w:val=""/>
      <w:lvlJc w:val="left"/>
      <w:pPr>
        <w:ind w:left="4320" w:hanging="360"/>
      </w:pPr>
      <w:rPr>
        <w:rFonts w:hint="default" w:ascii="Wingdings" w:hAnsi="Wingdings"/>
      </w:rPr>
    </w:lvl>
    <w:lvl w:ilvl="6" w:tplc="B66E391E">
      <w:start w:val="1"/>
      <w:numFmt w:val="bullet"/>
      <w:lvlText w:val=""/>
      <w:lvlJc w:val="left"/>
      <w:pPr>
        <w:ind w:left="5040" w:hanging="360"/>
      </w:pPr>
      <w:rPr>
        <w:rFonts w:hint="default" w:ascii="Symbol" w:hAnsi="Symbol"/>
      </w:rPr>
    </w:lvl>
    <w:lvl w:ilvl="7" w:tplc="A900F9F6">
      <w:start w:val="1"/>
      <w:numFmt w:val="bullet"/>
      <w:lvlText w:val="o"/>
      <w:lvlJc w:val="left"/>
      <w:pPr>
        <w:ind w:left="5760" w:hanging="360"/>
      </w:pPr>
      <w:rPr>
        <w:rFonts w:hint="default" w:ascii="Courier New" w:hAnsi="Courier New"/>
      </w:rPr>
    </w:lvl>
    <w:lvl w:ilvl="8" w:tplc="E2CEB8AC">
      <w:start w:val="1"/>
      <w:numFmt w:val="bullet"/>
      <w:lvlText w:val=""/>
      <w:lvlJc w:val="left"/>
      <w:pPr>
        <w:ind w:left="6480" w:hanging="360"/>
      </w:pPr>
      <w:rPr>
        <w:rFonts w:hint="default" w:ascii="Wingdings" w:hAnsi="Wingdings"/>
      </w:rPr>
    </w:lvl>
  </w:abstractNum>
  <w:abstractNum w:abstractNumId="1" w15:restartNumberingAfterBreak="0">
    <w:nsid w:val="2E05399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00773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6F555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FF7CD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066037">
    <w:abstractNumId w:val="0"/>
  </w:num>
  <w:num w:numId="2" w16cid:durableId="2116709926">
    <w:abstractNumId w:val="1"/>
  </w:num>
  <w:num w:numId="3" w16cid:durableId="644311070">
    <w:abstractNumId w:val="2"/>
  </w:num>
  <w:num w:numId="4" w16cid:durableId="819031583">
    <w:abstractNumId w:val="4"/>
  </w:num>
  <w:num w:numId="5" w16cid:durableId="142580923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F40"/>
    <w:rsid w:val="001D0BD0"/>
    <w:rsid w:val="003139A4"/>
    <w:rsid w:val="003E262D"/>
    <w:rsid w:val="00417059"/>
    <w:rsid w:val="00716FD4"/>
    <w:rsid w:val="0098D964"/>
    <w:rsid w:val="00A45F40"/>
    <w:rsid w:val="00C93955"/>
    <w:rsid w:val="0102E195"/>
    <w:rsid w:val="0325827C"/>
    <w:rsid w:val="03577250"/>
    <w:rsid w:val="040B6D3A"/>
    <w:rsid w:val="04B30643"/>
    <w:rsid w:val="04E8F011"/>
    <w:rsid w:val="0676EDF7"/>
    <w:rsid w:val="0CECC8F5"/>
    <w:rsid w:val="0CF7B8C6"/>
    <w:rsid w:val="0DF8F03B"/>
    <w:rsid w:val="0E21833B"/>
    <w:rsid w:val="0FA1A47A"/>
    <w:rsid w:val="0FFDC797"/>
    <w:rsid w:val="1027377B"/>
    <w:rsid w:val="1138C54C"/>
    <w:rsid w:val="125956C4"/>
    <w:rsid w:val="1295AF3D"/>
    <w:rsid w:val="14C9EB72"/>
    <w:rsid w:val="15E62428"/>
    <w:rsid w:val="160409A9"/>
    <w:rsid w:val="16DCF68C"/>
    <w:rsid w:val="174B7A46"/>
    <w:rsid w:val="19B5C73A"/>
    <w:rsid w:val="1A32B111"/>
    <w:rsid w:val="1A55DA18"/>
    <w:rsid w:val="1AAD9770"/>
    <w:rsid w:val="1AF49E97"/>
    <w:rsid w:val="1B11BE96"/>
    <w:rsid w:val="1B3AC6F7"/>
    <w:rsid w:val="1B638745"/>
    <w:rsid w:val="1B8484F4"/>
    <w:rsid w:val="1C857916"/>
    <w:rsid w:val="1D360C27"/>
    <w:rsid w:val="1E8A1029"/>
    <w:rsid w:val="1EDD4CB9"/>
    <w:rsid w:val="208A4CDE"/>
    <w:rsid w:val="21520158"/>
    <w:rsid w:val="224FBDA4"/>
    <w:rsid w:val="233EB013"/>
    <w:rsid w:val="23E45CE0"/>
    <w:rsid w:val="24B9562E"/>
    <w:rsid w:val="2505AD4C"/>
    <w:rsid w:val="25D49C0D"/>
    <w:rsid w:val="267A8A52"/>
    <w:rsid w:val="26A9E2EB"/>
    <w:rsid w:val="26BF176D"/>
    <w:rsid w:val="27A1378F"/>
    <w:rsid w:val="285C7E37"/>
    <w:rsid w:val="28FD2AA4"/>
    <w:rsid w:val="2A9442A3"/>
    <w:rsid w:val="2B226BA3"/>
    <w:rsid w:val="2C799C2C"/>
    <w:rsid w:val="2C93C4F5"/>
    <w:rsid w:val="2DD24B7C"/>
    <w:rsid w:val="2E1A2310"/>
    <w:rsid w:val="30A92001"/>
    <w:rsid w:val="321B2F54"/>
    <w:rsid w:val="324DAEA2"/>
    <w:rsid w:val="3272E1BF"/>
    <w:rsid w:val="32B8CFD2"/>
    <w:rsid w:val="32C07391"/>
    <w:rsid w:val="345D555D"/>
    <w:rsid w:val="3559CA5C"/>
    <w:rsid w:val="363D0CFD"/>
    <w:rsid w:val="36B2F78D"/>
    <w:rsid w:val="37477205"/>
    <w:rsid w:val="380626E2"/>
    <w:rsid w:val="384858BC"/>
    <w:rsid w:val="38D6B988"/>
    <w:rsid w:val="39E27889"/>
    <w:rsid w:val="3B7EA597"/>
    <w:rsid w:val="3BB9BC4B"/>
    <w:rsid w:val="3D3AB939"/>
    <w:rsid w:val="3D9C3DD4"/>
    <w:rsid w:val="3E679EA1"/>
    <w:rsid w:val="3F49275C"/>
    <w:rsid w:val="3FC204A6"/>
    <w:rsid w:val="4252E90A"/>
    <w:rsid w:val="44BEB345"/>
    <w:rsid w:val="44FC8854"/>
    <w:rsid w:val="4568ABE8"/>
    <w:rsid w:val="475CFAAE"/>
    <w:rsid w:val="493169A1"/>
    <w:rsid w:val="4961E5F8"/>
    <w:rsid w:val="4A25BA9C"/>
    <w:rsid w:val="4A2C46FF"/>
    <w:rsid w:val="4B37B51B"/>
    <w:rsid w:val="4B9DFDE5"/>
    <w:rsid w:val="4F721E83"/>
    <w:rsid w:val="5027AD84"/>
    <w:rsid w:val="512551A3"/>
    <w:rsid w:val="514BABDB"/>
    <w:rsid w:val="518B7831"/>
    <w:rsid w:val="520E081C"/>
    <w:rsid w:val="532C21FB"/>
    <w:rsid w:val="5390F940"/>
    <w:rsid w:val="54C66E0D"/>
    <w:rsid w:val="574E104D"/>
    <w:rsid w:val="582B8491"/>
    <w:rsid w:val="59E1F314"/>
    <w:rsid w:val="59E942B8"/>
    <w:rsid w:val="5A71FE85"/>
    <w:rsid w:val="5AE2B4E0"/>
    <w:rsid w:val="5B6A470C"/>
    <w:rsid w:val="5C91E2D4"/>
    <w:rsid w:val="5D9E88A0"/>
    <w:rsid w:val="5DAED68C"/>
    <w:rsid w:val="5E14A569"/>
    <w:rsid w:val="5F251C77"/>
    <w:rsid w:val="606F865B"/>
    <w:rsid w:val="6186E487"/>
    <w:rsid w:val="63D106A6"/>
    <w:rsid w:val="64F977D6"/>
    <w:rsid w:val="65A7ACAE"/>
    <w:rsid w:val="67626B21"/>
    <w:rsid w:val="6773309A"/>
    <w:rsid w:val="67BB8277"/>
    <w:rsid w:val="6817457F"/>
    <w:rsid w:val="69C6D6BC"/>
    <w:rsid w:val="6A08A423"/>
    <w:rsid w:val="6A2D10FA"/>
    <w:rsid w:val="6B7459AB"/>
    <w:rsid w:val="6C300F50"/>
    <w:rsid w:val="6E6F60F5"/>
    <w:rsid w:val="6F586C82"/>
    <w:rsid w:val="6F709D97"/>
    <w:rsid w:val="70CE925B"/>
    <w:rsid w:val="70ED7567"/>
    <w:rsid w:val="71975E71"/>
    <w:rsid w:val="75CDC6B0"/>
    <w:rsid w:val="7635ECF0"/>
    <w:rsid w:val="76A032B4"/>
    <w:rsid w:val="7819D04E"/>
    <w:rsid w:val="78328739"/>
    <w:rsid w:val="7A80C480"/>
    <w:rsid w:val="7A861E4D"/>
    <w:rsid w:val="7AEB48FD"/>
    <w:rsid w:val="7B1557B2"/>
    <w:rsid w:val="7B4FD9A8"/>
    <w:rsid w:val="7B72EE84"/>
    <w:rsid w:val="7C8BDB83"/>
    <w:rsid w:val="7CC47D52"/>
    <w:rsid w:val="7D047BA2"/>
    <w:rsid w:val="7D4233DB"/>
    <w:rsid w:val="7DE5FD15"/>
    <w:rsid w:val="7F6E0BE9"/>
    <w:rsid w:val="7F795588"/>
    <w:rsid w:val="7F8B20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6DE"/>
  <w15:docId w15:val="{E351D913-393D-4B02-B513-9165352E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classcharts.com/"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2053552631" /><Relationship Type="http://schemas.openxmlformats.org/officeDocument/2006/relationships/image" Target="/media/image4.png" Id="rId319110831" /><Relationship Type="http://schemas.openxmlformats.org/officeDocument/2006/relationships/image" Target="/media/image5.png" Id="rId146688742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3d5564-1e8e-4318-a571-c0251cd75b17">
      <Terms xmlns="http://schemas.microsoft.com/office/infopath/2007/PartnerControls"/>
    </lcf76f155ced4ddcb4097134ff3c332f>
    <TaxCatchAll xmlns="ba98a251-0c40-476c-a688-6c1fa6759a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61D9DFEE2C144FAA74C8DAC23C1F1B" ma:contentTypeVersion="16" ma:contentTypeDescription="Create a new document." ma:contentTypeScope="" ma:versionID="61309a906adb688c4901e50672b7e3cb">
  <xsd:schema xmlns:xsd="http://www.w3.org/2001/XMLSchema" xmlns:xs="http://www.w3.org/2001/XMLSchema" xmlns:p="http://schemas.microsoft.com/office/2006/metadata/properties" xmlns:ns2="ba98a251-0c40-476c-a688-6c1fa6759a23" xmlns:ns3="e23d5564-1e8e-4318-a571-c0251cd75b17" targetNamespace="http://schemas.microsoft.com/office/2006/metadata/properties" ma:root="true" ma:fieldsID="5ab389ad091cd2c6414ad96e1dfaf12e" ns2:_="" ns3:_="">
    <xsd:import namespace="ba98a251-0c40-476c-a688-6c1fa6759a23"/>
    <xsd:import namespace="e23d5564-1e8e-4318-a571-c0251cd75b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8a251-0c40-476c-a688-6c1fa6759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62aa20-c19d-4dc2-817b-d112c7329c77}" ma:internalName="TaxCatchAll" ma:showField="CatchAllData" ma:web="ba98a251-0c40-476c-a688-6c1fa6759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3d5564-1e8e-4318-a571-c0251cd75b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862C3-C964-46C7-B1AF-F26A7E3C1F5E}">
  <ds:schemaRefs>
    <ds:schemaRef ds:uri="http://schemas.microsoft.com/sharepoint/v3/contenttype/forms"/>
  </ds:schemaRefs>
</ds:datastoreItem>
</file>

<file path=customXml/itemProps2.xml><?xml version="1.0" encoding="utf-8"?>
<ds:datastoreItem xmlns:ds="http://schemas.openxmlformats.org/officeDocument/2006/customXml" ds:itemID="{A4DA5176-DD83-46AD-9D4B-5F1626265CDB}">
  <ds:schemaRefs>
    <ds:schemaRef ds:uri="http://schemas.microsoft.com/office/2006/metadata/properties"/>
    <ds:schemaRef ds:uri="http://schemas.microsoft.com/office/infopath/2007/PartnerControls"/>
    <ds:schemaRef ds:uri="e23d5564-1e8e-4318-a571-c0251cd75b17"/>
    <ds:schemaRef ds:uri="ba98a251-0c40-476c-a688-6c1fa6759a23"/>
  </ds:schemaRefs>
</ds:datastoreItem>
</file>

<file path=customXml/itemProps3.xml><?xml version="1.0" encoding="utf-8"?>
<ds:datastoreItem xmlns:ds="http://schemas.openxmlformats.org/officeDocument/2006/customXml" ds:itemID="{5FDFBA49-894A-49CE-B596-96BDFCCA1A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 Marshall-Smith</dc:creator>
  <lastModifiedBy>L Marshall-Smith</lastModifiedBy>
  <revision>13</revision>
  <dcterms:created xsi:type="dcterms:W3CDTF">2024-06-06T14:47:00.0000000Z</dcterms:created>
  <dcterms:modified xsi:type="dcterms:W3CDTF">2026-06-23T16:06:51.4653342Z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0x0101001761D9DFEE2C144FAA74C8DAC23C1F1B</vt:lpwstr>
  </property>
  <property fmtid="{D5CDD505-2E9C-101B-9397-08002B2CF9AE}" pid="3" name="Order">
    <vt:r8>10000</vt:r8>
  </property>
  <property fmtid="{D5CDD505-2E9C-101B-9397-08002B2CF9AE}" pid="4" name="_ExtendedDescription">
    <vt:lpwstr/>
  </property>
  <property fmtid="{D5CDD505-2E9C-101B-9397-08002B2CF9AE}" pid="5" name="MediaServiceImageTags">
    <vt:lpwstr/>
  </property>
</Properties>
</file>