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2557" w14:textId="7C72F029" w:rsidR="00B2494C" w:rsidRPr="00C0082E" w:rsidRDefault="6B3E8836" w:rsidP="1D046F4A">
      <w:pPr>
        <w:jc w:val="center"/>
        <w:rPr>
          <w:rFonts w:asciiTheme="majorHAnsi" w:hAnsiTheme="majorHAnsi" w:cstheme="majorBidi"/>
          <w:b/>
          <w:bCs/>
          <w:color w:val="000000" w:themeColor="text1"/>
          <w:u w:val="single"/>
        </w:rPr>
      </w:pPr>
      <w:r w:rsidRPr="1D046F4A">
        <w:rPr>
          <w:rFonts w:asciiTheme="majorHAnsi" w:hAnsiTheme="majorHAnsi" w:cstheme="majorBidi"/>
          <w:b/>
          <w:bCs/>
          <w:color w:val="000000" w:themeColor="text1"/>
          <w:u w:val="single"/>
        </w:rPr>
        <w:t>Eduqas A Level</w:t>
      </w:r>
      <w:r w:rsidR="641C6089" w:rsidRPr="1D046F4A">
        <w:rPr>
          <w:rFonts w:asciiTheme="majorHAnsi" w:hAnsiTheme="majorHAnsi" w:cstheme="majorBidi"/>
          <w:b/>
          <w:bCs/>
          <w:color w:val="000000" w:themeColor="text1"/>
          <w:u w:val="single"/>
        </w:rPr>
        <w:t xml:space="preserve"> Music</w:t>
      </w:r>
    </w:p>
    <w:p w14:paraId="4E872F48" w14:textId="4C8150FD" w:rsidR="00B2494C" w:rsidRPr="00C0082E" w:rsidRDefault="00B2494C" w:rsidP="00B2494C">
      <w:pPr>
        <w:pStyle w:val="BodyText"/>
        <w:spacing w:before="101"/>
        <w:rPr>
          <w:rFonts w:asciiTheme="majorHAnsi" w:hAnsiTheme="majorHAnsi" w:cstheme="majorHAnsi"/>
          <w:sz w:val="22"/>
          <w:szCs w:val="22"/>
        </w:rPr>
      </w:pPr>
    </w:p>
    <w:p w14:paraId="332DAB3C" w14:textId="35CDCFD9" w:rsidR="00B2494C" w:rsidRPr="00C0082E" w:rsidRDefault="00B2494C" w:rsidP="00B2494C">
      <w:pPr>
        <w:spacing w:after="0" w:line="360" w:lineRule="auto"/>
        <w:rPr>
          <w:rFonts w:asciiTheme="majorHAnsi" w:hAnsiTheme="majorHAnsi" w:cstheme="majorHAnsi"/>
          <w:b/>
          <w:bCs/>
          <w:color w:val="000000" w:themeColor="text1"/>
        </w:rPr>
      </w:pPr>
      <w:r w:rsidRPr="00C0082E">
        <w:rPr>
          <w:rFonts w:asciiTheme="majorHAnsi" w:hAnsiTheme="majorHAnsi" w:cstheme="majorHAnsi"/>
          <w:b/>
          <w:bCs/>
          <w:color w:val="000000" w:themeColor="text1"/>
        </w:rPr>
        <w:t>What will I need to study this course?</w:t>
      </w:r>
    </w:p>
    <w:p w14:paraId="5FB416B7" w14:textId="17E68E6A" w:rsidR="00A139AD" w:rsidRPr="00C0082E" w:rsidRDefault="48AD68BA" w:rsidP="1D046F4A">
      <w:pPr>
        <w:pStyle w:val="paragraph"/>
        <w:spacing w:before="0" w:beforeAutospacing="0" w:after="0" w:afterAutospacing="0"/>
        <w:rPr>
          <w:rStyle w:val="eop"/>
          <w:rFonts w:asciiTheme="majorHAnsi" w:hAnsiTheme="majorHAnsi" w:cstheme="majorBidi"/>
          <w:color w:val="000000" w:themeColor="text1"/>
          <w:sz w:val="22"/>
          <w:szCs w:val="22"/>
        </w:rPr>
      </w:pPr>
      <w:r w:rsidRPr="1D046F4A">
        <w:rPr>
          <w:rStyle w:val="normaltextrun"/>
          <w:rFonts w:asciiTheme="majorHAnsi" w:hAnsiTheme="majorHAnsi" w:cstheme="majorBidi"/>
          <w:color w:val="000000"/>
          <w:sz w:val="22"/>
          <w:szCs w:val="22"/>
          <w:shd w:val="clear" w:color="auto" w:fill="FFFFFF"/>
          <w:lang w:val="en-US"/>
        </w:rPr>
        <w:t>This course is great for students who love playing</w:t>
      </w:r>
      <w:r w:rsidR="6F1004BE" w:rsidRPr="1D046F4A">
        <w:rPr>
          <w:rStyle w:val="normaltextrun"/>
          <w:rFonts w:asciiTheme="majorHAnsi" w:hAnsiTheme="majorHAnsi" w:cstheme="majorBidi"/>
          <w:color w:val="000000" w:themeColor="text1"/>
          <w:sz w:val="22"/>
          <w:szCs w:val="22"/>
          <w:lang w:val="en-US"/>
        </w:rPr>
        <w:t xml:space="preserve"> and</w:t>
      </w:r>
      <w:r w:rsidRPr="1D046F4A">
        <w:rPr>
          <w:rStyle w:val="normaltextrun"/>
          <w:rFonts w:asciiTheme="majorHAnsi" w:hAnsiTheme="majorHAnsi" w:cstheme="majorBidi"/>
          <w:color w:val="000000" w:themeColor="text1"/>
          <w:sz w:val="22"/>
          <w:szCs w:val="22"/>
          <w:lang w:val="en-US"/>
        </w:rPr>
        <w:t xml:space="preserve"> </w:t>
      </w:r>
      <w:r w:rsidR="1558E777" w:rsidRPr="1D046F4A">
        <w:rPr>
          <w:rStyle w:val="normaltextrun"/>
          <w:rFonts w:asciiTheme="majorHAnsi" w:hAnsiTheme="majorHAnsi" w:cstheme="majorBidi"/>
          <w:color w:val="000000" w:themeColor="text1"/>
          <w:sz w:val="22"/>
          <w:szCs w:val="22"/>
          <w:lang w:val="en-US"/>
        </w:rPr>
        <w:t xml:space="preserve">creating music </w:t>
      </w:r>
      <w:r w:rsidR="405F936B" w:rsidRPr="1D046F4A">
        <w:rPr>
          <w:rStyle w:val="normaltextrun"/>
          <w:rFonts w:asciiTheme="majorHAnsi" w:hAnsiTheme="majorHAnsi" w:cstheme="majorBidi"/>
          <w:color w:val="000000" w:themeColor="text1"/>
          <w:sz w:val="22"/>
          <w:szCs w:val="22"/>
          <w:lang w:val="en-US"/>
        </w:rPr>
        <w:t>alongside</w:t>
      </w:r>
      <w:r w:rsidR="0914F75F" w:rsidRPr="1D046F4A">
        <w:rPr>
          <w:rStyle w:val="normaltextrun"/>
          <w:rFonts w:asciiTheme="majorHAnsi" w:hAnsiTheme="majorHAnsi" w:cstheme="majorBidi"/>
          <w:color w:val="000000" w:themeColor="text1"/>
          <w:sz w:val="22"/>
          <w:szCs w:val="22"/>
          <w:lang w:val="en-US"/>
        </w:rPr>
        <w:t xml:space="preserve"> </w:t>
      </w:r>
      <w:r w:rsidR="1558E777" w:rsidRPr="1D046F4A">
        <w:rPr>
          <w:rStyle w:val="normaltextrun"/>
          <w:rFonts w:asciiTheme="majorHAnsi" w:hAnsiTheme="majorHAnsi" w:cstheme="majorBidi"/>
          <w:color w:val="000000" w:themeColor="text1"/>
          <w:sz w:val="22"/>
          <w:szCs w:val="22"/>
          <w:lang w:val="en-US"/>
        </w:rPr>
        <w:t xml:space="preserve">learning about the history of </w:t>
      </w:r>
      <w:r w:rsidR="14248A3D" w:rsidRPr="1D046F4A">
        <w:rPr>
          <w:rStyle w:val="normaltextrun"/>
          <w:rFonts w:asciiTheme="majorHAnsi" w:hAnsiTheme="majorHAnsi" w:cstheme="majorBidi"/>
          <w:color w:val="000000" w:themeColor="text1"/>
          <w:sz w:val="22"/>
          <w:szCs w:val="22"/>
          <w:lang w:val="en-US"/>
        </w:rPr>
        <w:t>M</w:t>
      </w:r>
      <w:r w:rsidR="1558E777" w:rsidRPr="1D046F4A">
        <w:rPr>
          <w:rStyle w:val="normaltextrun"/>
          <w:rFonts w:asciiTheme="majorHAnsi" w:hAnsiTheme="majorHAnsi" w:cstheme="majorBidi"/>
          <w:color w:val="000000" w:themeColor="text1"/>
          <w:sz w:val="22"/>
          <w:szCs w:val="22"/>
          <w:lang w:val="en-US"/>
        </w:rPr>
        <w:t>usic.</w:t>
      </w:r>
      <w:r w:rsidRPr="1D046F4A">
        <w:rPr>
          <w:rStyle w:val="normaltextrun"/>
          <w:rFonts w:asciiTheme="majorHAnsi" w:hAnsiTheme="majorHAnsi" w:cstheme="majorBidi"/>
          <w:color w:val="000000" w:themeColor="text1"/>
          <w:sz w:val="22"/>
          <w:szCs w:val="22"/>
          <w:lang w:val="en-US"/>
        </w:rPr>
        <w:t xml:space="preserve"> To join, you need to have a grade 5 or higher in GCSE Music and be at grade </w:t>
      </w:r>
      <w:r w:rsidR="4FC44D3D" w:rsidRPr="1D046F4A">
        <w:rPr>
          <w:rStyle w:val="normaltextrun"/>
          <w:rFonts w:asciiTheme="majorHAnsi" w:hAnsiTheme="majorHAnsi" w:cstheme="majorBidi"/>
          <w:color w:val="000000" w:themeColor="text1"/>
          <w:sz w:val="22"/>
          <w:szCs w:val="22"/>
          <w:lang w:val="en-US"/>
        </w:rPr>
        <w:t>4</w:t>
      </w:r>
      <w:r w:rsidRPr="1D046F4A">
        <w:rPr>
          <w:rStyle w:val="normaltextrun"/>
          <w:rFonts w:asciiTheme="majorHAnsi" w:hAnsiTheme="majorHAnsi" w:cstheme="majorBidi"/>
          <w:color w:val="000000" w:themeColor="text1"/>
          <w:sz w:val="22"/>
          <w:szCs w:val="22"/>
          <w:lang w:val="en-US"/>
        </w:rPr>
        <w:t xml:space="preserve"> or above in your main instrument or singing. </w:t>
      </w:r>
      <w:r w:rsidRPr="1D046F4A">
        <w:rPr>
          <w:rStyle w:val="eop"/>
          <w:rFonts w:asciiTheme="majorHAnsi" w:hAnsiTheme="majorHAnsi" w:cstheme="majorBidi"/>
          <w:color w:val="000000" w:themeColor="text1"/>
          <w:sz w:val="22"/>
          <w:szCs w:val="22"/>
        </w:rPr>
        <w:t> </w:t>
      </w:r>
    </w:p>
    <w:p w14:paraId="6423F320" w14:textId="60F8D8F8" w:rsidR="00F40716" w:rsidRPr="00C0082E" w:rsidRDefault="00D72C7A" w:rsidP="00F40716">
      <w:pPr>
        <w:pStyle w:val="paragraph"/>
        <w:spacing w:before="0" w:beforeAutospacing="0" w:after="0" w:afterAutospacing="0"/>
        <w:textAlignment w:val="baseline"/>
        <w:rPr>
          <w:rFonts w:asciiTheme="majorHAnsi" w:hAnsiTheme="majorHAnsi" w:cstheme="majorHAnsi"/>
          <w:sz w:val="22"/>
          <w:szCs w:val="22"/>
        </w:rPr>
      </w:pPr>
      <w:r w:rsidRPr="00C0082E">
        <w:rPr>
          <w:rFonts w:asciiTheme="majorHAnsi" w:hAnsiTheme="majorHAnsi" w:cstheme="majorHAnsi"/>
          <w:noProof/>
          <w:sz w:val="22"/>
          <w:szCs w:val="22"/>
        </w:rPr>
        <w:drawing>
          <wp:anchor distT="0" distB="0" distL="114300" distR="114300" simplePos="0" relativeHeight="251658240" behindDoc="0" locked="0" layoutInCell="1" allowOverlap="1" wp14:anchorId="260A3A8D" wp14:editId="53143F04">
            <wp:simplePos x="0" y="0"/>
            <wp:positionH relativeFrom="margin">
              <wp:posOffset>-40640</wp:posOffset>
            </wp:positionH>
            <wp:positionV relativeFrom="paragraph">
              <wp:posOffset>180340</wp:posOffset>
            </wp:positionV>
            <wp:extent cx="1695450" cy="2273935"/>
            <wp:effectExtent l="0" t="0" r="0" b="0"/>
            <wp:wrapSquare wrapText="bothSides"/>
            <wp:docPr id="1066049510" name="Picture 9" descr="A keyboard with headphones on it&#10;&#10;Description automatically generated">
              <a:extLst xmlns:a="http://schemas.openxmlformats.org/drawingml/2006/main">
                <a:ext uri="{FF2B5EF4-FFF2-40B4-BE49-F238E27FC236}">
                  <a16:creationId xmlns:a16="http://schemas.microsoft.com/office/drawing/2014/main" id="{311F901B-06CB-4833-BAF9-9721B76B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keyboard with headphones on 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227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0716" w:rsidRPr="00C0082E">
        <w:rPr>
          <w:rStyle w:val="eop"/>
          <w:rFonts w:asciiTheme="majorHAnsi" w:hAnsiTheme="majorHAnsi" w:cstheme="majorHAnsi"/>
          <w:color w:val="000000"/>
          <w:sz w:val="22"/>
          <w:szCs w:val="22"/>
        </w:rPr>
        <w:t> </w:t>
      </w:r>
    </w:p>
    <w:p w14:paraId="239F6DC1" w14:textId="2DF667CC" w:rsidR="00190AE3" w:rsidRPr="00C0082E" w:rsidRDefault="4FC94A6B" w:rsidP="00190AE3">
      <w:pPr>
        <w:spacing w:line="276" w:lineRule="auto"/>
        <w:rPr>
          <w:rFonts w:asciiTheme="majorHAnsi" w:hAnsiTheme="majorHAnsi" w:cstheme="majorHAnsi"/>
          <w:b/>
          <w:bCs/>
          <w:color w:val="000000" w:themeColor="text1"/>
        </w:rPr>
      </w:pPr>
      <w:r w:rsidRPr="1D046F4A">
        <w:rPr>
          <w:rFonts w:asciiTheme="majorHAnsi" w:hAnsiTheme="majorHAnsi" w:cstheme="majorBidi"/>
          <w:b/>
          <w:bCs/>
          <w:color w:val="000000" w:themeColor="text1"/>
        </w:rPr>
        <w:t>What will I study?</w:t>
      </w:r>
    </w:p>
    <w:p w14:paraId="065215D7" w14:textId="4C54E4E0" w:rsidR="03A1EE58" w:rsidRDefault="03A1EE58" w:rsidP="1D046F4A">
      <w:pPr>
        <w:pStyle w:val="paragraph"/>
        <w:spacing w:before="0" w:beforeAutospacing="0" w:after="0" w:afterAutospacing="0"/>
        <w:rPr>
          <w:rStyle w:val="normaltextrun"/>
          <w:rFonts w:asciiTheme="majorHAnsi" w:hAnsiTheme="majorHAnsi" w:cstheme="majorBidi"/>
          <w:b/>
          <w:bCs/>
          <w:color w:val="000000" w:themeColor="text1"/>
          <w:sz w:val="22"/>
          <w:szCs w:val="22"/>
          <w:lang w:val="en-US"/>
        </w:rPr>
      </w:pPr>
      <w:r w:rsidRPr="1D046F4A">
        <w:rPr>
          <w:rStyle w:val="normaltextrun"/>
          <w:rFonts w:asciiTheme="majorHAnsi" w:hAnsiTheme="majorHAnsi" w:cstheme="majorBidi"/>
          <w:b/>
          <w:bCs/>
          <w:color w:val="000000" w:themeColor="text1"/>
          <w:sz w:val="22"/>
          <w:szCs w:val="22"/>
          <w:lang w:val="en-US"/>
        </w:rPr>
        <w:t>Component 1 – Performance</w:t>
      </w:r>
      <w:r w:rsidR="3262B26C" w:rsidRPr="1D046F4A">
        <w:rPr>
          <w:rStyle w:val="normaltextrun"/>
          <w:rFonts w:asciiTheme="majorHAnsi" w:hAnsiTheme="majorHAnsi" w:cstheme="majorBidi"/>
          <w:b/>
          <w:bCs/>
          <w:color w:val="000000" w:themeColor="text1"/>
          <w:sz w:val="22"/>
          <w:szCs w:val="22"/>
          <w:lang w:val="en-US"/>
        </w:rPr>
        <w:t xml:space="preserve"> - Choose for this to count towards 25% or 35% of your </w:t>
      </w:r>
      <w:r w:rsidR="27682B36" w:rsidRPr="1D046F4A">
        <w:rPr>
          <w:rStyle w:val="normaltextrun"/>
          <w:rFonts w:asciiTheme="majorHAnsi" w:hAnsiTheme="majorHAnsi" w:cstheme="majorBidi"/>
          <w:b/>
          <w:bCs/>
          <w:color w:val="000000" w:themeColor="text1"/>
          <w:sz w:val="22"/>
          <w:szCs w:val="22"/>
          <w:lang w:val="en-US"/>
        </w:rPr>
        <w:t>overall grade</w:t>
      </w:r>
      <w:r w:rsidR="3262B26C" w:rsidRPr="1D046F4A">
        <w:rPr>
          <w:rStyle w:val="normaltextrun"/>
          <w:rFonts w:asciiTheme="majorHAnsi" w:hAnsiTheme="majorHAnsi" w:cstheme="majorBidi"/>
          <w:b/>
          <w:bCs/>
          <w:color w:val="000000" w:themeColor="text1"/>
          <w:sz w:val="22"/>
          <w:szCs w:val="22"/>
          <w:lang w:val="en-US"/>
        </w:rPr>
        <w:t>:</w:t>
      </w:r>
    </w:p>
    <w:p w14:paraId="0A48DF9E" w14:textId="73FD0FBB" w:rsidR="1D046F4A" w:rsidRDefault="1D046F4A" w:rsidP="1D046F4A">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4A03CA75" w14:textId="6A1A10B7" w:rsidR="12068B0A" w:rsidRDefault="12068B0A" w:rsidP="1D046F4A">
      <w:pPr>
        <w:pStyle w:val="paragraph"/>
        <w:spacing w:before="0" w:beforeAutospacing="0" w:after="0" w:afterAutospacing="0"/>
      </w:pPr>
      <w:r w:rsidRPr="1D046F4A">
        <w:rPr>
          <w:rStyle w:val="normaltextrun"/>
          <w:rFonts w:asciiTheme="majorHAnsi" w:hAnsiTheme="majorHAnsi" w:cstheme="majorBidi"/>
          <w:color w:val="000000" w:themeColor="text1"/>
          <w:sz w:val="22"/>
          <w:szCs w:val="22"/>
          <w:lang w:val="en-US"/>
        </w:rPr>
        <w:t xml:space="preserve">25% - You will perform a minimum of 2 pieces as either a solo or </w:t>
      </w:r>
      <w:r w:rsidR="0BBCC72F" w:rsidRPr="1D046F4A">
        <w:rPr>
          <w:rStyle w:val="normaltextrun"/>
          <w:rFonts w:asciiTheme="majorHAnsi" w:hAnsiTheme="majorHAnsi" w:cstheme="majorBidi"/>
          <w:color w:val="000000" w:themeColor="text1"/>
          <w:sz w:val="22"/>
          <w:szCs w:val="22"/>
          <w:lang w:val="en-US"/>
        </w:rPr>
        <w:t xml:space="preserve">part of an </w:t>
      </w:r>
      <w:r w:rsidRPr="1D046F4A">
        <w:rPr>
          <w:rStyle w:val="normaltextrun"/>
          <w:rFonts w:asciiTheme="majorHAnsi" w:hAnsiTheme="majorHAnsi" w:cstheme="majorBidi"/>
          <w:color w:val="000000" w:themeColor="text1"/>
          <w:sz w:val="22"/>
          <w:szCs w:val="22"/>
          <w:lang w:val="en-US"/>
        </w:rPr>
        <w:t>ensemble. You</w:t>
      </w:r>
      <w:r w:rsidR="1203FD0C" w:rsidRPr="1D046F4A">
        <w:rPr>
          <w:rStyle w:val="normaltextrun"/>
          <w:rFonts w:asciiTheme="majorHAnsi" w:hAnsiTheme="majorHAnsi" w:cstheme="majorBidi"/>
          <w:color w:val="000000" w:themeColor="text1"/>
          <w:sz w:val="22"/>
          <w:szCs w:val="22"/>
          <w:lang w:val="en-US"/>
        </w:rPr>
        <w:t>r</w:t>
      </w:r>
      <w:r w:rsidRPr="1D046F4A">
        <w:rPr>
          <w:rStyle w:val="normaltextrun"/>
          <w:rFonts w:asciiTheme="majorHAnsi" w:hAnsiTheme="majorHAnsi" w:cstheme="majorBidi"/>
          <w:color w:val="000000" w:themeColor="text1"/>
          <w:sz w:val="22"/>
          <w:szCs w:val="22"/>
          <w:lang w:val="en-US"/>
        </w:rPr>
        <w:t xml:space="preserve"> performance will last for between 6 and 8 minutes.</w:t>
      </w:r>
    </w:p>
    <w:p w14:paraId="4F187724" w14:textId="70ACE00A" w:rsidR="1D046F4A" w:rsidRDefault="1D046F4A" w:rsidP="1D046F4A">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1F3A6B99" w14:textId="3DA08C81" w:rsidR="12068B0A" w:rsidRDefault="12068B0A" w:rsidP="1D046F4A">
      <w:pPr>
        <w:pStyle w:val="paragraph"/>
        <w:spacing w:before="0" w:beforeAutospacing="0" w:after="0" w:afterAutospacing="0"/>
      </w:pPr>
      <w:r w:rsidRPr="1D046F4A">
        <w:rPr>
          <w:rStyle w:val="normaltextrun"/>
          <w:rFonts w:asciiTheme="majorHAnsi" w:hAnsiTheme="majorHAnsi" w:cstheme="majorBidi"/>
          <w:color w:val="000000" w:themeColor="text1"/>
          <w:sz w:val="22"/>
          <w:szCs w:val="22"/>
          <w:lang w:val="en-US"/>
        </w:rPr>
        <w:t xml:space="preserve">35% - You will perform a minimum of 3 pieces as </w:t>
      </w:r>
      <w:r w:rsidR="35F4C476" w:rsidRPr="1D046F4A">
        <w:rPr>
          <w:rStyle w:val="normaltextrun"/>
          <w:rFonts w:asciiTheme="majorHAnsi" w:hAnsiTheme="majorHAnsi" w:cstheme="majorBidi"/>
          <w:color w:val="000000" w:themeColor="text1"/>
          <w:sz w:val="22"/>
          <w:szCs w:val="22"/>
          <w:lang w:val="en-US"/>
        </w:rPr>
        <w:t xml:space="preserve">either </w:t>
      </w:r>
      <w:r w:rsidR="57BD5306" w:rsidRPr="1D046F4A">
        <w:rPr>
          <w:rStyle w:val="normaltextrun"/>
          <w:rFonts w:asciiTheme="majorHAnsi" w:hAnsiTheme="majorHAnsi" w:cstheme="majorBidi"/>
          <w:color w:val="000000" w:themeColor="text1"/>
          <w:sz w:val="22"/>
          <w:szCs w:val="22"/>
          <w:lang w:val="en-US"/>
        </w:rPr>
        <w:t>a</w:t>
      </w:r>
      <w:r w:rsidRPr="1D046F4A">
        <w:rPr>
          <w:rStyle w:val="normaltextrun"/>
          <w:rFonts w:asciiTheme="majorHAnsi" w:hAnsiTheme="majorHAnsi" w:cstheme="majorBidi"/>
          <w:color w:val="000000" w:themeColor="text1"/>
          <w:sz w:val="22"/>
          <w:szCs w:val="22"/>
          <w:lang w:val="en-US"/>
        </w:rPr>
        <w:t xml:space="preserve"> solo o</w:t>
      </w:r>
      <w:r w:rsidR="02B57808" w:rsidRPr="1D046F4A">
        <w:rPr>
          <w:rStyle w:val="normaltextrun"/>
          <w:rFonts w:asciiTheme="majorHAnsi" w:hAnsiTheme="majorHAnsi" w:cstheme="majorBidi"/>
          <w:color w:val="000000" w:themeColor="text1"/>
          <w:sz w:val="22"/>
          <w:szCs w:val="22"/>
          <w:lang w:val="en-US"/>
        </w:rPr>
        <w:t>r</w:t>
      </w:r>
      <w:r w:rsidR="23B1AF38" w:rsidRPr="1D046F4A">
        <w:rPr>
          <w:rStyle w:val="normaltextrun"/>
          <w:rFonts w:asciiTheme="majorHAnsi" w:hAnsiTheme="majorHAnsi" w:cstheme="majorBidi"/>
          <w:color w:val="000000" w:themeColor="text1"/>
          <w:sz w:val="22"/>
          <w:szCs w:val="22"/>
          <w:lang w:val="en-US"/>
        </w:rPr>
        <w:t xml:space="preserve"> part of an</w:t>
      </w:r>
      <w:r w:rsidRPr="1D046F4A">
        <w:rPr>
          <w:rStyle w:val="normaltextrun"/>
          <w:rFonts w:asciiTheme="majorHAnsi" w:hAnsiTheme="majorHAnsi" w:cstheme="majorBidi"/>
          <w:color w:val="000000" w:themeColor="text1"/>
          <w:sz w:val="22"/>
          <w:szCs w:val="22"/>
          <w:lang w:val="en-US"/>
        </w:rPr>
        <w:t xml:space="preserve"> ensemble. Your performance will last for between 8 and 10 minutes.</w:t>
      </w:r>
    </w:p>
    <w:p w14:paraId="564AC115" w14:textId="02453E2D" w:rsidR="1D046F4A" w:rsidRDefault="1D046F4A" w:rsidP="1D046F4A">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1FEDDD2E" w14:textId="0D9E1D8A" w:rsidR="2863BD3E" w:rsidRDefault="2863BD3E" w:rsidP="1D046F4A">
      <w:pPr>
        <w:pStyle w:val="paragraph"/>
        <w:spacing w:before="0" w:beforeAutospacing="0" w:after="0" w:afterAutospacing="0"/>
      </w:pPr>
      <w:r w:rsidRPr="1D046F4A">
        <w:rPr>
          <w:rStyle w:val="normaltextrun"/>
          <w:rFonts w:asciiTheme="majorHAnsi" w:hAnsiTheme="majorHAnsi" w:cstheme="majorBidi"/>
          <w:color w:val="000000" w:themeColor="text1"/>
          <w:sz w:val="22"/>
          <w:szCs w:val="22"/>
          <w:lang w:val="en-US"/>
        </w:rPr>
        <w:t xml:space="preserve">The expected level of performance is </w:t>
      </w:r>
      <w:r w:rsidRPr="1D046F4A">
        <w:rPr>
          <w:rStyle w:val="normaltextrun"/>
          <w:rFonts w:asciiTheme="majorHAnsi" w:hAnsiTheme="majorHAnsi" w:cstheme="majorBidi"/>
          <w:b/>
          <w:bCs/>
          <w:color w:val="000000" w:themeColor="text1"/>
          <w:sz w:val="22"/>
          <w:szCs w:val="22"/>
          <w:lang w:val="en-US"/>
        </w:rPr>
        <w:t>Grade 6</w:t>
      </w:r>
      <w:r w:rsidRPr="1D046F4A">
        <w:rPr>
          <w:rStyle w:val="normaltextrun"/>
          <w:rFonts w:asciiTheme="majorHAnsi" w:hAnsiTheme="majorHAnsi" w:cstheme="majorBidi"/>
          <w:color w:val="000000" w:themeColor="text1"/>
          <w:sz w:val="22"/>
          <w:szCs w:val="22"/>
          <w:lang w:val="en-US"/>
        </w:rPr>
        <w:t xml:space="preserve">, however grade 5 </w:t>
      </w:r>
      <w:r w:rsidR="4A9FD4A3" w:rsidRPr="1D046F4A">
        <w:rPr>
          <w:rStyle w:val="normaltextrun"/>
          <w:rFonts w:asciiTheme="majorHAnsi" w:hAnsiTheme="majorHAnsi" w:cstheme="majorBidi"/>
          <w:color w:val="000000" w:themeColor="text1"/>
          <w:sz w:val="22"/>
          <w:szCs w:val="22"/>
          <w:lang w:val="en-US"/>
        </w:rPr>
        <w:t>will be accepted, as will pieces higher than grade 6 standard. Your final performance is to a visiting examiner.</w:t>
      </w:r>
    </w:p>
    <w:p w14:paraId="719884D1" w14:textId="77777777" w:rsidR="004B1B90" w:rsidRDefault="004B1B90" w:rsidP="1D046F4A">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095651F9" w14:textId="33D79C6B" w:rsidR="004D7F56" w:rsidRDefault="004D7F56" w:rsidP="004D7F56">
      <w:pPr>
        <w:pStyle w:val="paragraph"/>
        <w:spacing w:before="0" w:beforeAutospacing="0" w:after="0" w:afterAutospacing="0"/>
        <w:rPr>
          <w:rStyle w:val="normaltextrun"/>
          <w:rFonts w:asciiTheme="majorHAnsi" w:hAnsiTheme="majorHAnsi" w:cstheme="majorBidi"/>
          <w:b/>
          <w:bCs/>
          <w:color w:val="000000" w:themeColor="text1"/>
          <w:sz w:val="22"/>
          <w:szCs w:val="22"/>
          <w:lang w:val="en-US"/>
        </w:rPr>
      </w:pPr>
      <w:r w:rsidRPr="1D046F4A">
        <w:rPr>
          <w:rStyle w:val="normaltextrun"/>
          <w:rFonts w:asciiTheme="majorHAnsi" w:hAnsiTheme="majorHAnsi" w:cstheme="majorBidi"/>
          <w:b/>
          <w:bCs/>
          <w:color w:val="000000" w:themeColor="text1"/>
          <w:sz w:val="22"/>
          <w:szCs w:val="22"/>
          <w:lang w:val="en-US"/>
        </w:rPr>
        <w:t xml:space="preserve">Component </w:t>
      </w:r>
      <w:r w:rsidR="00726AEC">
        <w:rPr>
          <w:rStyle w:val="normaltextrun"/>
          <w:rFonts w:asciiTheme="majorHAnsi" w:hAnsiTheme="majorHAnsi" w:cstheme="majorBidi"/>
          <w:b/>
          <w:bCs/>
          <w:color w:val="000000" w:themeColor="text1"/>
          <w:sz w:val="22"/>
          <w:szCs w:val="22"/>
          <w:lang w:val="en-US"/>
        </w:rPr>
        <w:t>2</w:t>
      </w:r>
      <w:r w:rsidRPr="1D046F4A">
        <w:rPr>
          <w:rStyle w:val="normaltextrun"/>
          <w:rFonts w:asciiTheme="majorHAnsi" w:hAnsiTheme="majorHAnsi" w:cstheme="majorBidi"/>
          <w:b/>
          <w:bCs/>
          <w:color w:val="000000" w:themeColor="text1"/>
          <w:sz w:val="22"/>
          <w:szCs w:val="22"/>
          <w:lang w:val="en-US"/>
        </w:rPr>
        <w:t xml:space="preserve"> – </w:t>
      </w:r>
      <w:r w:rsidR="00075E18">
        <w:rPr>
          <w:rStyle w:val="normaltextrun"/>
          <w:rFonts w:asciiTheme="majorHAnsi" w:hAnsiTheme="majorHAnsi" w:cstheme="majorBidi"/>
          <w:b/>
          <w:bCs/>
          <w:color w:val="000000" w:themeColor="text1"/>
          <w:sz w:val="22"/>
          <w:szCs w:val="22"/>
          <w:lang w:val="en-US"/>
        </w:rPr>
        <w:t>Composition</w:t>
      </w:r>
      <w:r w:rsidRPr="1D046F4A">
        <w:rPr>
          <w:rStyle w:val="normaltextrun"/>
          <w:rFonts w:asciiTheme="majorHAnsi" w:hAnsiTheme="majorHAnsi" w:cstheme="majorBidi"/>
          <w:b/>
          <w:bCs/>
          <w:color w:val="000000" w:themeColor="text1"/>
          <w:sz w:val="22"/>
          <w:szCs w:val="22"/>
          <w:lang w:val="en-US"/>
        </w:rPr>
        <w:t xml:space="preserve"> - Choose for this to count towards 25% or 35% of your overall grade:</w:t>
      </w:r>
    </w:p>
    <w:p w14:paraId="2EC924BF" w14:textId="77777777" w:rsidR="00200C16" w:rsidRDefault="00200C16" w:rsidP="00200C16">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75937A57" w14:textId="4169E38D" w:rsidR="00200C16" w:rsidRDefault="00200C16" w:rsidP="00200C16">
      <w:pPr>
        <w:pStyle w:val="paragraph"/>
        <w:spacing w:before="0" w:beforeAutospacing="0" w:after="0" w:afterAutospacing="0"/>
      </w:pPr>
      <w:r w:rsidRPr="1D046F4A">
        <w:rPr>
          <w:rStyle w:val="normaltextrun"/>
          <w:rFonts w:asciiTheme="majorHAnsi" w:hAnsiTheme="majorHAnsi" w:cstheme="majorBidi"/>
          <w:color w:val="000000" w:themeColor="text1"/>
          <w:sz w:val="22"/>
          <w:szCs w:val="22"/>
          <w:lang w:val="en-US"/>
        </w:rPr>
        <w:t>25% - You</w:t>
      </w:r>
      <w:r w:rsidR="002719F4">
        <w:rPr>
          <w:rStyle w:val="normaltextrun"/>
          <w:rFonts w:asciiTheme="majorHAnsi" w:hAnsiTheme="majorHAnsi" w:cstheme="majorBidi"/>
          <w:color w:val="000000" w:themeColor="text1"/>
          <w:sz w:val="22"/>
          <w:szCs w:val="22"/>
          <w:lang w:val="en-US"/>
        </w:rPr>
        <w:t xml:space="preserve"> </w:t>
      </w:r>
      <w:r w:rsidR="002C3E98">
        <w:rPr>
          <w:rStyle w:val="normaltextrun"/>
          <w:rFonts w:asciiTheme="majorHAnsi" w:hAnsiTheme="majorHAnsi" w:cstheme="majorBidi"/>
          <w:color w:val="000000" w:themeColor="text1"/>
          <w:sz w:val="22"/>
          <w:szCs w:val="22"/>
          <w:lang w:val="en-US"/>
        </w:rPr>
        <w:t>will</w:t>
      </w:r>
      <w:r w:rsidR="00A77FC2">
        <w:rPr>
          <w:rStyle w:val="normaltextrun"/>
          <w:rFonts w:asciiTheme="majorHAnsi" w:hAnsiTheme="majorHAnsi" w:cstheme="majorBidi"/>
          <w:color w:val="000000" w:themeColor="text1"/>
          <w:sz w:val="22"/>
          <w:szCs w:val="22"/>
          <w:lang w:val="en-US"/>
        </w:rPr>
        <w:t xml:space="preserve"> create tw</w:t>
      </w:r>
      <w:r w:rsidR="007B0E8A">
        <w:rPr>
          <w:rStyle w:val="normaltextrun"/>
          <w:rFonts w:asciiTheme="majorHAnsi" w:hAnsiTheme="majorHAnsi" w:cstheme="majorBidi"/>
          <w:color w:val="000000" w:themeColor="text1"/>
          <w:sz w:val="22"/>
          <w:szCs w:val="22"/>
          <w:lang w:val="en-US"/>
        </w:rPr>
        <w:t>o compositions lastin</w:t>
      </w:r>
      <w:r w:rsidR="00004DAA">
        <w:rPr>
          <w:rStyle w:val="normaltextrun"/>
          <w:rFonts w:asciiTheme="majorHAnsi" w:hAnsiTheme="majorHAnsi" w:cstheme="majorBidi"/>
          <w:color w:val="000000" w:themeColor="text1"/>
          <w:sz w:val="22"/>
          <w:szCs w:val="22"/>
          <w:lang w:val="en-US"/>
        </w:rPr>
        <w:t xml:space="preserve">g between </w:t>
      </w:r>
      <w:r w:rsidR="00CF633F">
        <w:rPr>
          <w:rStyle w:val="normaltextrun"/>
          <w:rFonts w:asciiTheme="majorHAnsi" w:hAnsiTheme="majorHAnsi" w:cstheme="majorBidi"/>
          <w:color w:val="000000" w:themeColor="text1"/>
          <w:sz w:val="22"/>
          <w:szCs w:val="22"/>
          <w:lang w:val="en-US"/>
        </w:rPr>
        <w:t xml:space="preserve">4 and </w:t>
      </w:r>
      <w:r w:rsidR="00213AA0">
        <w:rPr>
          <w:rStyle w:val="normaltextrun"/>
          <w:rFonts w:asciiTheme="majorHAnsi" w:hAnsiTheme="majorHAnsi" w:cstheme="majorBidi"/>
          <w:color w:val="000000" w:themeColor="text1"/>
          <w:sz w:val="22"/>
          <w:szCs w:val="22"/>
          <w:lang w:val="en-US"/>
        </w:rPr>
        <w:t>6 minutes in tot</w:t>
      </w:r>
      <w:r w:rsidR="00683EF5">
        <w:rPr>
          <w:rStyle w:val="normaltextrun"/>
          <w:rFonts w:asciiTheme="majorHAnsi" w:hAnsiTheme="majorHAnsi" w:cstheme="majorBidi"/>
          <w:color w:val="000000" w:themeColor="text1"/>
          <w:sz w:val="22"/>
          <w:szCs w:val="22"/>
          <w:lang w:val="en-US"/>
        </w:rPr>
        <w:t xml:space="preserve">al. </w:t>
      </w:r>
      <w:r w:rsidR="0088348D">
        <w:rPr>
          <w:rStyle w:val="normaltextrun"/>
          <w:rFonts w:asciiTheme="majorHAnsi" w:hAnsiTheme="majorHAnsi" w:cstheme="majorBidi"/>
          <w:color w:val="000000" w:themeColor="text1"/>
          <w:sz w:val="22"/>
          <w:szCs w:val="22"/>
          <w:lang w:val="en-US"/>
        </w:rPr>
        <w:t xml:space="preserve">One </w:t>
      </w:r>
      <w:r w:rsidR="005D661A">
        <w:rPr>
          <w:rStyle w:val="normaltextrun"/>
          <w:rFonts w:asciiTheme="majorHAnsi" w:hAnsiTheme="majorHAnsi" w:cstheme="majorBidi"/>
          <w:color w:val="000000" w:themeColor="text1"/>
          <w:sz w:val="22"/>
          <w:szCs w:val="22"/>
          <w:lang w:val="en-US"/>
        </w:rPr>
        <w:t xml:space="preserve">is a </w:t>
      </w:r>
      <w:r w:rsidR="00640DD4">
        <w:rPr>
          <w:rStyle w:val="normaltextrun"/>
          <w:rFonts w:asciiTheme="majorHAnsi" w:hAnsiTheme="majorHAnsi" w:cstheme="majorBidi"/>
          <w:color w:val="000000" w:themeColor="text1"/>
          <w:sz w:val="22"/>
          <w:szCs w:val="22"/>
          <w:lang w:val="en-US"/>
        </w:rPr>
        <w:t>free composition</w:t>
      </w:r>
      <w:r w:rsidR="00414D95">
        <w:rPr>
          <w:rStyle w:val="normaltextrun"/>
          <w:rFonts w:asciiTheme="majorHAnsi" w:hAnsiTheme="majorHAnsi" w:cstheme="majorBidi"/>
          <w:color w:val="000000" w:themeColor="text1"/>
          <w:sz w:val="22"/>
          <w:szCs w:val="22"/>
          <w:lang w:val="en-US"/>
        </w:rPr>
        <w:t xml:space="preserve"> and the </w:t>
      </w:r>
      <w:r w:rsidR="00C635FB">
        <w:rPr>
          <w:rStyle w:val="normaltextrun"/>
          <w:rFonts w:asciiTheme="majorHAnsi" w:hAnsiTheme="majorHAnsi" w:cstheme="majorBidi"/>
          <w:color w:val="000000" w:themeColor="text1"/>
          <w:sz w:val="22"/>
          <w:szCs w:val="22"/>
          <w:lang w:val="en-US"/>
        </w:rPr>
        <w:t>seco</w:t>
      </w:r>
      <w:r w:rsidR="00F634E7">
        <w:rPr>
          <w:rStyle w:val="normaltextrun"/>
          <w:rFonts w:asciiTheme="majorHAnsi" w:hAnsiTheme="majorHAnsi" w:cstheme="majorBidi"/>
          <w:color w:val="000000" w:themeColor="text1"/>
          <w:sz w:val="22"/>
          <w:szCs w:val="22"/>
          <w:lang w:val="en-US"/>
        </w:rPr>
        <w:t>nd</w:t>
      </w:r>
      <w:r w:rsidR="00414D95">
        <w:rPr>
          <w:rStyle w:val="normaltextrun"/>
          <w:rFonts w:asciiTheme="majorHAnsi" w:hAnsiTheme="majorHAnsi" w:cstheme="majorBidi"/>
          <w:color w:val="000000" w:themeColor="text1"/>
          <w:sz w:val="22"/>
          <w:szCs w:val="22"/>
          <w:lang w:val="en-US"/>
        </w:rPr>
        <w:t xml:space="preserve"> is to </w:t>
      </w:r>
      <w:r w:rsidR="00EE00B2">
        <w:rPr>
          <w:rStyle w:val="normaltextrun"/>
          <w:rFonts w:asciiTheme="majorHAnsi" w:hAnsiTheme="majorHAnsi" w:cstheme="majorBidi"/>
          <w:color w:val="000000" w:themeColor="text1"/>
          <w:sz w:val="22"/>
          <w:szCs w:val="22"/>
          <w:lang w:val="en-US"/>
        </w:rPr>
        <w:t>a brie</w:t>
      </w:r>
      <w:r w:rsidR="00156FCC">
        <w:rPr>
          <w:rStyle w:val="normaltextrun"/>
          <w:rFonts w:asciiTheme="majorHAnsi" w:hAnsiTheme="majorHAnsi" w:cstheme="majorBidi"/>
          <w:color w:val="000000" w:themeColor="text1"/>
          <w:sz w:val="22"/>
          <w:szCs w:val="22"/>
          <w:lang w:val="en-US"/>
        </w:rPr>
        <w:t xml:space="preserve">f set </w:t>
      </w:r>
      <w:r w:rsidR="00A9359B">
        <w:rPr>
          <w:rStyle w:val="normaltextrun"/>
          <w:rFonts w:asciiTheme="majorHAnsi" w:hAnsiTheme="majorHAnsi" w:cstheme="majorBidi"/>
          <w:color w:val="000000" w:themeColor="text1"/>
          <w:sz w:val="22"/>
          <w:szCs w:val="22"/>
          <w:lang w:val="en-US"/>
        </w:rPr>
        <w:t>by the exa</w:t>
      </w:r>
      <w:r w:rsidR="000B095D">
        <w:rPr>
          <w:rStyle w:val="normaltextrun"/>
          <w:rFonts w:asciiTheme="majorHAnsi" w:hAnsiTheme="majorHAnsi" w:cstheme="majorBidi"/>
          <w:color w:val="000000" w:themeColor="text1"/>
          <w:sz w:val="22"/>
          <w:szCs w:val="22"/>
          <w:lang w:val="en-US"/>
        </w:rPr>
        <w:t>m board.</w:t>
      </w:r>
    </w:p>
    <w:p w14:paraId="35C95C55" w14:textId="77777777" w:rsidR="00200C16" w:rsidRDefault="00200C16" w:rsidP="00200C16">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08E8051F" w14:textId="393574DE" w:rsidR="00200C16" w:rsidRDefault="00200C16" w:rsidP="00200C16">
      <w:pPr>
        <w:pStyle w:val="paragraph"/>
        <w:spacing w:before="0" w:beforeAutospacing="0" w:after="0" w:afterAutospacing="0"/>
      </w:pPr>
      <w:r w:rsidRPr="1D046F4A">
        <w:rPr>
          <w:rStyle w:val="normaltextrun"/>
          <w:rFonts w:asciiTheme="majorHAnsi" w:hAnsiTheme="majorHAnsi" w:cstheme="majorBidi"/>
          <w:color w:val="000000" w:themeColor="text1"/>
          <w:sz w:val="22"/>
          <w:szCs w:val="22"/>
          <w:lang w:val="en-US"/>
        </w:rPr>
        <w:t xml:space="preserve">35% - You will </w:t>
      </w:r>
      <w:r w:rsidR="00292C4B">
        <w:rPr>
          <w:rStyle w:val="normaltextrun"/>
          <w:rFonts w:asciiTheme="majorHAnsi" w:hAnsiTheme="majorHAnsi" w:cstheme="majorBidi"/>
          <w:color w:val="000000" w:themeColor="text1"/>
          <w:sz w:val="22"/>
          <w:szCs w:val="22"/>
          <w:lang w:val="en-US"/>
        </w:rPr>
        <w:t>c</w:t>
      </w:r>
      <w:r w:rsidR="00411F9F">
        <w:rPr>
          <w:rStyle w:val="normaltextrun"/>
          <w:rFonts w:asciiTheme="majorHAnsi" w:hAnsiTheme="majorHAnsi" w:cstheme="majorBidi"/>
          <w:color w:val="000000" w:themeColor="text1"/>
          <w:sz w:val="22"/>
          <w:szCs w:val="22"/>
          <w:lang w:val="en-US"/>
        </w:rPr>
        <w:t>reate thr</w:t>
      </w:r>
      <w:r w:rsidR="006D2786">
        <w:rPr>
          <w:rStyle w:val="normaltextrun"/>
          <w:rFonts w:asciiTheme="majorHAnsi" w:hAnsiTheme="majorHAnsi" w:cstheme="majorBidi"/>
          <w:color w:val="000000" w:themeColor="text1"/>
          <w:sz w:val="22"/>
          <w:szCs w:val="22"/>
          <w:lang w:val="en-US"/>
        </w:rPr>
        <w:t>ee compos</w:t>
      </w:r>
      <w:r w:rsidR="00497AE6">
        <w:rPr>
          <w:rStyle w:val="normaltextrun"/>
          <w:rFonts w:asciiTheme="majorHAnsi" w:hAnsiTheme="majorHAnsi" w:cstheme="majorBidi"/>
          <w:color w:val="000000" w:themeColor="text1"/>
          <w:sz w:val="22"/>
          <w:szCs w:val="22"/>
          <w:lang w:val="en-US"/>
        </w:rPr>
        <w:t>itions lasti</w:t>
      </w:r>
      <w:r w:rsidR="00605D6C">
        <w:rPr>
          <w:rStyle w:val="normaltextrun"/>
          <w:rFonts w:asciiTheme="majorHAnsi" w:hAnsiTheme="majorHAnsi" w:cstheme="majorBidi"/>
          <w:color w:val="000000" w:themeColor="text1"/>
          <w:sz w:val="22"/>
          <w:szCs w:val="22"/>
          <w:lang w:val="en-US"/>
        </w:rPr>
        <w:t>ng betwee</w:t>
      </w:r>
      <w:r w:rsidR="001859D3">
        <w:rPr>
          <w:rStyle w:val="normaltextrun"/>
          <w:rFonts w:asciiTheme="majorHAnsi" w:hAnsiTheme="majorHAnsi" w:cstheme="majorBidi"/>
          <w:color w:val="000000" w:themeColor="text1"/>
          <w:sz w:val="22"/>
          <w:szCs w:val="22"/>
          <w:lang w:val="en-US"/>
        </w:rPr>
        <w:t xml:space="preserve">n </w:t>
      </w:r>
      <w:r w:rsidR="00081FC6">
        <w:rPr>
          <w:rStyle w:val="normaltextrun"/>
          <w:rFonts w:asciiTheme="majorHAnsi" w:hAnsiTheme="majorHAnsi" w:cstheme="majorBidi"/>
          <w:color w:val="000000" w:themeColor="text1"/>
          <w:sz w:val="22"/>
          <w:szCs w:val="22"/>
          <w:lang w:val="en-US"/>
        </w:rPr>
        <w:t>8</w:t>
      </w:r>
      <w:r w:rsidR="00A12E04">
        <w:rPr>
          <w:rStyle w:val="normaltextrun"/>
          <w:rFonts w:asciiTheme="majorHAnsi" w:hAnsiTheme="majorHAnsi" w:cstheme="majorBidi"/>
          <w:color w:val="000000" w:themeColor="text1"/>
          <w:sz w:val="22"/>
          <w:szCs w:val="22"/>
          <w:lang w:val="en-US"/>
        </w:rPr>
        <w:t xml:space="preserve"> and 10 </w:t>
      </w:r>
      <w:r w:rsidR="00591244">
        <w:rPr>
          <w:rStyle w:val="normaltextrun"/>
          <w:rFonts w:asciiTheme="majorHAnsi" w:hAnsiTheme="majorHAnsi" w:cstheme="majorBidi"/>
          <w:color w:val="000000" w:themeColor="text1"/>
          <w:sz w:val="22"/>
          <w:szCs w:val="22"/>
          <w:lang w:val="en-US"/>
        </w:rPr>
        <w:t>min</w:t>
      </w:r>
      <w:r w:rsidR="009018F6">
        <w:rPr>
          <w:rStyle w:val="normaltextrun"/>
          <w:rFonts w:asciiTheme="majorHAnsi" w:hAnsiTheme="majorHAnsi" w:cstheme="majorBidi"/>
          <w:color w:val="000000" w:themeColor="text1"/>
          <w:sz w:val="22"/>
          <w:szCs w:val="22"/>
          <w:lang w:val="en-US"/>
        </w:rPr>
        <w:t>utes in tot</w:t>
      </w:r>
      <w:r w:rsidR="000D7FD0">
        <w:rPr>
          <w:rStyle w:val="normaltextrun"/>
          <w:rFonts w:asciiTheme="majorHAnsi" w:hAnsiTheme="majorHAnsi" w:cstheme="majorBidi"/>
          <w:color w:val="000000" w:themeColor="text1"/>
          <w:sz w:val="22"/>
          <w:szCs w:val="22"/>
          <w:lang w:val="en-US"/>
        </w:rPr>
        <w:t>al</w:t>
      </w:r>
      <w:r w:rsidR="006209A7">
        <w:rPr>
          <w:rStyle w:val="normaltextrun"/>
          <w:rFonts w:asciiTheme="majorHAnsi" w:hAnsiTheme="majorHAnsi" w:cstheme="majorBidi"/>
          <w:color w:val="000000" w:themeColor="text1"/>
          <w:sz w:val="22"/>
          <w:szCs w:val="22"/>
          <w:lang w:val="en-US"/>
        </w:rPr>
        <w:t>.</w:t>
      </w:r>
      <w:r w:rsidRPr="1D046F4A">
        <w:rPr>
          <w:rStyle w:val="normaltextrun"/>
          <w:rFonts w:asciiTheme="majorHAnsi" w:hAnsiTheme="majorHAnsi" w:cstheme="majorBidi"/>
          <w:color w:val="000000" w:themeColor="text1"/>
          <w:sz w:val="22"/>
          <w:szCs w:val="22"/>
          <w:lang w:val="en-US"/>
        </w:rPr>
        <w:t xml:space="preserve"> </w:t>
      </w:r>
      <w:r w:rsidR="00F61948">
        <w:rPr>
          <w:rStyle w:val="normaltextrun"/>
          <w:rFonts w:asciiTheme="majorHAnsi" w:hAnsiTheme="majorHAnsi" w:cstheme="majorBidi"/>
          <w:color w:val="000000" w:themeColor="text1"/>
          <w:sz w:val="22"/>
          <w:szCs w:val="22"/>
          <w:lang w:val="en-US"/>
        </w:rPr>
        <w:t xml:space="preserve">One is a </w:t>
      </w:r>
      <w:r w:rsidR="004E2BF2">
        <w:rPr>
          <w:rStyle w:val="normaltextrun"/>
          <w:rFonts w:asciiTheme="majorHAnsi" w:hAnsiTheme="majorHAnsi" w:cstheme="majorBidi"/>
          <w:color w:val="000000" w:themeColor="text1"/>
          <w:sz w:val="22"/>
          <w:szCs w:val="22"/>
          <w:lang w:val="en-US"/>
        </w:rPr>
        <w:t>free composition</w:t>
      </w:r>
      <w:r w:rsidR="00261FFD">
        <w:rPr>
          <w:rStyle w:val="normaltextrun"/>
          <w:rFonts w:asciiTheme="majorHAnsi" w:hAnsiTheme="majorHAnsi" w:cstheme="majorBidi"/>
          <w:color w:val="000000" w:themeColor="text1"/>
          <w:sz w:val="22"/>
          <w:szCs w:val="22"/>
          <w:lang w:val="en-US"/>
        </w:rPr>
        <w:t xml:space="preserve">, </w:t>
      </w:r>
      <w:r w:rsidR="00460BAE">
        <w:rPr>
          <w:rStyle w:val="normaltextrun"/>
          <w:rFonts w:asciiTheme="majorHAnsi" w:hAnsiTheme="majorHAnsi" w:cstheme="majorBidi"/>
          <w:color w:val="000000" w:themeColor="text1"/>
          <w:sz w:val="22"/>
          <w:szCs w:val="22"/>
          <w:lang w:val="en-US"/>
        </w:rPr>
        <w:t>the second</w:t>
      </w:r>
      <w:r w:rsidR="00261FFD">
        <w:rPr>
          <w:rStyle w:val="normaltextrun"/>
          <w:rFonts w:asciiTheme="majorHAnsi" w:hAnsiTheme="majorHAnsi" w:cstheme="majorBidi"/>
          <w:color w:val="000000" w:themeColor="text1"/>
          <w:sz w:val="22"/>
          <w:szCs w:val="22"/>
          <w:lang w:val="en-US"/>
        </w:rPr>
        <w:t xml:space="preserve"> is </w:t>
      </w:r>
      <w:r w:rsidR="00C80FBE">
        <w:rPr>
          <w:rStyle w:val="normaltextrun"/>
          <w:rFonts w:asciiTheme="majorHAnsi" w:hAnsiTheme="majorHAnsi" w:cstheme="majorBidi"/>
          <w:color w:val="000000" w:themeColor="text1"/>
          <w:sz w:val="22"/>
          <w:szCs w:val="22"/>
          <w:lang w:val="en-US"/>
        </w:rPr>
        <w:t xml:space="preserve">to a </w:t>
      </w:r>
      <w:r w:rsidR="0090154A">
        <w:rPr>
          <w:rStyle w:val="normaltextrun"/>
          <w:rFonts w:asciiTheme="majorHAnsi" w:hAnsiTheme="majorHAnsi" w:cstheme="majorBidi"/>
          <w:color w:val="000000" w:themeColor="text1"/>
          <w:sz w:val="22"/>
          <w:szCs w:val="22"/>
          <w:lang w:val="en-US"/>
        </w:rPr>
        <w:t>brief set</w:t>
      </w:r>
      <w:r w:rsidR="008D4EBE">
        <w:rPr>
          <w:rStyle w:val="normaltextrun"/>
          <w:rFonts w:asciiTheme="majorHAnsi" w:hAnsiTheme="majorHAnsi" w:cstheme="majorBidi"/>
          <w:color w:val="000000" w:themeColor="text1"/>
          <w:sz w:val="22"/>
          <w:szCs w:val="22"/>
          <w:lang w:val="en-US"/>
        </w:rPr>
        <w:t xml:space="preserve"> by the e</w:t>
      </w:r>
      <w:r w:rsidR="00DD15F2">
        <w:rPr>
          <w:rStyle w:val="normaltextrun"/>
          <w:rFonts w:asciiTheme="majorHAnsi" w:hAnsiTheme="majorHAnsi" w:cstheme="majorBidi"/>
          <w:color w:val="000000" w:themeColor="text1"/>
          <w:sz w:val="22"/>
          <w:szCs w:val="22"/>
          <w:lang w:val="en-US"/>
        </w:rPr>
        <w:t xml:space="preserve">xam board </w:t>
      </w:r>
      <w:r w:rsidR="00BC071C">
        <w:rPr>
          <w:rStyle w:val="normaltextrun"/>
          <w:rFonts w:asciiTheme="majorHAnsi" w:hAnsiTheme="majorHAnsi" w:cstheme="majorBidi"/>
          <w:color w:val="000000" w:themeColor="text1"/>
          <w:sz w:val="22"/>
          <w:szCs w:val="22"/>
          <w:lang w:val="en-US"/>
        </w:rPr>
        <w:t>and the thi</w:t>
      </w:r>
      <w:r w:rsidR="002B3532">
        <w:rPr>
          <w:rStyle w:val="normaltextrun"/>
          <w:rFonts w:asciiTheme="majorHAnsi" w:hAnsiTheme="majorHAnsi" w:cstheme="majorBidi"/>
          <w:color w:val="000000" w:themeColor="text1"/>
          <w:sz w:val="22"/>
          <w:szCs w:val="22"/>
          <w:lang w:val="en-US"/>
        </w:rPr>
        <w:t>rd</w:t>
      </w:r>
      <w:r w:rsidR="00993122">
        <w:rPr>
          <w:rStyle w:val="normaltextrun"/>
          <w:rFonts w:asciiTheme="majorHAnsi" w:hAnsiTheme="majorHAnsi" w:cstheme="majorBidi"/>
          <w:color w:val="000000" w:themeColor="text1"/>
          <w:sz w:val="22"/>
          <w:szCs w:val="22"/>
          <w:lang w:val="en-US"/>
        </w:rPr>
        <w:t xml:space="preserve"> must</w:t>
      </w:r>
      <w:r w:rsidR="00313919">
        <w:rPr>
          <w:rStyle w:val="normaltextrun"/>
          <w:rFonts w:asciiTheme="majorHAnsi" w:hAnsiTheme="majorHAnsi" w:cstheme="majorBidi"/>
          <w:color w:val="000000" w:themeColor="text1"/>
          <w:sz w:val="22"/>
          <w:szCs w:val="22"/>
          <w:lang w:val="en-US"/>
        </w:rPr>
        <w:t xml:space="preserve"> be in </w:t>
      </w:r>
      <w:r w:rsidR="009E2597">
        <w:rPr>
          <w:rStyle w:val="normaltextrun"/>
          <w:rFonts w:asciiTheme="majorHAnsi" w:hAnsiTheme="majorHAnsi" w:cstheme="majorBidi"/>
          <w:color w:val="000000" w:themeColor="text1"/>
          <w:sz w:val="22"/>
          <w:szCs w:val="22"/>
          <w:lang w:val="en-US"/>
        </w:rPr>
        <w:t xml:space="preserve">one </w:t>
      </w:r>
      <w:r w:rsidR="00D73B62">
        <w:rPr>
          <w:rStyle w:val="normaltextrun"/>
          <w:rFonts w:asciiTheme="majorHAnsi" w:hAnsiTheme="majorHAnsi" w:cstheme="majorBidi"/>
          <w:color w:val="000000" w:themeColor="text1"/>
          <w:sz w:val="22"/>
          <w:szCs w:val="22"/>
          <w:lang w:val="en-US"/>
        </w:rPr>
        <w:t>of the following style</w:t>
      </w:r>
      <w:r w:rsidR="00ED242D">
        <w:rPr>
          <w:rStyle w:val="normaltextrun"/>
          <w:rFonts w:asciiTheme="majorHAnsi" w:hAnsiTheme="majorHAnsi" w:cstheme="majorBidi"/>
          <w:color w:val="000000" w:themeColor="text1"/>
          <w:sz w:val="22"/>
          <w:szCs w:val="22"/>
          <w:lang w:val="en-US"/>
        </w:rPr>
        <w:t>s: Ja</w:t>
      </w:r>
      <w:r w:rsidR="00183CE1">
        <w:rPr>
          <w:rStyle w:val="normaltextrun"/>
          <w:rFonts w:asciiTheme="majorHAnsi" w:hAnsiTheme="majorHAnsi" w:cstheme="majorBidi"/>
          <w:color w:val="000000" w:themeColor="text1"/>
          <w:sz w:val="22"/>
          <w:szCs w:val="22"/>
          <w:lang w:val="en-US"/>
        </w:rPr>
        <w:t>zz,</w:t>
      </w:r>
      <w:r w:rsidR="000C3AF2">
        <w:rPr>
          <w:rStyle w:val="normaltextrun"/>
          <w:rFonts w:asciiTheme="majorHAnsi" w:hAnsiTheme="majorHAnsi" w:cstheme="majorBidi"/>
          <w:color w:val="000000" w:themeColor="text1"/>
          <w:sz w:val="22"/>
          <w:szCs w:val="22"/>
          <w:lang w:val="en-US"/>
        </w:rPr>
        <w:t xml:space="preserve"> Musical </w:t>
      </w:r>
      <w:r w:rsidR="003E668B">
        <w:rPr>
          <w:rStyle w:val="normaltextrun"/>
          <w:rFonts w:asciiTheme="majorHAnsi" w:hAnsiTheme="majorHAnsi" w:cstheme="majorBidi"/>
          <w:color w:val="000000" w:themeColor="text1"/>
          <w:sz w:val="22"/>
          <w:szCs w:val="22"/>
          <w:lang w:val="en-US"/>
        </w:rPr>
        <w:t xml:space="preserve">Theatre, </w:t>
      </w:r>
      <w:r w:rsidR="00964260">
        <w:rPr>
          <w:rStyle w:val="normaltextrun"/>
          <w:rFonts w:asciiTheme="majorHAnsi" w:hAnsiTheme="majorHAnsi" w:cstheme="majorBidi"/>
          <w:color w:val="000000" w:themeColor="text1"/>
          <w:sz w:val="22"/>
          <w:szCs w:val="22"/>
          <w:lang w:val="en-US"/>
        </w:rPr>
        <w:t>R</w:t>
      </w:r>
      <w:r w:rsidR="006B09AE">
        <w:rPr>
          <w:rStyle w:val="normaltextrun"/>
          <w:rFonts w:asciiTheme="majorHAnsi" w:hAnsiTheme="majorHAnsi" w:cstheme="majorBidi"/>
          <w:color w:val="000000" w:themeColor="text1"/>
          <w:sz w:val="22"/>
          <w:szCs w:val="22"/>
          <w:lang w:val="en-US"/>
        </w:rPr>
        <w:t>ock and Pop</w:t>
      </w:r>
      <w:r w:rsidR="00542000">
        <w:rPr>
          <w:rStyle w:val="normaltextrun"/>
          <w:rFonts w:asciiTheme="majorHAnsi" w:hAnsiTheme="majorHAnsi" w:cstheme="majorBidi"/>
          <w:color w:val="000000" w:themeColor="text1"/>
          <w:sz w:val="22"/>
          <w:szCs w:val="22"/>
          <w:lang w:val="en-US"/>
        </w:rPr>
        <w:t xml:space="preserve">, </w:t>
      </w:r>
      <w:r w:rsidR="00D303BC">
        <w:rPr>
          <w:rStyle w:val="normaltextrun"/>
          <w:rFonts w:asciiTheme="majorHAnsi" w:hAnsiTheme="majorHAnsi" w:cstheme="majorBidi"/>
          <w:color w:val="000000" w:themeColor="text1"/>
          <w:sz w:val="22"/>
          <w:szCs w:val="22"/>
          <w:lang w:val="en-US"/>
        </w:rPr>
        <w:t>In</w:t>
      </w:r>
      <w:r w:rsidR="009C1B55">
        <w:rPr>
          <w:rStyle w:val="normaltextrun"/>
          <w:rFonts w:asciiTheme="majorHAnsi" w:hAnsiTheme="majorHAnsi" w:cstheme="majorBidi"/>
          <w:color w:val="000000" w:themeColor="text1"/>
          <w:sz w:val="22"/>
          <w:szCs w:val="22"/>
          <w:lang w:val="en-US"/>
        </w:rPr>
        <w:t xml:space="preserve">to the </w:t>
      </w:r>
      <w:r w:rsidR="0018329A">
        <w:rPr>
          <w:rStyle w:val="normaltextrun"/>
          <w:rFonts w:asciiTheme="majorHAnsi" w:hAnsiTheme="majorHAnsi" w:cstheme="majorBidi"/>
          <w:color w:val="000000" w:themeColor="text1"/>
          <w:sz w:val="22"/>
          <w:szCs w:val="22"/>
          <w:lang w:val="en-US"/>
        </w:rPr>
        <w:t>20</w:t>
      </w:r>
      <w:r w:rsidR="0018329A" w:rsidRPr="0018329A">
        <w:rPr>
          <w:rStyle w:val="normaltextrun"/>
          <w:rFonts w:asciiTheme="majorHAnsi" w:hAnsiTheme="majorHAnsi" w:cstheme="majorBidi"/>
          <w:color w:val="000000" w:themeColor="text1"/>
          <w:sz w:val="22"/>
          <w:szCs w:val="22"/>
          <w:vertAlign w:val="superscript"/>
          <w:lang w:val="en-US"/>
        </w:rPr>
        <w:t>th</w:t>
      </w:r>
      <w:r w:rsidR="00721E1D">
        <w:rPr>
          <w:rStyle w:val="normaltextrun"/>
          <w:rFonts w:asciiTheme="majorHAnsi" w:hAnsiTheme="majorHAnsi" w:cstheme="majorBidi"/>
          <w:color w:val="000000" w:themeColor="text1"/>
          <w:sz w:val="22"/>
          <w:szCs w:val="22"/>
          <w:lang w:val="en-US"/>
        </w:rPr>
        <w:t xml:space="preserve"> C</w:t>
      </w:r>
      <w:r w:rsidR="00CD7C93">
        <w:rPr>
          <w:rStyle w:val="normaltextrun"/>
          <w:rFonts w:asciiTheme="majorHAnsi" w:hAnsiTheme="majorHAnsi" w:cstheme="majorBidi"/>
          <w:color w:val="000000" w:themeColor="text1"/>
          <w:sz w:val="22"/>
          <w:szCs w:val="22"/>
          <w:lang w:val="en-US"/>
        </w:rPr>
        <w:t>entury or</w:t>
      </w:r>
      <w:r w:rsidR="00F35D75">
        <w:rPr>
          <w:rStyle w:val="normaltextrun"/>
          <w:rFonts w:asciiTheme="majorHAnsi" w:hAnsiTheme="majorHAnsi" w:cstheme="majorBidi"/>
          <w:color w:val="000000" w:themeColor="text1"/>
          <w:sz w:val="22"/>
          <w:szCs w:val="22"/>
          <w:lang w:val="en-US"/>
        </w:rPr>
        <w:t xml:space="preserve"> In</w:t>
      </w:r>
      <w:r w:rsidR="00D0665A">
        <w:rPr>
          <w:rStyle w:val="normaltextrun"/>
          <w:rFonts w:asciiTheme="majorHAnsi" w:hAnsiTheme="majorHAnsi" w:cstheme="majorBidi"/>
          <w:color w:val="000000" w:themeColor="text1"/>
          <w:sz w:val="22"/>
          <w:szCs w:val="22"/>
          <w:lang w:val="en-US"/>
        </w:rPr>
        <w:t xml:space="preserve">to the </w:t>
      </w:r>
      <w:r w:rsidR="005E2501">
        <w:rPr>
          <w:rStyle w:val="normaltextrun"/>
          <w:rFonts w:asciiTheme="majorHAnsi" w:hAnsiTheme="majorHAnsi" w:cstheme="majorBidi"/>
          <w:color w:val="000000" w:themeColor="text1"/>
          <w:sz w:val="22"/>
          <w:szCs w:val="22"/>
          <w:lang w:val="en-US"/>
        </w:rPr>
        <w:t>2</w:t>
      </w:r>
      <w:r w:rsidR="0078000B">
        <w:rPr>
          <w:rStyle w:val="normaltextrun"/>
          <w:rFonts w:asciiTheme="majorHAnsi" w:hAnsiTheme="majorHAnsi" w:cstheme="majorBidi"/>
          <w:color w:val="000000" w:themeColor="text1"/>
          <w:sz w:val="22"/>
          <w:szCs w:val="22"/>
          <w:lang w:val="en-US"/>
        </w:rPr>
        <w:t>1</w:t>
      </w:r>
      <w:r w:rsidR="0078000B" w:rsidRPr="0078000B">
        <w:rPr>
          <w:rStyle w:val="normaltextrun"/>
          <w:rFonts w:asciiTheme="majorHAnsi" w:hAnsiTheme="majorHAnsi" w:cstheme="majorBidi"/>
          <w:color w:val="000000" w:themeColor="text1"/>
          <w:sz w:val="22"/>
          <w:szCs w:val="22"/>
          <w:vertAlign w:val="superscript"/>
          <w:lang w:val="en-US"/>
        </w:rPr>
        <w:t>st</w:t>
      </w:r>
      <w:r w:rsidR="0039123B">
        <w:rPr>
          <w:rStyle w:val="normaltextrun"/>
          <w:rFonts w:asciiTheme="majorHAnsi" w:hAnsiTheme="majorHAnsi" w:cstheme="majorBidi"/>
          <w:color w:val="000000" w:themeColor="text1"/>
          <w:sz w:val="22"/>
          <w:szCs w:val="22"/>
          <w:lang w:val="en-US"/>
        </w:rPr>
        <w:t xml:space="preserve"> </w:t>
      </w:r>
      <w:r w:rsidR="006F1FE4">
        <w:rPr>
          <w:rStyle w:val="normaltextrun"/>
          <w:rFonts w:asciiTheme="majorHAnsi" w:hAnsiTheme="majorHAnsi" w:cstheme="majorBidi"/>
          <w:color w:val="000000" w:themeColor="text1"/>
          <w:sz w:val="22"/>
          <w:szCs w:val="22"/>
          <w:lang w:val="en-US"/>
        </w:rPr>
        <w:t>century.</w:t>
      </w:r>
    </w:p>
    <w:p w14:paraId="5D886602" w14:textId="3D0FE20A" w:rsidR="1D046F4A" w:rsidRDefault="1D046F4A" w:rsidP="1D046F4A">
      <w:pPr>
        <w:pStyle w:val="paragraph"/>
        <w:spacing w:before="0" w:beforeAutospacing="0" w:after="0" w:afterAutospacing="0"/>
        <w:rPr>
          <w:rStyle w:val="normaltextrun"/>
          <w:rFonts w:asciiTheme="majorHAnsi" w:hAnsiTheme="majorHAnsi" w:cstheme="majorBidi"/>
          <w:color w:val="000000" w:themeColor="text1"/>
          <w:sz w:val="22"/>
          <w:szCs w:val="22"/>
          <w:lang w:val="en-US"/>
        </w:rPr>
      </w:pPr>
    </w:p>
    <w:p w14:paraId="49927A0B" w14:textId="5F6CF451" w:rsidR="00C015D3" w:rsidRPr="00C0082E" w:rsidRDefault="0076711A" w:rsidP="00C015D3">
      <w:pPr>
        <w:pStyle w:val="paragraph"/>
        <w:spacing w:before="0" w:beforeAutospacing="0" w:after="0" w:afterAutospacing="0"/>
        <w:textAlignment w:val="baseline"/>
        <w:rPr>
          <w:rFonts w:asciiTheme="majorHAnsi" w:hAnsiTheme="majorHAnsi" w:cstheme="majorHAnsi"/>
          <w:sz w:val="22"/>
          <w:szCs w:val="22"/>
        </w:rPr>
      </w:pPr>
      <w:r>
        <w:rPr>
          <w:rStyle w:val="normaltextrun"/>
          <w:rFonts w:asciiTheme="majorHAnsi" w:hAnsiTheme="majorHAnsi" w:cstheme="majorHAnsi"/>
          <w:b/>
          <w:bCs/>
          <w:color w:val="000000"/>
          <w:sz w:val="22"/>
          <w:szCs w:val="22"/>
        </w:rPr>
        <w:t>Com</w:t>
      </w:r>
      <w:r w:rsidR="00961516">
        <w:rPr>
          <w:rStyle w:val="normaltextrun"/>
          <w:rFonts w:asciiTheme="majorHAnsi" w:hAnsiTheme="majorHAnsi" w:cstheme="majorHAnsi"/>
          <w:b/>
          <w:bCs/>
          <w:color w:val="000000"/>
          <w:sz w:val="22"/>
          <w:szCs w:val="22"/>
        </w:rPr>
        <w:t xml:space="preserve">ponent </w:t>
      </w:r>
      <w:r w:rsidR="007C7FAF">
        <w:rPr>
          <w:rStyle w:val="normaltextrun"/>
          <w:rFonts w:asciiTheme="majorHAnsi" w:hAnsiTheme="majorHAnsi" w:cstheme="majorHAnsi"/>
          <w:b/>
          <w:bCs/>
          <w:color w:val="000000"/>
          <w:sz w:val="22"/>
          <w:szCs w:val="22"/>
        </w:rPr>
        <w:t xml:space="preserve">3 </w:t>
      </w:r>
      <w:r w:rsidR="007340EA">
        <w:rPr>
          <w:rStyle w:val="normaltextrun"/>
          <w:rFonts w:asciiTheme="majorHAnsi" w:hAnsiTheme="majorHAnsi" w:cstheme="majorHAnsi"/>
          <w:b/>
          <w:bCs/>
          <w:color w:val="000000"/>
          <w:sz w:val="22"/>
          <w:szCs w:val="22"/>
        </w:rPr>
        <w:t>–</w:t>
      </w:r>
      <w:r w:rsidR="007C7FAF">
        <w:rPr>
          <w:rStyle w:val="normaltextrun"/>
          <w:rFonts w:asciiTheme="majorHAnsi" w:hAnsiTheme="majorHAnsi" w:cstheme="majorHAnsi"/>
          <w:b/>
          <w:bCs/>
          <w:color w:val="000000"/>
          <w:sz w:val="22"/>
          <w:szCs w:val="22"/>
        </w:rPr>
        <w:t xml:space="preserve"> Ap</w:t>
      </w:r>
      <w:r w:rsidR="007340EA">
        <w:rPr>
          <w:rStyle w:val="normaltextrun"/>
          <w:rFonts w:asciiTheme="majorHAnsi" w:hAnsiTheme="majorHAnsi" w:cstheme="majorHAnsi"/>
          <w:b/>
          <w:bCs/>
          <w:color w:val="000000"/>
          <w:sz w:val="22"/>
          <w:szCs w:val="22"/>
        </w:rPr>
        <w:t xml:space="preserve">praising </w:t>
      </w:r>
      <w:r w:rsidR="000A51CA">
        <w:rPr>
          <w:rStyle w:val="normaltextrun"/>
          <w:rFonts w:asciiTheme="majorHAnsi" w:hAnsiTheme="majorHAnsi" w:cstheme="majorHAnsi"/>
          <w:b/>
          <w:bCs/>
          <w:color w:val="000000"/>
          <w:sz w:val="22"/>
          <w:szCs w:val="22"/>
        </w:rPr>
        <w:t>–</w:t>
      </w:r>
      <w:r w:rsidR="00901D7F">
        <w:rPr>
          <w:rStyle w:val="normaltextrun"/>
          <w:rFonts w:asciiTheme="majorHAnsi" w:hAnsiTheme="majorHAnsi" w:cstheme="majorHAnsi"/>
          <w:b/>
          <w:bCs/>
          <w:color w:val="000000"/>
          <w:sz w:val="22"/>
          <w:szCs w:val="22"/>
        </w:rPr>
        <w:t xml:space="preserve"> </w:t>
      </w:r>
      <w:r w:rsidR="000A51CA">
        <w:rPr>
          <w:rStyle w:val="normaltextrun"/>
          <w:rFonts w:asciiTheme="majorHAnsi" w:hAnsiTheme="majorHAnsi" w:cstheme="majorHAnsi"/>
          <w:b/>
          <w:bCs/>
          <w:color w:val="000000"/>
          <w:sz w:val="22"/>
          <w:szCs w:val="22"/>
        </w:rPr>
        <w:t>40%</w:t>
      </w:r>
      <w:r w:rsidR="00F36DBF">
        <w:rPr>
          <w:rStyle w:val="normaltextrun"/>
          <w:rFonts w:asciiTheme="majorHAnsi" w:hAnsiTheme="majorHAnsi" w:cstheme="majorHAnsi"/>
          <w:b/>
          <w:bCs/>
          <w:color w:val="000000"/>
          <w:sz w:val="22"/>
          <w:szCs w:val="22"/>
        </w:rPr>
        <w:t xml:space="preserve"> of the </w:t>
      </w:r>
      <w:r w:rsidR="00A67948">
        <w:rPr>
          <w:rStyle w:val="normaltextrun"/>
          <w:rFonts w:asciiTheme="majorHAnsi" w:hAnsiTheme="majorHAnsi" w:cstheme="majorHAnsi"/>
          <w:b/>
          <w:bCs/>
          <w:color w:val="000000"/>
          <w:sz w:val="22"/>
          <w:szCs w:val="22"/>
        </w:rPr>
        <w:t xml:space="preserve">overall </w:t>
      </w:r>
      <w:r w:rsidR="00456ADC">
        <w:rPr>
          <w:rStyle w:val="normaltextrun"/>
          <w:rFonts w:asciiTheme="majorHAnsi" w:hAnsiTheme="majorHAnsi" w:cstheme="majorHAnsi"/>
          <w:b/>
          <w:bCs/>
          <w:color w:val="000000"/>
          <w:sz w:val="22"/>
          <w:szCs w:val="22"/>
        </w:rPr>
        <w:t xml:space="preserve">grade </w:t>
      </w:r>
      <w:r w:rsidR="00F20711">
        <w:rPr>
          <w:rStyle w:val="normaltextrun"/>
          <w:rFonts w:asciiTheme="majorHAnsi" w:hAnsiTheme="majorHAnsi" w:cstheme="majorHAnsi"/>
          <w:b/>
          <w:bCs/>
          <w:color w:val="000000"/>
          <w:sz w:val="22"/>
          <w:szCs w:val="22"/>
        </w:rPr>
        <w:t>–</w:t>
      </w:r>
      <w:r w:rsidR="00456ADC">
        <w:rPr>
          <w:rStyle w:val="normaltextrun"/>
          <w:rFonts w:asciiTheme="majorHAnsi" w:hAnsiTheme="majorHAnsi" w:cstheme="majorHAnsi"/>
          <w:b/>
          <w:bCs/>
          <w:color w:val="000000"/>
          <w:sz w:val="22"/>
          <w:szCs w:val="22"/>
        </w:rPr>
        <w:t xml:space="preserve"> </w:t>
      </w:r>
      <w:r w:rsidR="00F20711">
        <w:rPr>
          <w:rStyle w:val="normaltextrun"/>
          <w:rFonts w:asciiTheme="majorHAnsi" w:hAnsiTheme="majorHAnsi" w:cstheme="majorHAnsi"/>
          <w:b/>
          <w:bCs/>
          <w:color w:val="000000"/>
          <w:sz w:val="22"/>
          <w:szCs w:val="22"/>
        </w:rPr>
        <w:t>2hr</w:t>
      </w:r>
      <w:r w:rsidR="00CE1058">
        <w:rPr>
          <w:rStyle w:val="normaltextrun"/>
          <w:rFonts w:asciiTheme="majorHAnsi" w:hAnsiTheme="majorHAnsi" w:cstheme="majorHAnsi"/>
          <w:b/>
          <w:bCs/>
          <w:color w:val="000000"/>
          <w:sz w:val="22"/>
          <w:szCs w:val="22"/>
        </w:rPr>
        <w:t>15mi</w:t>
      </w:r>
      <w:r w:rsidR="0014158C">
        <w:rPr>
          <w:rStyle w:val="normaltextrun"/>
          <w:rFonts w:asciiTheme="majorHAnsi" w:hAnsiTheme="majorHAnsi" w:cstheme="majorHAnsi"/>
          <w:b/>
          <w:bCs/>
          <w:color w:val="000000"/>
          <w:sz w:val="22"/>
          <w:szCs w:val="22"/>
        </w:rPr>
        <w:t>ns exam</w:t>
      </w:r>
    </w:p>
    <w:p w14:paraId="6FB6252A" w14:textId="60087A6D" w:rsidR="007000D8" w:rsidRPr="00C0082E" w:rsidRDefault="007000D8" w:rsidP="00ED6E75">
      <w:pPr>
        <w:spacing w:after="0" w:line="240" w:lineRule="auto"/>
        <w:textAlignment w:val="baseline"/>
        <w:rPr>
          <w:rFonts w:asciiTheme="majorHAnsi" w:eastAsia="Times New Roman" w:hAnsiTheme="majorHAnsi" w:cstheme="majorHAnsi"/>
          <w:b/>
          <w:bCs/>
          <w:color w:val="000000"/>
          <w:lang w:val="en-US"/>
        </w:rPr>
      </w:pPr>
    </w:p>
    <w:p w14:paraId="1FD26D74" w14:textId="7FB4C071" w:rsidR="00C246E2" w:rsidRPr="009903F9" w:rsidRDefault="00EB1DFB"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 xml:space="preserve">You will </w:t>
      </w:r>
      <w:r w:rsidR="002F6DDC">
        <w:rPr>
          <w:rFonts w:asciiTheme="majorHAnsi" w:hAnsiTheme="majorHAnsi" w:cstheme="majorHAnsi"/>
          <w:color w:val="000000"/>
          <w:lang w:val="en-US"/>
        </w:rPr>
        <w:t>learn about</w:t>
      </w:r>
      <w:r w:rsidR="003E44D8">
        <w:rPr>
          <w:rFonts w:asciiTheme="majorHAnsi" w:hAnsiTheme="majorHAnsi" w:cstheme="majorHAnsi"/>
          <w:color w:val="000000"/>
          <w:lang w:val="en-US"/>
        </w:rPr>
        <w:t xml:space="preserve"> the follo</w:t>
      </w:r>
      <w:r w:rsidR="00E04B41">
        <w:rPr>
          <w:rFonts w:asciiTheme="majorHAnsi" w:hAnsiTheme="majorHAnsi" w:cstheme="majorHAnsi"/>
          <w:color w:val="000000"/>
          <w:lang w:val="en-US"/>
        </w:rPr>
        <w:t xml:space="preserve">wing areas </w:t>
      </w:r>
      <w:r w:rsidR="007616B9">
        <w:rPr>
          <w:rFonts w:asciiTheme="majorHAnsi" w:hAnsiTheme="majorHAnsi" w:cstheme="majorHAnsi"/>
          <w:color w:val="000000"/>
          <w:lang w:val="en-US"/>
        </w:rPr>
        <w:t>of study:</w:t>
      </w:r>
    </w:p>
    <w:p w14:paraId="13A0025B" w14:textId="77777777" w:rsidR="008A0158" w:rsidRDefault="008A0158" w:rsidP="00ED6E75">
      <w:pPr>
        <w:spacing w:after="0" w:line="240" w:lineRule="auto"/>
        <w:textAlignment w:val="baseline"/>
        <w:rPr>
          <w:rFonts w:asciiTheme="majorHAnsi" w:hAnsiTheme="majorHAnsi" w:cstheme="majorHAnsi"/>
          <w:color w:val="000000"/>
          <w:lang w:val="en-US"/>
        </w:rPr>
      </w:pPr>
    </w:p>
    <w:p w14:paraId="16D3B197" w14:textId="5537D574" w:rsidR="007616B9" w:rsidRDefault="00396267"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A</w:t>
      </w:r>
      <w:r w:rsidR="0067796F">
        <w:rPr>
          <w:rFonts w:asciiTheme="majorHAnsi" w:hAnsiTheme="majorHAnsi" w:cstheme="majorHAnsi"/>
          <w:color w:val="000000"/>
          <w:lang w:val="en-US"/>
        </w:rPr>
        <w:t>re</w:t>
      </w:r>
      <w:r w:rsidR="000C36E8">
        <w:rPr>
          <w:rFonts w:asciiTheme="majorHAnsi" w:hAnsiTheme="majorHAnsi" w:cstheme="majorHAnsi"/>
          <w:color w:val="000000"/>
          <w:lang w:val="en-US"/>
        </w:rPr>
        <w:t>a</w:t>
      </w:r>
      <w:r w:rsidR="000B272D">
        <w:rPr>
          <w:rFonts w:asciiTheme="majorHAnsi" w:hAnsiTheme="majorHAnsi" w:cstheme="majorHAnsi"/>
          <w:color w:val="000000"/>
          <w:lang w:val="en-US"/>
        </w:rPr>
        <w:t xml:space="preserve"> </w:t>
      </w:r>
      <w:r>
        <w:rPr>
          <w:rFonts w:asciiTheme="majorHAnsi" w:hAnsiTheme="majorHAnsi" w:cstheme="majorHAnsi"/>
          <w:color w:val="000000"/>
          <w:lang w:val="en-US"/>
        </w:rPr>
        <w:t>O</w:t>
      </w:r>
      <w:r w:rsidR="00FC25CF">
        <w:rPr>
          <w:rFonts w:asciiTheme="majorHAnsi" w:hAnsiTheme="majorHAnsi" w:cstheme="majorHAnsi"/>
          <w:color w:val="000000"/>
          <w:lang w:val="en-US"/>
        </w:rPr>
        <w:t>f</w:t>
      </w:r>
      <w:r w:rsidR="000C36E8">
        <w:rPr>
          <w:rFonts w:asciiTheme="majorHAnsi" w:hAnsiTheme="majorHAnsi" w:cstheme="majorHAnsi"/>
          <w:color w:val="000000"/>
          <w:lang w:val="en-US"/>
        </w:rPr>
        <w:t xml:space="preserve"> </w:t>
      </w:r>
      <w:r>
        <w:rPr>
          <w:rFonts w:asciiTheme="majorHAnsi" w:hAnsiTheme="majorHAnsi" w:cstheme="majorHAnsi"/>
          <w:color w:val="000000"/>
          <w:lang w:val="en-US"/>
        </w:rPr>
        <w:t>S</w:t>
      </w:r>
      <w:r w:rsidR="005B504A">
        <w:rPr>
          <w:rFonts w:asciiTheme="majorHAnsi" w:hAnsiTheme="majorHAnsi" w:cstheme="majorHAnsi"/>
          <w:color w:val="000000"/>
          <w:lang w:val="en-US"/>
        </w:rPr>
        <w:t>tudy</w:t>
      </w:r>
      <w:r w:rsidR="0024428B">
        <w:rPr>
          <w:rFonts w:asciiTheme="majorHAnsi" w:hAnsiTheme="majorHAnsi" w:cstheme="majorHAnsi"/>
          <w:color w:val="000000"/>
          <w:lang w:val="en-US"/>
        </w:rPr>
        <w:t xml:space="preserve"> A</w:t>
      </w:r>
      <w:r w:rsidR="003E7E74">
        <w:rPr>
          <w:rFonts w:asciiTheme="majorHAnsi" w:hAnsiTheme="majorHAnsi" w:cstheme="majorHAnsi"/>
          <w:color w:val="000000"/>
          <w:lang w:val="en-US"/>
        </w:rPr>
        <w:t xml:space="preserve"> </w:t>
      </w:r>
      <w:r w:rsidR="00FC0ECB">
        <w:rPr>
          <w:rFonts w:asciiTheme="majorHAnsi" w:hAnsiTheme="majorHAnsi" w:cstheme="majorHAnsi"/>
          <w:color w:val="000000"/>
          <w:lang w:val="en-US"/>
        </w:rPr>
        <w:t>– Western Class</w:t>
      </w:r>
      <w:r w:rsidR="00BF15D4">
        <w:rPr>
          <w:rFonts w:asciiTheme="majorHAnsi" w:hAnsiTheme="majorHAnsi" w:cstheme="majorHAnsi"/>
          <w:color w:val="000000"/>
          <w:lang w:val="en-US"/>
        </w:rPr>
        <w:t>ical Tra</w:t>
      </w:r>
      <w:r w:rsidR="00F93844">
        <w:rPr>
          <w:rFonts w:asciiTheme="majorHAnsi" w:hAnsiTheme="majorHAnsi" w:cstheme="majorHAnsi"/>
          <w:color w:val="000000"/>
          <w:lang w:val="en-US"/>
        </w:rPr>
        <w:t>dition</w:t>
      </w:r>
      <w:r w:rsidR="00C761E5">
        <w:rPr>
          <w:rFonts w:asciiTheme="majorHAnsi" w:hAnsiTheme="majorHAnsi" w:cstheme="majorHAnsi"/>
          <w:color w:val="000000"/>
          <w:lang w:val="en-US"/>
        </w:rPr>
        <w:t xml:space="preserve"> </w:t>
      </w:r>
      <w:r w:rsidR="00F57FFC">
        <w:rPr>
          <w:rFonts w:asciiTheme="majorHAnsi" w:hAnsiTheme="majorHAnsi" w:cstheme="majorHAnsi"/>
          <w:color w:val="000000"/>
          <w:lang w:val="en-US"/>
        </w:rPr>
        <w:t>–</w:t>
      </w:r>
      <w:r w:rsidR="005D76F4">
        <w:rPr>
          <w:rFonts w:asciiTheme="majorHAnsi" w:hAnsiTheme="majorHAnsi" w:cstheme="majorHAnsi"/>
          <w:color w:val="000000"/>
          <w:lang w:val="en-US"/>
        </w:rPr>
        <w:t xml:space="preserve"> </w:t>
      </w:r>
      <w:r w:rsidR="00F22663">
        <w:rPr>
          <w:rFonts w:asciiTheme="majorHAnsi" w:hAnsiTheme="majorHAnsi" w:cstheme="majorHAnsi"/>
          <w:color w:val="000000"/>
          <w:lang w:val="en-US"/>
        </w:rPr>
        <w:t>W</w:t>
      </w:r>
      <w:r w:rsidR="004D0B8D">
        <w:rPr>
          <w:rFonts w:asciiTheme="majorHAnsi" w:hAnsiTheme="majorHAnsi" w:cstheme="majorHAnsi"/>
          <w:color w:val="000000"/>
          <w:lang w:val="en-US"/>
        </w:rPr>
        <w:t>ith a detailed stu</w:t>
      </w:r>
      <w:r w:rsidR="00A30BC0">
        <w:rPr>
          <w:rFonts w:asciiTheme="majorHAnsi" w:hAnsiTheme="majorHAnsi" w:cstheme="majorHAnsi"/>
          <w:color w:val="000000"/>
          <w:lang w:val="en-US"/>
        </w:rPr>
        <w:t xml:space="preserve">dy </w:t>
      </w:r>
      <w:r w:rsidR="004E25C9">
        <w:rPr>
          <w:rFonts w:asciiTheme="majorHAnsi" w:hAnsiTheme="majorHAnsi" w:cstheme="majorHAnsi"/>
          <w:color w:val="000000"/>
          <w:lang w:val="en-US"/>
        </w:rPr>
        <w:t>of the following</w:t>
      </w:r>
      <w:r w:rsidR="00D4392B">
        <w:rPr>
          <w:rFonts w:asciiTheme="majorHAnsi" w:hAnsiTheme="majorHAnsi" w:cstheme="majorHAnsi"/>
          <w:color w:val="000000"/>
          <w:lang w:val="en-US"/>
        </w:rPr>
        <w:t xml:space="preserve"> </w:t>
      </w:r>
      <w:r w:rsidR="002C2D97">
        <w:rPr>
          <w:rFonts w:asciiTheme="majorHAnsi" w:hAnsiTheme="majorHAnsi" w:cstheme="majorHAnsi"/>
          <w:color w:val="000000"/>
          <w:lang w:val="en-US"/>
        </w:rPr>
        <w:t>pieces</w:t>
      </w:r>
      <w:r w:rsidR="00773D9D">
        <w:rPr>
          <w:rFonts w:asciiTheme="majorHAnsi" w:hAnsiTheme="majorHAnsi" w:cstheme="majorHAnsi"/>
          <w:color w:val="000000"/>
          <w:lang w:val="en-US"/>
        </w:rPr>
        <w:t xml:space="preserve">: </w:t>
      </w:r>
      <w:r w:rsidR="00773D9D" w:rsidRPr="002E0F7A">
        <w:rPr>
          <w:rFonts w:asciiTheme="majorHAnsi" w:hAnsiTheme="majorHAnsi" w:cstheme="majorHAnsi"/>
          <w:b/>
          <w:bCs/>
          <w:color w:val="000000"/>
          <w:lang w:val="en-US"/>
        </w:rPr>
        <w:t>Haydn</w:t>
      </w:r>
      <w:r w:rsidR="00AA1191">
        <w:rPr>
          <w:rFonts w:asciiTheme="majorHAnsi" w:hAnsiTheme="majorHAnsi" w:cstheme="majorHAnsi"/>
          <w:b/>
          <w:bCs/>
          <w:color w:val="000000"/>
          <w:lang w:val="en-US"/>
        </w:rPr>
        <w:t xml:space="preserve"> </w:t>
      </w:r>
      <w:r w:rsidR="008A6B6A" w:rsidRPr="002E0F7A">
        <w:rPr>
          <w:rFonts w:asciiTheme="majorHAnsi" w:hAnsiTheme="majorHAnsi" w:cstheme="majorHAnsi"/>
          <w:b/>
          <w:bCs/>
          <w:color w:val="000000"/>
          <w:lang w:val="en-US"/>
        </w:rPr>
        <w:t>|</w:t>
      </w:r>
      <w:r w:rsidR="00AA1191">
        <w:rPr>
          <w:rFonts w:asciiTheme="majorHAnsi" w:hAnsiTheme="majorHAnsi" w:cstheme="majorHAnsi"/>
          <w:b/>
          <w:bCs/>
          <w:color w:val="000000"/>
          <w:lang w:val="en-US"/>
        </w:rPr>
        <w:t xml:space="preserve"> </w:t>
      </w:r>
      <w:r w:rsidR="00EA1CB2" w:rsidRPr="002E0F7A">
        <w:rPr>
          <w:rFonts w:asciiTheme="majorHAnsi" w:hAnsiTheme="majorHAnsi" w:cstheme="majorHAnsi"/>
          <w:b/>
          <w:bCs/>
          <w:color w:val="000000"/>
          <w:lang w:val="en-US"/>
        </w:rPr>
        <w:t>Sy</w:t>
      </w:r>
      <w:r w:rsidR="00C81C41" w:rsidRPr="002E0F7A">
        <w:rPr>
          <w:rFonts w:asciiTheme="majorHAnsi" w:hAnsiTheme="majorHAnsi" w:cstheme="majorHAnsi"/>
          <w:b/>
          <w:bCs/>
          <w:color w:val="000000"/>
          <w:lang w:val="en-US"/>
        </w:rPr>
        <w:t>mphon</w:t>
      </w:r>
      <w:r w:rsidR="00F30E22" w:rsidRPr="002E0F7A">
        <w:rPr>
          <w:rFonts w:asciiTheme="majorHAnsi" w:hAnsiTheme="majorHAnsi" w:cstheme="majorHAnsi"/>
          <w:b/>
          <w:bCs/>
          <w:color w:val="000000"/>
          <w:lang w:val="en-US"/>
        </w:rPr>
        <w:t>y 100</w:t>
      </w:r>
      <w:r w:rsidR="00F30E22">
        <w:rPr>
          <w:rFonts w:asciiTheme="majorHAnsi" w:hAnsiTheme="majorHAnsi" w:cstheme="majorHAnsi"/>
          <w:color w:val="000000"/>
          <w:lang w:val="en-US"/>
        </w:rPr>
        <w:t xml:space="preserve"> and</w:t>
      </w:r>
      <w:r w:rsidR="004F7443">
        <w:rPr>
          <w:rFonts w:asciiTheme="majorHAnsi" w:hAnsiTheme="majorHAnsi" w:cstheme="majorHAnsi"/>
          <w:color w:val="000000"/>
          <w:lang w:val="en-US"/>
        </w:rPr>
        <w:t xml:space="preserve"> </w:t>
      </w:r>
      <w:r w:rsidR="004F7443" w:rsidRPr="0054073D">
        <w:rPr>
          <w:rFonts w:asciiTheme="majorHAnsi" w:hAnsiTheme="majorHAnsi" w:cstheme="majorHAnsi"/>
          <w:b/>
          <w:bCs/>
          <w:color w:val="000000"/>
          <w:lang w:val="en-US"/>
        </w:rPr>
        <w:t>Sc</w:t>
      </w:r>
      <w:r w:rsidR="007018DD" w:rsidRPr="0054073D">
        <w:rPr>
          <w:rFonts w:asciiTheme="majorHAnsi" w:hAnsiTheme="majorHAnsi" w:cstheme="majorHAnsi"/>
          <w:b/>
          <w:bCs/>
          <w:color w:val="000000"/>
          <w:lang w:val="en-US"/>
        </w:rPr>
        <w:t>huber</w:t>
      </w:r>
      <w:r w:rsidR="00201D79" w:rsidRPr="0054073D">
        <w:rPr>
          <w:rFonts w:asciiTheme="majorHAnsi" w:hAnsiTheme="majorHAnsi" w:cstheme="majorHAnsi"/>
          <w:b/>
          <w:bCs/>
          <w:color w:val="000000"/>
          <w:lang w:val="en-US"/>
        </w:rPr>
        <w:t>t</w:t>
      </w:r>
      <w:r w:rsidR="002840F7">
        <w:rPr>
          <w:rFonts w:asciiTheme="majorHAnsi" w:hAnsiTheme="majorHAnsi" w:cstheme="majorHAnsi"/>
          <w:b/>
          <w:bCs/>
          <w:color w:val="000000"/>
          <w:lang w:val="en-US"/>
        </w:rPr>
        <w:t xml:space="preserve"> </w:t>
      </w:r>
      <w:r w:rsidR="003B33FD" w:rsidRPr="0054073D">
        <w:rPr>
          <w:rFonts w:asciiTheme="majorHAnsi" w:hAnsiTheme="majorHAnsi" w:cstheme="majorHAnsi"/>
          <w:b/>
          <w:bCs/>
          <w:color w:val="000000"/>
          <w:lang w:val="en-US"/>
        </w:rPr>
        <w:t>|</w:t>
      </w:r>
      <w:r w:rsidR="00E91732">
        <w:rPr>
          <w:rFonts w:asciiTheme="majorHAnsi" w:hAnsiTheme="majorHAnsi" w:cstheme="majorHAnsi"/>
          <w:b/>
          <w:bCs/>
          <w:color w:val="000000"/>
          <w:lang w:val="en-US"/>
        </w:rPr>
        <w:t xml:space="preserve"> </w:t>
      </w:r>
      <w:r w:rsidR="00201D79" w:rsidRPr="0054073D">
        <w:rPr>
          <w:rFonts w:asciiTheme="majorHAnsi" w:hAnsiTheme="majorHAnsi" w:cstheme="majorHAnsi"/>
          <w:b/>
          <w:bCs/>
          <w:color w:val="000000"/>
          <w:lang w:val="en-US"/>
        </w:rPr>
        <w:t>Symp</w:t>
      </w:r>
      <w:r w:rsidR="00565F4B" w:rsidRPr="0054073D">
        <w:rPr>
          <w:rFonts w:asciiTheme="majorHAnsi" w:hAnsiTheme="majorHAnsi" w:cstheme="majorHAnsi"/>
          <w:b/>
          <w:bCs/>
          <w:color w:val="000000"/>
          <w:lang w:val="en-US"/>
        </w:rPr>
        <w:t>hony 5</w:t>
      </w:r>
      <w:r w:rsidR="00D80C22">
        <w:rPr>
          <w:rFonts w:asciiTheme="majorHAnsi" w:hAnsiTheme="majorHAnsi" w:cstheme="majorHAnsi"/>
          <w:color w:val="000000"/>
          <w:lang w:val="en-US"/>
        </w:rPr>
        <w:t>.</w:t>
      </w:r>
    </w:p>
    <w:p w14:paraId="24F12531" w14:textId="77777777" w:rsidR="00364637" w:rsidRDefault="00364637" w:rsidP="00ED6E75">
      <w:pPr>
        <w:spacing w:after="0" w:line="240" w:lineRule="auto"/>
        <w:textAlignment w:val="baseline"/>
        <w:rPr>
          <w:rFonts w:asciiTheme="majorHAnsi" w:hAnsiTheme="majorHAnsi" w:cstheme="majorHAnsi"/>
          <w:color w:val="000000"/>
          <w:lang w:val="en-US"/>
        </w:rPr>
      </w:pPr>
    </w:p>
    <w:p w14:paraId="4C35E361" w14:textId="6418C2AC" w:rsidR="00743C48" w:rsidRDefault="00B43197"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A choice f</w:t>
      </w:r>
      <w:r w:rsidR="00921C5E">
        <w:rPr>
          <w:rFonts w:asciiTheme="majorHAnsi" w:hAnsiTheme="majorHAnsi" w:cstheme="majorHAnsi"/>
          <w:color w:val="000000"/>
          <w:lang w:val="en-US"/>
        </w:rPr>
        <w:t>rom:</w:t>
      </w:r>
    </w:p>
    <w:p w14:paraId="3563FAA1" w14:textId="6FE88B71" w:rsidR="009406B7" w:rsidRDefault="00CC44F2"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A</w:t>
      </w:r>
      <w:r w:rsidR="00EC1DD1">
        <w:rPr>
          <w:rFonts w:asciiTheme="majorHAnsi" w:hAnsiTheme="majorHAnsi" w:cstheme="majorHAnsi"/>
          <w:color w:val="000000"/>
          <w:lang w:val="en-US"/>
        </w:rPr>
        <w:t xml:space="preserve">rea </w:t>
      </w:r>
      <w:r w:rsidR="004F4C4B">
        <w:rPr>
          <w:rFonts w:asciiTheme="majorHAnsi" w:hAnsiTheme="majorHAnsi" w:cstheme="majorHAnsi"/>
          <w:color w:val="000000"/>
          <w:lang w:val="en-US"/>
        </w:rPr>
        <w:t>O</w:t>
      </w:r>
      <w:r w:rsidR="00705C37">
        <w:rPr>
          <w:rFonts w:asciiTheme="majorHAnsi" w:hAnsiTheme="majorHAnsi" w:cstheme="majorHAnsi"/>
          <w:color w:val="000000"/>
          <w:lang w:val="en-US"/>
        </w:rPr>
        <w:t xml:space="preserve">f </w:t>
      </w:r>
      <w:r w:rsidR="004F4C4B">
        <w:rPr>
          <w:rFonts w:asciiTheme="majorHAnsi" w:hAnsiTheme="majorHAnsi" w:cstheme="majorHAnsi"/>
          <w:color w:val="000000"/>
          <w:lang w:val="en-US"/>
        </w:rPr>
        <w:t>S</w:t>
      </w:r>
      <w:r w:rsidR="00FB3036">
        <w:rPr>
          <w:rFonts w:asciiTheme="majorHAnsi" w:hAnsiTheme="majorHAnsi" w:cstheme="majorHAnsi"/>
          <w:color w:val="000000"/>
          <w:lang w:val="en-US"/>
        </w:rPr>
        <w:t xml:space="preserve">tudy </w:t>
      </w:r>
      <w:r w:rsidR="00553BC8">
        <w:rPr>
          <w:rFonts w:asciiTheme="majorHAnsi" w:hAnsiTheme="majorHAnsi" w:cstheme="majorHAnsi"/>
          <w:color w:val="000000"/>
          <w:lang w:val="en-US"/>
        </w:rPr>
        <w:t xml:space="preserve"> B </w:t>
      </w:r>
      <w:r w:rsidR="007D7E34">
        <w:rPr>
          <w:rFonts w:asciiTheme="majorHAnsi" w:hAnsiTheme="majorHAnsi" w:cstheme="majorHAnsi"/>
          <w:color w:val="000000"/>
          <w:lang w:val="en-US"/>
        </w:rPr>
        <w:t>–</w:t>
      </w:r>
      <w:r w:rsidR="00553BC8">
        <w:rPr>
          <w:rFonts w:asciiTheme="majorHAnsi" w:hAnsiTheme="majorHAnsi" w:cstheme="majorHAnsi"/>
          <w:color w:val="000000"/>
          <w:lang w:val="en-US"/>
        </w:rPr>
        <w:t xml:space="preserve"> </w:t>
      </w:r>
      <w:r w:rsidR="00417889">
        <w:rPr>
          <w:rFonts w:asciiTheme="majorHAnsi" w:hAnsiTheme="majorHAnsi" w:cstheme="majorHAnsi"/>
          <w:color w:val="000000"/>
          <w:lang w:val="en-US"/>
        </w:rPr>
        <w:t>Roc</w:t>
      </w:r>
      <w:r w:rsidR="007D7E34">
        <w:rPr>
          <w:rFonts w:asciiTheme="majorHAnsi" w:hAnsiTheme="majorHAnsi" w:cstheme="majorHAnsi"/>
          <w:color w:val="000000"/>
          <w:lang w:val="en-US"/>
        </w:rPr>
        <w:t>k</w:t>
      </w:r>
      <w:r w:rsidR="00452B47">
        <w:rPr>
          <w:rFonts w:asciiTheme="majorHAnsi" w:hAnsiTheme="majorHAnsi" w:cstheme="majorHAnsi"/>
          <w:color w:val="000000"/>
          <w:lang w:val="en-US"/>
        </w:rPr>
        <w:t xml:space="preserve"> and </w:t>
      </w:r>
      <w:r w:rsidR="00ED718D">
        <w:rPr>
          <w:rFonts w:asciiTheme="majorHAnsi" w:hAnsiTheme="majorHAnsi" w:cstheme="majorHAnsi"/>
          <w:color w:val="000000"/>
          <w:lang w:val="en-US"/>
        </w:rPr>
        <w:t>Pop</w:t>
      </w:r>
    </w:p>
    <w:p w14:paraId="5FCE1060" w14:textId="450A67F1" w:rsidR="00ED718D" w:rsidRDefault="00ED718D"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 xml:space="preserve">Area </w:t>
      </w:r>
      <w:r w:rsidR="0061319C">
        <w:rPr>
          <w:rFonts w:asciiTheme="majorHAnsi" w:hAnsiTheme="majorHAnsi" w:cstheme="majorHAnsi"/>
          <w:color w:val="000000"/>
          <w:lang w:val="en-US"/>
        </w:rPr>
        <w:t xml:space="preserve">of Study C </w:t>
      </w:r>
      <w:r w:rsidR="00A12724">
        <w:rPr>
          <w:rFonts w:asciiTheme="majorHAnsi" w:hAnsiTheme="majorHAnsi" w:cstheme="majorHAnsi"/>
          <w:color w:val="000000"/>
          <w:lang w:val="en-US"/>
        </w:rPr>
        <w:t>–</w:t>
      </w:r>
      <w:r w:rsidR="00EC5DC9">
        <w:rPr>
          <w:rFonts w:asciiTheme="majorHAnsi" w:hAnsiTheme="majorHAnsi" w:cstheme="majorHAnsi"/>
          <w:color w:val="000000"/>
          <w:lang w:val="en-US"/>
        </w:rPr>
        <w:t xml:space="preserve"> Music</w:t>
      </w:r>
      <w:r w:rsidR="000F164C">
        <w:rPr>
          <w:rFonts w:asciiTheme="majorHAnsi" w:hAnsiTheme="majorHAnsi" w:cstheme="majorHAnsi"/>
          <w:color w:val="000000"/>
          <w:lang w:val="en-US"/>
        </w:rPr>
        <w:t>al The</w:t>
      </w:r>
      <w:r w:rsidR="0083656C">
        <w:rPr>
          <w:rFonts w:asciiTheme="majorHAnsi" w:hAnsiTheme="majorHAnsi" w:cstheme="majorHAnsi"/>
          <w:color w:val="000000"/>
          <w:lang w:val="en-US"/>
        </w:rPr>
        <w:t>atre</w:t>
      </w:r>
    </w:p>
    <w:p w14:paraId="7CB9E884" w14:textId="013EDD5C" w:rsidR="0083656C" w:rsidRDefault="0083656C"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Ar</w:t>
      </w:r>
      <w:r w:rsidR="00D424D5">
        <w:rPr>
          <w:rFonts w:asciiTheme="majorHAnsi" w:hAnsiTheme="majorHAnsi" w:cstheme="majorHAnsi"/>
          <w:color w:val="000000"/>
          <w:lang w:val="en-US"/>
        </w:rPr>
        <w:t>ea of Study D</w:t>
      </w:r>
      <w:r w:rsidR="002065DA">
        <w:rPr>
          <w:rFonts w:asciiTheme="majorHAnsi" w:hAnsiTheme="majorHAnsi" w:cstheme="majorHAnsi"/>
          <w:color w:val="000000"/>
          <w:lang w:val="en-US"/>
        </w:rPr>
        <w:t xml:space="preserve"> </w:t>
      </w:r>
      <w:r w:rsidR="008A59E3">
        <w:rPr>
          <w:rFonts w:asciiTheme="majorHAnsi" w:hAnsiTheme="majorHAnsi" w:cstheme="majorHAnsi"/>
          <w:color w:val="000000"/>
          <w:lang w:val="en-US"/>
        </w:rPr>
        <w:t>–</w:t>
      </w:r>
      <w:r w:rsidR="002065DA">
        <w:rPr>
          <w:rFonts w:asciiTheme="majorHAnsi" w:hAnsiTheme="majorHAnsi" w:cstheme="majorHAnsi"/>
          <w:color w:val="000000"/>
          <w:lang w:val="en-US"/>
        </w:rPr>
        <w:t xml:space="preserve"> </w:t>
      </w:r>
      <w:r w:rsidR="008A59E3">
        <w:rPr>
          <w:rFonts w:asciiTheme="majorHAnsi" w:hAnsiTheme="majorHAnsi" w:cstheme="majorHAnsi"/>
          <w:color w:val="000000"/>
          <w:lang w:val="en-US"/>
        </w:rPr>
        <w:t>Jazz</w:t>
      </w:r>
    </w:p>
    <w:p w14:paraId="06EFC042" w14:textId="77777777" w:rsidR="008A59E3" w:rsidRDefault="008A59E3" w:rsidP="00ED6E75">
      <w:pPr>
        <w:spacing w:after="0" w:line="240" w:lineRule="auto"/>
        <w:textAlignment w:val="baseline"/>
        <w:rPr>
          <w:rFonts w:asciiTheme="majorHAnsi" w:hAnsiTheme="majorHAnsi" w:cstheme="majorHAnsi"/>
          <w:color w:val="000000"/>
          <w:lang w:val="en-US"/>
        </w:rPr>
      </w:pPr>
    </w:p>
    <w:p w14:paraId="5DD55DFF" w14:textId="5E25F82E" w:rsidR="0045685D" w:rsidRDefault="0045685D"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 xml:space="preserve">A </w:t>
      </w:r>
      <w:r w:rsidR="00841029">
        <w:rPr>
          <w:rFonts w:asciiTheme="majorHAnsi" w:hAnsiTheme="majorHAnsi" w:cstheme="majorHAnsi"/>
          <w:color w:val="000000"/>
          <w:lang w:val="en-US"/>
        </w:rPr>
        <w:t>choice from</w:t>
      </w:r>
      <w:r w:rsidR="00600D03">
        <w:rPr>
          <w:rFonts w:asciiTheme="majorHAnsi" w:hAnsiTheme="majorHAnsi" w:cstheme="majorHAnsi"/>
          <w:color w:val="000000"/>
          <w:lang w:val="en-US"/>
        </w:rPr>
        <w:t>:</w:t>
      </w:r>
    </w:p>
    <w:p w14:paraId="0C9D0BE7" w14:textId="1933AE31" w:rsidR="00600D03" w:rsidRDefault="007879AF"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Are</w:t>
      </w:r>
      <w:r w:rsidR="00C3204E">
        <w:rPr>
          <w:rFonts w:asciiTheme="majorHAnsi" w:hAnsiTheme="majorHAnsi" w:cstheme="majorHAnsi"/>
          <w:color w:val="000000"/>
          <w:lang w:val="en-US"/>
        </w:rPr>
        <w:t xml:space="preserve">a of </w:t>
      </w:r>
      <w:r w:rsidR="00877402">
        <w:rPr>
          <w:rFonts w:asciiTheme="majorHAnsi" w:hAnsiTheme="majorHAnsi" w:cstheme="majorHAnsi"/>
          <w:color w:val="000000"/>
          <w:lang w:val="en-US"/>
        </w:rPr>
        <w:t>Stud</w:t>
      </w:r>
      <w:r w:rsidR="004A47B0">
        <w:rPr>
          <w:rFonts w:asciiTheme="majorHAnsi" w:hAnsiTheme="majorHAnsi" w:cstheme="majorHAnsi"/>
          <w:color w:val="000000"/>
          <w:lang w:val="en-US"/>
        </w:rPr>
        <w:t>y E</w:t>
      </w:r>
      <w:r w:rsidR="00F93E68">
        <w:rPr>
          <w:rFonts w:asciiTheme="majorHAnsi" w:hAnsiTheme="majorHAnsi" w:cstheme="majorHAnsi"/>
          <w:color w:val="000000"/>
          <w:lang w:val="en-US"/>
        </w:rPr>
        <w:t xml:space="preserve"> </w:t>
      </w:r>
      <w:r w:rsidR="00927979">
        <w:rPr>
          <w:rFonts w:asciiTheme="majorHAnsi" w:hAnsiTheme="majorHAnsi" w:cstheme="majorHAnsi"/>
          <w:color w:val="000000"/>
          <w:lang w:val="en-US"/>
        </w:rPr>
        <w:t>–</w:t>
      </w:r>
      <w:r w:rsidR="00F93E68">
        <w:rPr>
          <w:rFonts w:asciiTheme="majorHAnsi" w:hAnsiTheme="majorHAnsi" w:cstheme="majorHAnsi"/>
          <w:color w:val="000000"/>
          <w:lang w:val="en-US"/>
        </w:rPr>
        <w:t xml:space="preserve"> I</w:t>
      </w:r>
      <w:r w:rsidR="00927979">
        <w:rPr>
          <w:rFonts w:asciiTheme="majorHAnsi" w:hAnsiTheme="majorHAnsi" w:cstheme="majorHAnsi"/>
          <w:color w:val="000000"/>
          <w:lang w:val="en-US"/>
        </w:rPr>
        <w:t>nto the 20</w:t>
      </w:r>
      <w:r w:rsidR="00836B5F" w:rsidRPr="00836B5F">
        <w:rPr>
          <w:rFonts w:asciiTheme="majorHAnsi" w:hAnsiTheme="majorHAnsi" w:cstheme="majorHAnsi"/>
          <w:color w:val="000000"/>
          <w:vertAlign w:val="superscript"/>
          <w:lang w:val="en-US"/>
        </w:rPr>
        <w:t>th</w:t>
      </w:r>
      <w:r w:rsidR="00836B5F">
        <w:rPr>
          <w:rFonts w:asciiTheme="majorHAnsi" w:hAnsiTheme="majorHAnsi" w:cstheme="majorHAnsi"/>
          <w:color w:val="000000"/>
          <w:lang w:val="en-US"/>
        </w:rPr>
        <w:t xml:space="preserve"> Cent</w:t>
      </w:r>
      <w:r w:rsidR="00081DCE">
        <w:rPr>
          <w:rFonts w:asciiTheme="majorHAnsi" w:hAnsiTheme="majorHAnsi" w:cstheme="majorHAnsi"/>
          <w:color w:val="000000"/>
          <w:lang w:val="en-US"/>
        </w:rPr>
        <w:t>ury</w:t>
      </w:r>
      <w:r w:rsidR="00D02389">
        <w:rPr>
          <w:rFonts w:asciiTheme="majorHAnsi" w:hAnsiTheme="majorHAnsi" w:cstheme="majorHAnsi"/>
          <w:color w:val="000000"/>
          <w:lang w:val="en-US"/>
        </w:rPr>
        <w:t xml:space="preserve"> – With a d</w:t>
      </w:r>
      <w:r w:rsidR="00BB6109">
        <w:rPr>
          <w:rFonts w:asciiTheme="majorHAnsi" w:hAnsiTheme="majorHAnsi" w:cstheme="majorHAnsi"/>
          <w:color w:val="000000"/>
          <w:lang w:val="en-US"/>
        </w:rPr>
        <w:t>etailed s</w:t>
      </w:r>
      <w:r w:rsidR="00B532AF">
        <w:rPr>
          <w:rFonts w:asciiTheme="majorHAnsi" w:hAnsiTheme="majorHAnsi" w:cstheme="majorHAnsi"/>
          <w:color w:val="000000"/>
          <w:lang w:val="en-US"/>
        </w:rPr>
        <w:t xml:space="preserve">tudy </w:t>
      </w:r>
      <w:r w:rsidR="00D7086D">
        <w:rPr>
          <w:rFonts w:asciiTheme="majorHAnsi" w:hAnsiTheme="majorHAnsi" w:cstheme="majorHAnsi"/>
          <w:color w:val="000000"/>
          <w:lang w:val="en-US"/>
        </w:rPr>
        <w:t xml:space="preserve">of the following pieces: </w:t>
      </w:r>
      <w:r w:rsidR="00483E7D" w:rsidRPr="00C328E9">
        <w:rPr>
          <w:rFonts w:asciiTheme="majorHAnsi" w:hAnsiTheme="majorHAnsi" w:cstheme="majorHAnsi"/>
          <w:b/>
          <w:bCs/>
          <w:color w:val="000000"/>
          <w:lang w:val="en-US"/>
        </w:rPr>
        <w:t>Po</w:t>
      </w:r>
      <w:r w:rsidR="002C430E" w:rsidRPr="00C328E9">
        <w:rPr>
          <w:rFonts w:asciiTheme="majorHAnsi" w:hAnsiTheme="majorHAnsi" w:cstheme="majorHAnsi"/>
          <w:b/>
          <w:bCs/>
          <w:color w:val="000000"/>
          <w:lang w:val="en-US"/>
        </w:rPr>
        <w:t>ul</w:t>
      </w:r>
      <w:r w:rsidR="00B271F9" w:rsidRPr="00C328E9">
        <w:rPr>
          <w:rFonts w:asciiTheme="majorHAnsi" w:hAnsiTheme="majorHAnsi" w:cstheme="majorHAnsi"/>
          <w:b/>
          <w:bCs/>
          <w:color w:val="000000"/>
          <w:lang w:val="en-US"/>
        </w:rPr>
        <w:t>enc</w:t>
      </w:r>
      <w:r w:rsidR="00A62000" w:rsidRPr="00C328E9">
        <w:rPr>
          <w:rFonts w:asciiTheme="majorHAnsi" w:hAnsiTheme="majorHAnsi" w:cstheme="majorHAnsi"/>
          <w:b/>
          <w:bCs/>
          <w:color w:val="000000"/>
          <w:lang w:val="en-US"/>
        </w:rPr>
        <w:t xml:space="preserve"> </w:t>
      </w:r>
      <w:r w:rsidR="005A6B54" w:rsidRPr="00C328E9">
        <w:rPr>
          <w:rFonts w:asciiTheme="majorHAnsi" w:hAnsiTheme="majorHAnsi" w:cstheme="majorHAnsi"/>
          <w:b/>
          <w:bCs/>
          <w:color w:val="000000"/>
          <w:lang w:val="en-US"/>
        </w:rPr>
        <w:t>|</w:t>
      </w:r>
      <w:r w:rsidR="000E6568" w:rsidRPr="00C328E9">
        <w:rPr>
          <w:rFonts w:asciiTheme="majorHAnsi" w:hAnsiTheme="majorHAnsi" w:cstheme="majorHAnsi"/>
          <w:b/>
          <w:bCs/>
          <w:color w:val="000000"/>
          <w:lang w:val="en-US"/>
        </w:rPr>
        <w:t xml:space="preserve"> </w:t>
      </w:r>
      <w:r w:rsidR="00B271F9" w:rsidRPr="00C328E9">
        <w:rPr>
          <w:rFonts w:asciiTheme="majorHAnsi" w:hAnsiTheme="majorHAnsi" w:cstheme="majorHAnsi"/>
          <w:b/>
          <w:bCs/>
          <w:color w:val="000000"/>
          <w:lang w:val="en-US"/>
        </w:rPr>
        <w:t>Trio</w:t>
      </w:r>
      <w:r w:rsidR="009F426A" w:rsidRPr="00C328E9">
        <w:rPr>
          <w:rFonts w:asciiTheme="majorHAnsi" w:hAnsiTheme="majorHAnsi" w:cstheme="majorHAnsi"/>
          <w:b/>
          <w:bCs/>
          <w:color w:val="000000"/>
          <w:lang w:val="en-US"/>
        </w:rPr>
        <w:t xml:space="preserve"> for Oboe</w:t>
      </w:r>
      <w:r w:rsidR="00927DE9" w:rsidRPr="00C328E9">
        <w:rPr>
          <w:rFonts w:asciiTheme="majorHAnsi" w:hAnsiTheme="majorHAnsi" w:cstheme="majorHAnsi"/>
          <w:b/>
          <w:bCs/>
          <w:color w:val="000000"/>
          <w:lang w:val="en-US"/>
        </w:rPr>
        <w:t xml:space="preserve">, </w:t>
      </w:r>
      <w:r w:rsidR="00B704BD" w:rsidRPr="00C328E9">
        <w:rPr>
          <w:rFonts w:asciiTheme="majorHAnsi" w:hAnsiTheme="majorHAnsi" w:cstheme="majorHAnsi"/>
          <w:b/>
          <w:bCs/>
          <w:color w:val="000000"/>
          <w:lang w:val="en-US"/>
        </w:rPr>
        <w:t>Basso</w:t>
      </w:r>
      <w:r w:rsidR="002B1D46" w:rsidRPr="00C328E9">
        <w:rPr>
          <w:rFonts w:asciiTheme="majorHAnsi" w:hAnsiTheme="majorHAnsi" w:cstheme="majorHAnsi"/>
          <w:b/>
          <w:bCs/>
          <w:color w:val="000000"/>
          <w:lang w:val="en-US"/>
        </w:rPr>
        <w:t>on</w:t>
      </w:r>
      <w:r w:rsidR="00F07A2F" w:rsidRPr="00C328E9">
        <w:rPr>
          <w:rFonts w:asciiTheme="majorHAnsi" w:hAnsiTheme="majorHAnsi" w:cstheme="majorHAnsi"/>
          <w:b/>
          <w:bCs/>
          <w:color w:val="000000"/>
          <w:lang w:val="en-US"/>
        </w:rPr>
        <w:t xml:space="preserve"> and Piano</w:t>
      </w:r>
      <w:r w:rsidR="007307AF" w:rsidRPr="00C328E9">
        <w:rPr>
          <w:rFonts w:asciiTheme="majorHAnsi" w:hAnsiTheme="majorHAnsi" w:cstheme="majorHAnsi"/>
          <w:b/>
          <w:bCs/>
          <w:color w:val="000000"/>
          <w:lang w:val="en-US"/>
        </w:rPr>
        <w:t xml:space="preserve"> </w:t>
      </w:r>
      <w:r w:rsidR="00160C19" w:rsidRPr="00C328E9">
        <w:rPr>
          <w:rFonts w:asciiTheme="majorHAnsi" w:hAnsiTheme="majorHAnsi" w:cstheme="majorHAnsi"/>
          <w:b/>
          <w:bCs/>
          <w:color w:val="000000"/>
          <w:lang w:val="en-US"/>
        </w:rPr>
        <w:t>|</w:t>
      </w:r>
      <w:r w:rsidR="007307AF" w:rsidRPr="00C328E9">
        <w:rPr>
          <w:rFonts w:asciiTheme="majorHAnsi" w:hAnsiTheme="majorHAnsi" w:cstheme="majorHAnsi"/>
          <w:b/>
          <w:bCs/>
          <w:color w:val="000000"/>
          <w:lang w:val="en-US"/>
        </w:rPr>
        <w:t xml:space="preserve"> </w:t>
      </w:r>
      <w:r w:rsidR="002B1D46" w:rsidRPr="00662A06">
        <w:rPr>
          <w:rFonts w:asciiTheme="majorHAnsi" w:hAnsiTheme="majorHAnsi" w:cstheme="majorHAnsi"/>
          <w:b/>
          <w:bCs/>
          <w:color w:val="000000"/>
          <w:lang w:val="en-US"/>
        </w:rPr>
        <w:t>Move</w:t>
      </w:r>
      <w:r w:rsidR="00AE4729" w:rsidRPr="00662A06">
        <w:rPr>
          <w:rFonts w:asciiTheme="majorHAnsi" w:hAnsiTheme="majorHAnsi" w:cstheme="majorHAnsi"/>
          <w:b/>
          <w:bCs/>
          <w:color w:val="000000"/>
          <w:lang w:val="en-US"/>
        </w:rPr>
        <w:t xml:space="preserve">ment </w:t>
      </w:r>
      <w:r w:rsidR="009E316A" w:rsidRPr="00662A06">
        <w:rPr>
          <w:rFonts w:asciiTheme="majorHAnsi" w:hAnsiTheme="majorHAnsi" w:cstheme="majorHAnsi"/>
          <w:b/>
          <w:bCs/>
          <w:color w:val="000000"/>
          <w:lang w:val="en-US"/>
        </w:rPr>
        <w:t>I</w:t>
      </w:r>
      <w:r w:rsidR="00D071CD">
        <w:rPr>
          <w:rFonts w:asciiTheme="majorHAnsi" w:hAnsiTheme="majorHAnsi" w:cstheme="majorHAnsi"/>
          <w:color w:val="000000"/>
          <w:lang w:val="en-US"/>
        </w:rPr>
        <w:t xml:space="preserve"> and </w:t>
      </w:r>
      <w:r w:rsidR="00907C11" w:rsidRPr="006F6458">
        <w:rPr>
          <w:rFonts w:asciiTheme="majorHAnsi" w:hAnsiTheme="majorHAnsi" w:cstheme="majorHAnsi"/>
          <w:b/>
          <w:bCs/>
          <w:color w:val="000000"/>
          <w:lang w:val="en-US"/>
        </w:rPr>
        <w:t>De</w:t>
      </w:r>
      <w:r w:rsidR="00CE1CA9" w:rsidRPr="006F6458">
        <w:rPr>
          <w:rFonts w:asciiTheme="majorHAnsi" w:hAnsiTheme="majorHAnsi" w:cstheme="majorHAnsi"/>
          <w:b/>
          <w:bCs/>
          <w:color w:val="000000"/>
          <w:lang w:val="en-US"/>
        </w:rPr>
        <w:t>bus</w:t>
      </w:r>
      <w:r w:rsidR="001D2C01" w:rsidRPr="006F6458">
        <w:rPr>
          <w:rFonts w:asciiTheme="majorHAnsi" w:hAnsiTheme="majorHAnsi" w:cstheme="majorHAnsi"/>
          <w:b/>
          <w:bCs/>
          <w:color w:val="000000"/>
          <w:lang w:val="en-US"/>
        </w:rPr>
        <w:t>s</w:t>
      </w:r>
      <w:r w:rsidR="00577981" w:rsidRPr="006F6458">
        <w:rPr>
          <w:rFonts w:asciiTheme="majorHAnsi" w:hAnsiTheme="majorHAnsi" w:cstheme="majorHAnsi"/>
          <w:b/>
          <w:bCs/>
          <w:color w:val="000000"/>
          <w:lang w:val="en-US"/>
        </w:rPr>
        <w:t>y</w:t>
      </w:r>
      <w:r w:rsidR="00662A06" w:rsidRPr="006F6458">
        <w:rPr>
          <w:rFonts w:asciiTheme="majorHAnsi" w:hAnsiTheme="majorHAnsi" w:cstheme="majorHAnsi"/>
          <w:b/>
          <w:bCs/>
          <w:color w:val="000000"/>
          <w:lang w:val="en-US"/>
        </w:rPr>
        <w:t xml:space="preserve"> </w:t>
      </w:r>
      <w:r w:rsidR="0072383D" w:rsidRPr="006F6458">
        <w:rPr>
          <w:rFonts w:asciiTheme="majorHAnsi" w:hAnsiTheme="majorHAnsi" w:cstheme="majorHAnsi"/>
          <w:b/>
          <w:bCs/>
          <w:color w:val="000000"/>
          <w:lang w:val="en-US"/>
        </w:rPr>
        <w:t>|</w:t>
      </w:r>
      <w:r w:rsidR="007F5867" w:rsidRPr="006F6458">
        <w:rPr>
          <w:rFonts w:asciiTheme="majorHAnsi" w:hAnsiTheme="majorHAnsi" w:cstheme="majorHAnsi"/>
          <w:b/>
          <w:bCs/>
          <w:color w:val="000000"/>
          <w:lang w:val="en-US"/>
        </w:rPr>
        <w:t xml:space="preserve"> </w:t>
      </w:r>
      <w:r w:rsidR="00CD6929" w:rsidRPr="006F6458">
        <w:rPr>
          <w:rFonts w:asciiTheme="majorHAnsi" w:hAnsiTheme="majorHAnsi" w:cstheme="majorHAnsi"/>
          <w:b/>
          <w:bCs/>
          <w:color w:val="000000"/>
          <w:lang w:val="en-US"/>
        </w:rPr>
        <w:t>Three Nocturnes</w:t>
      </w:r>
      <w:r w:rsidR="0008555D" w:rsidRPr="006F6458">
        <w:rPr>
          <w:rFonts w:asciiTheme="majorHAnsi" w:hAnsiTheme="majorHAnsi" w:cstheme="majorHAnsi"/>
          <w:b/>
          <w:bCs/>
          <w:color w:val="000000"/>
          <w:lang w:val="en-US"/>
        </w:rPr>
        <w:t xml:space="preserve"> </w:t>
      </w:r>
      <w:r w:rsidR="00FC7E02" w:rsidRPr="006F6458">
        <w:rPr>
          <w:rFonts w:asciiTheme="majorHAnsi" w:hAnsiTheme="majorHAnsi" w:cstheme="majorHAnsi"/>
          <w:b/>
          <w:bCs/>
          <w:color w:val="000000"/>
          <w:lang w:val="en-US"/>
        </w:rPr>
        <w:t>|</w:t>
      </w:r>
      <w:r w:rsidR="00585B8F" w:rsidRPr="006F6458">
        <w:rPr>
          <w:rFonts w:asciiTheme="majorHAnsi" w:hAnsiTheme="majorHAnsi" w:cstheme="majorHAnsi"/>
          <w:b/>
          <w:bCs/>
          <w:color w:val="000000"/>
          <w:lang w:val="en-US"/>
        </w:rPr>
        <w:t xml:space="preserve"> </w:t>
      </w:r>
      <w:r w:rsidR="00A23B23" w:rsidRPr="006F6458">
        <w:rPr>
          <w:rFonts w:asciiTheme="majorHAnsi" w:hAnsiTheme="majorHAnsi" w:cstheme="majorHAnsi"/>
          <w:b/>
          <w:bCs/>
          <w:color w:val="000000"/>
          <w:lang w:val="en-US"/>
        </w:rPr>
        <w:t>Number 2 Fe</w:t>
      </w:r>
      <w:r w:rsidR="00D34FDF" w:rsidRPr="006F6458">
        <w:rPr>
          <w:rFonts w:asciiTheme="majorHAnsi" w:hAnsiTheme="majorHAnsi" w:cstheme="majorHAnsi"/>
          <w:b/>
          <w:bCs/>
          <w:color w:val="000000"/>
          <w:lang w:val="en-US"/>
        </w:rPr>
        <w:t>tes</w:t>
      </w:r>
    </w:p>
    <w:p w14:paraId="173488F3" w14:textId="4066CE54" w:rsidR="00081DCE" w:rsidRDefault="008D653C" w:rsidP="00ED6E7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 xml:space="preserve">Area </w:t>
      </w:r>
      <w:r w:rsidR="00805317">
        <w:rPr>
          <w:rFonts w:asciiTheme="majorHAnsi" w:hAnsiTheme="majorHAnsi" w:cstheme="majorHAnsi"/>
          <w:color w:val="000000"/>
          <w:lang w:val="en-US"/>
        </w:rPr>
        <w:t>of Stud</w:t>
      </w:r>
      <w:r w:rsidR="00B8272D">
        <w:rPr>
          <w:rFonts w:asciiTheme="majorHAnsi" w:hAnsiTheme="majorHAnsi" w:cstheme="majorHAnsi"/>
          <w:color w:val="000000"/>
          <w:lang w:val="en-US"/>
        </w:rPr>
        <w:t>y F</w:t>
      </w:r>
      <w:r w:rsidR="009423C7">
        <w:rPr>
          <w:rFonts w:asciiTheme="majorHAnsi" w:hAnsiTheme="majorHAnsi" w:cstheme="majorHAnsi"/>
          <w:color w:val="000000"/>
          <w:lang w:val="en-US"/>
        </w:rPr>
        <w:t xml:space="preserve"> </w:t>
      </w:r>
      <w:r w:rsidR="00194A82">
        <w:rPr>
          <w:rFonts w:asciiTheme="majorHAnsi" w:hAnsiTheme="majorHAnsi" w:cstheme="majorHAnsi"/>
          <w:color w:val="000000"/>
          <w:lang w:val="en-US"/>
        </w:rPr>
        <w:t>–</w:t>
      </w:r>
      <w:r w:rsidR="009423C7">
        <w:rPr>
          <w:rFonts w:asciiTheme="majorHAnsi" w:hAnsiTheme="majorHAnsi" w:cstheme="majorHAnsi"/>
          <w:color w:val="000000"/>
          <w:lang w:val="en-US"/>
        </w:rPr>
        <w:t xml:space="preserve"> I</w:t>
      </w:r>
      <w:r w:rsidR="00194A82">
        <w:rPr>
          <w:rFonts w:asciiTheme="majorHAnsi" w:hAnsiTheme="majorHAnsi" w:cstheme="majorHAnsi"/>
          <w:color w:val="000000"/>
          <w:lang w:val="en-US"/>
        </w:rPr>
        <w:t xml:space="preserve">nto the </w:t>
      </w:r>
      <w:r w:rsidR="00D56C01">
        <w:rPr>
          <w:rFonts w:asciiTheme="majorHAnsi" w:hAnsiTheme="majorHAnsi" w:cstheme="majorHAnsi"/>
          <w:color w:val="000000"/>
          <w:lang w:val="en-US"/>
        </w:rPr>
        <w:t>21</w:t>
      </w:r>
      <w:r w:rsidR="00D56C01" w:rsidRPr="00D56C01">
        <w:rPr>
          <w:rFonts w:asciiTheme="majorHAnsi" w:hAnsiTheme="majorHAnsi" w:cstheme="majorHAnsi"/>
          <w:color w:val="000000"/>
          <w:vertAlign w:val="superscript"/>
          <w:lang w:val="en-US"/>
        </w:rPr>
        <w:t>st</w:t>
      </w:r>
      <w:r w:rsidR="00D56C01">
        <w:rPr>
          <w:rFonts w:asciiTheme="majorHAnsi" w:hAnsiTheme="majorHAnsi" w:cstheme="majorHAnsi"/>
          <w:color w:val="000000"/>
          <w:lang w:val="en-US"/>
        </w:rPr>
        <w:t xml:space="preserve"> Cent</w:t>
      </w:r>
      <w:r w:rsidR="002022A6">
        <w:rPr>
          <w:rFonts w:asciiTheme="majorHAnsi" w:hAnsiTheme="majorHAnsi" w:cstheme="majorHAnsi"/>
          <w:color w:val="000000"/>
          <w:lang w:val="en-US"/>
        </w:rPr>
        <w:t>ury</w:t>
      </w:r>
      <w:r w:rsidR="006A0096">
        <w:rPr>
          <w:rFonts w:asciiTheme="majorHAnsi" w:hAnsiTheme="majorHAnsi" w:cstheme="majorHAnsi"/>
          <w:color w:val="000000"/>
          <w:lang w:val="en-US"/>
        </w:rPr>
        <w:t xml:space="preserve"> </w:t>
      </w:r>
      <w:r w:rsidR="00E849B4">
        <w:rPr>
          <w:rFonts w:asciiTheme="majorHAnsi" w:hAnsiTheme="majorHAnsi" w:cstheme="majorHAnsi"/>
          <w:color w:val="000000"/>
          <w:lang w:val="en-US"/>
        </w:rPr>
        <w:t>– With a detai</w:t>
      </w:r>
      <w:r w:rsidR="003F43C4">
        <w:rPr>
          <w:rFonts w:asciiTheme="majorHAnsi" w:hAnsiTheme="majorHAnsi" w:cstheme="majorHAnsi"/>
          <w:color w:val="000000"/>
          <w:lang w:val="en-US"/>
        </w:rPr>
        <w:t xml:space="preserve">led study </w:t>
      </w:r>
      <w:r w:rsidR="00592D6C">
        <w:rPr>
          <w:rFonts w:asciiTheme="majorHAnsi" w:hAnsiTheme="majorHAnsi" w:cstheme="majorHAnsi"/>
          <w:color w:val="000000"/>
          <w:lang w:val="en-US"/>
        </w:rPr>
        <w:t>of th</w:t>
      </w:r>
      <w:r w:rsidR="006672E8">
        <w:rPr>
          <w:rFonts w:asciiTheme="majorHAnsi" w:hAnsiTheme="majorHAnsi" w:cstheme="majorHAnsi"/>
          <w:color w:val="000000"/>
          <w:lang w:val="en-US"/>
        </w:rPr>
        <w:t>e fol</w:t>
      </w:r>
      <w:r w:rsidR="00CE1AFD">
        <w:rPr>
          <w:rFonts w:asciiTheme="majorHAnsi" w:hAnsiTheme="majorHAnsi" w:cstheme="majorHAnsi"/>
          <w:color w:val="000000"/>
          <w:lang w:val="en-US"/>
        </w:rPr>
        <w:t>lowing piec</w:t>
      </w:r>
      <w:r w:rsidR="00D73407">
        <w:rPr>
          <w:rFonts w:asciiTheme="majorHAnsi" w:hAnsiTheme="majorHAnsi" w:cstheme="majorHAnsi"/>
          <w:color w:val="000000"/>
          <w:lang w:val="en-US"/>
        </w:rPr>
        <w:t>es</w:t>
      </w:r>
      <w:r w:rsidR="002375FC">
        <w:rPr>
          <w:rFonts w:asciiTheme="majorHAnsi" w:hAnsiTheme="majorHAnsi" w:cstheme="majorHAnsi"/>
          <w:color w:val="000000"/>
          <w:lang w:val="en-US"/>
        </w:rPr>
        <w:t xml:space="preserve">: </w:t>
      </w:r>
      <w:r w:rsidR="00143A5A" w:rsidRPr="00A54483">
        <w:rPr>
          <w:rFonts w:asciiTheme="majorHAnsi" w:hAnsiTheme="majorHAnsi" w:cstheme="majorHAnsi"/>
          <w:b/>
          <w:bCs/>
          <w:color w:val="000000"/>
          <w:lang w:val="en-US"/>
        </w:rPr>
        <w:t>Errolyn Wallen</w:t>
      </w:r>
      <w:r w:rsidR="003E3F20" w:rsidRPr="00A54483">
        <w:rPr>
          <w:rFonts w:asciiTheme="majorHAnsi" w:hAnsiTheme="majorHAnsi" w:cstheme="majorHAnsi"/>
          <w:b/>
          <w:bCs/>
          <w:color w:val="000000"/>
          <w:lang w:val="en-US"/>
        </w:rPr>
        <w:t xml:space="preserve"> </w:t>
      </w:r>
      <w:r w:rsidR="00815187" w:rsidRPr="00A54483">
        <w:rPr>
          <w:rFonts w:asciiTheme="majorHAnsi" w:hAnsiTheme="majorHAnsi" w:cstheme="majorHAnsi"/>
          <w:b/>
          <w:bCs/>
          <w:color w:val="000000"/>
          <w:lang w:val="en-US"/>
        </w:rPr>
        <w:t>|</w:t>
      </w:r>
      <w:r w:rsidR="003E3F20" w:rsidRPr="00A54483">
        <w:rPr>
          <w:rFonts w:asciiTheme="majorHAnsi" w:hAnsiTheme="majorHAnsi" w:cstheme="majorHAnsi"/>
          <w:b/>
          <w:bCs/>
          <w:color w:val="000000"/>
          <w:lang w:val="en-US"/>
        </w:rPr>
        <w:t xml:space="preserve"> </w:t>
      </w:r>
      <w:r w:rsidR="00F35EB0" w:rsidRPr="00A54483">
        <w:rPr>
          <w:rFonts w:asciiTheme="majorHAnsi" w:hAnsiTheme="majorHAnsi" w:cstheme="majorHAnsi"/>
          <w:b/>
          <w:bCs/>
          <w:color w:val="000000"/>
          <w:lang w:val="en-US"/>
        </w:rPr>
        <w:t>Concert</w:t>
      </w:r>
      <w:r w:rsidR="002C6A2D" w:rsidRPr="00A54483">
        <w:rPr>
          <w:rFonts w:asciiTheme="majorHAnsi" w:hAnsiTheme="majorHAnsi" w:cstheme="majorHAnsi"/>
          <w:b/>
          <w:bCs/>
          <w:color w:val="000000"/>
          <w:lang w:val="en-US"/>
        </w:rPr>
        <w:t>o Grosso</w:t>
      </w:r>
      <w:r w:rsidR="00EB310F" w:rsidRPr="00A54483">
        <w:rPr>
          <w:rFonts w:asciiTheme="majorHAnsi" w:hAnsiTheme="majorHAnsi" w:cstheme="majorHAnsi"/>
          <w:b/>
          <w:bCs/>
          <w:color w:val="000000"/>
          <w:lang w:val="en-US"/>
        </w:rPr>
        <w:t xml:space="preserve"> </w:t>
      </w:r>
      <w:r w:rsidR="007815FE" w:rsidRPr="00A54483">
        <w:rPr>
          <w:rFonts w:asciiTheme="majorHAnsi" w:hAnsiTheme="majorHAnsi" w:cstheme="majorHAnsi"/>
          <w:b/>
          <w:bCs/>
          <w:color w:val="000000"/>
          <w:lang w:val="en-US"/>
        </w:rPr>
        <w:t>|</w:t>
      </w:r>
      <w:r w:rsidR="00EB310F" w:rsidRPr="00A54483">
        <w:rPr>
          <w:rFonts w:asciiTheme="majorHAnsi" w:hAnsiTheme="majorHAnsi" w:cstheme="majorHAnsi"/>
          <w:b/>
          <w:bCs/>
          <w:color w:val="000000"/>
          <w:lang w:val="en-US"/>
        </w:rPr>
        <w:t xml:space="preserve"> </w:t>
      </w:r>
      <w:r w:rsidR="007815FE" w:rsidRPr="00A54483">
        <w:rPr>
          <w:rFonts w:asciiTheme="majorHAnsi" w:hAnsiTheme="majorHAnsi" w:cstheme="majorHAnsi"/>
          <w:b/>
          <w:bCs/>
          <w:color w:val="000000"/>
          <w:lang w:val="en-US"/>
        </w:rPr>
        <w:t>Movement</w:t>
      </w:r>
      <w:r w:rsidR="00B77FDD" w:rsidRPr="00A54483">
        <w:rPr>
          <w:rFonts w:asciiTheme="majorHAnsi" w:hAnsiTheme="majorHAnsi" w:cstheme="majorHAnsi"/>
          <w:b/>
          <w:bCs/>
          <w:color w:val="000000"/>
          <w:lang w:val="en-US"/>
        </w:rPr>
        <w:t xml:space="preserve"> 2</w:t>
      </w:r>
      <w:r w:rsidR="00B77FDD">
        <w:rPr>
          <w:rFonts w:asciiTheme="majorHAnsi" w:hAnsiTheme="majorHAnsi" w:cstheme="majorHAnsi"/>
          <w:color w:val="000000"/>
          <w:lang w:val="en-US"/>
        </w:rPr>
        <w:t xml:space="preserve"> and </w:t>
      </w:r>
      <w:r w:rsidR="00E12DE4" w:rsidRPr="00381667">
        <w:rPr>
          <w:rFonts w:asciiTheme="majorHAnsi" w:hAnsiTheme="majorHAnsi" w:cstheme="majorHAnsi"/>
          <w:b/>
          <w:bCs/>
          <w:color w:val="000000"/>
          <w:lang w:val="en-US"/>
        </w:rPr>
        <w:t>Mar</w:t>
      </w:r>
      <w:r w:rsidR="004C3A88" w:rsidRPr="00381667">
        <w:rPr>
          <w:rFonts w:asciiTheme="majorHAnsi" w:hAnsiTheme="majorHAnsi" w:cstheme="majorHAnsi"/>
          <w:b/>
          <w:bCs/>
          <w:color w:val="000000"/>
          <w:lang w:val="en-US"/>
        </w:rPr>
        <w:t>k An</w:t>
      </w:r>
      <w:r w:rsidR="00563EFC" w:rsidRPr="00381667">
        <w:rPr>
          <w:rFonts w:asciiTheme="majorHAnsi" w:hAnsiTheme="majorHAnsi" w:cstheme="majorHAnsi"/>
          <w:b/>
          <w:bCs/>
          <w:color w:val="000000"/>
          <w:lang w:val="en-US"/>
        </w:rPr>
        <w:t>thony-Turnag</w:t>
      </w:r>
      <w:r w:rsidR="002465E6" w:rsidRPr="00381667">
        <w:rPr>
          <w:rFonts w:asciiTheme="majorHAnsi" w:hAnsiTheme="majorHAnsi" w:cstheme="majorHAnsi"/>
          <w:b/>
          <w:bCs/>
          <w:color w:val="000000"/>
          <w:lang w:val="en-US"/>
        </w:rPr>
        <w:t>e</w:t>
      </w:r>
      <w:r w:rsidR="00F2788E" w:rsidRPr="00381667">
        <w:rPr>
          <w:rFonts w:asciiTheme="majorHAnsi" w:hAnsiTheme="majorHAnsi" w:cstheme="majorHAnsi"/>
          <w:b/>
          <w:bCs/>
          <w:color w:val="000000"/>
          <w:lang w:val="en-US"/>
        </w:rPr>
        <w:t xml:space="preserve"> </w:t>
      </w:r>
      <w:r w:rsidR="002465E6" w:rsidRPr="00381667">
        <w:rPr>
          <w:rFonts w:asciiTheme="majorHAnsi" w:hAnsiTheme="majorHAnsi" w:cstheme="majorHAnsi"/>
          <w:b/>
          <w:bCs/>
          <w:color w:val="000000"/>
          <w:lang w:val="en-US"/>
        </w:rPr>
        <w:t>|</w:t>
      </w:r>
      <w:r w:rsidR="006A4005" w:rsidRPr="00381667">
        <w:rPr>
          <w:rFonts w:asciiTheme="majorHAnsi" w:hAnsiTheme="majorHAnsi" w:cstheme="majorHAnsi"/>
          <w:b/>
          <w:bCs/>
          <w:color w:val="000000"/>
          <w:lang w:val="en-US"/>
        </w:rPr>
        <w:t xml:space="preserve"> </w:t>
      </w:r>
      <w:r w:rsidR="00F24199" w:rsidRPr="00381667">
        <w:rPr>
          <w:rFonts w:asciiTheme="majorHAnsi" w:hAnsiTheme="majorHAnsi" w:cstheme="majorHAnsi"/>
          <w:b/>
          <w:bCs/>
          <w:color w:val="000000"/>
          <w:lang w:val="en-US"/>
        </w:rPr>
        <w:t>Fri</w:t>
      </w:r>
      <w:r w:rsidR="009D6084" w:rsidRPr="00381667">
        <w:rPr>
          <w:rFonts w:asciiTheme="majorHAnsi" w:hAnsiTheme="majorHAnsi" w:cstheme="majorHAnsi"/>
          <w:b/>
          <w:bCs/>
          <w:color w:val="000000"/>
          <w:lang w:val="en-US"/>
        </w:rPr>
        <w:t>eze</w:t>
      </w:r>
      <w:r w:rsidR="006A4005" w:rsidRPr="00381667">
        <w:rPr>
          <w:rFonts w:asciiTheme="majorHAnsi" w:hAnsiTheme="majorHAnsi" w:cstheme="majorHAnsi"/>
          <w:b/>
          <w:bCs/>
          <w:color w:val="000000"/>
          <w:lang w:val="en-US"/>
        </w:rPr>
        <w:t xml:space="preserve"> </w:t>
      </w:r>
      <w:r w:rsidR="00E62C4C" w:rsidRPr="00381667">
        <w:rPr>
          <w:rFonts w:asciiTheme="majorHAnsi" w:hAnsiTheme="majorHAnsi" w:cstheme="majorHAnsi"/>
          <w:b/>
          <w:bCs/>
          <w:color w:val="000000"/>
          <w:lang w:val="en-US"/>
        </w:rPr>
        <w:t>|</w:t>
      </w:r>
      <w:r w:rsidR="006A4005" w:rsidRPr="00381667">
        <w:rPr>
          <w:rFonts w:asciiTheme="majorHAnsi" w:hAnsiTheme="majorHAnsi" w:cstheme="majorHAnsi"/>
          <w:b/>
          <w:bCs/>
          <w:color w:val="000000"/>
          <w:lang w:val="en-US"/>
        </w:rPr>
        <w:t xml:space="preserve"> </w:t>
      </w:r>
      <w:r w:rsidR="00E62C4C" w:rsidRPr="00381667">
        <w:rPr>
          <w:rFonts w:asciiTheme="majorHAnsi" w:hAnsiTheme="majorHAnsi" w:cstheme="majorHAnsi"/>
          <w:b/>
          <w:bCs/>
          <w:color w:val="000000"/>
          <w:lang w:val="en-US"/>
        </w:rPr>
        <w:t xml:space="preserve">Movement </w:t>
      </w:r>
      <w:r w:rsidR="003E7753" w:rsidRPr="00381667">
        <w:rPr>
          <w:rFonts w:asciiTheme="majorHAnsi" w:hAnsiTheme="majorHAnsi" w:cstheme="majorHAnsi"/>
          <w:b/>
          <w:bCs/>
          <w:color w:val="000000"/>
          <w:lang w:val="en-US"/>
        </w:rPr>
        <w:t>4</w:t>
      </w:r>
    </w:p>
    <w:p w14:paraId="716DD597" w14:textId="77777777" w:rsidR="00B27CD6" w:rsidRDefault="00B27CD6" w:rsidP="00ED6E75">
      <w:pPr>
        <w:spacing w:after="0" w:line="240" w:lineRule="auto"/>
        <w:textAlignment w:val="baseline"/>
        <w:rPr>
          <w:rFonts w:asciiTheme="majorHAnsi" w:hAnsiTheme="majorHAnsi" w:cstheme="majorHAnsi"/>
          <w:color w:val="000000"/>
          <w:lang w:val="en-US"/>
        </w:rPr>
      </w:pPr>
    </w:p>
    <w:p w14:paraId="6F6B22E1" w14:textId="4184405C" w:rsidR="00B758FF" w:rsidRDefault="00B4114E" w:rsidP="008F27A5">
      <w:pPr>
        <w:spacing w:after="0" w:line="240" w:lineRule="auto"/>
        <w:textAlignment w:val="baseline"/>
        <w:rPr>
          <w:rFonts w:asciiTheme="majorHAnsi" w:hAnsiTheme="majorHAnsi" w:cstheme="majorHAnsi"/>
          <w:color w:val="000000"/>
          <w:lang w:val="en-US"/>
        </w:rPr>
      </w:pPr>
      <w:r>
        <w:rPr>
          <w:rFonts w:asciiTheme="majorHAnsi" w:hAnsiTheme="majorHAnsi" w:cstheme="majorHAnsi"/>
          <w:color w:val="000000"/>
          <w:lang w:val="en-US"/>
        </w:rPr>
        <w:t>Withi</w:t>
      </w:r>
      <w:r w:rsidR="00E32F1B">
        <w:rPr>
          <w:rFonts w:asciiTheme="majorHAnsi" w:hAnsiTheme="majorHAnsi" w:cstheme="majorHAnsi"/>
          <w:color w:val="000000"/>
          <w:lang w:val="en-US"/>
        </w:rPr>
        <w:t xml:space="preserve">n </w:t>
      </w:r>
      <w:r w:rsidR="0043342C">
        <w:rPr>
          <w:rFonts w:asciiTheme="majorHAnsi" w:hAnsiTheme="majorHAnsi" w:cstheme="majorHAnsi"/>
          <w:color w:val="000000"/>
          <w:lang w:val="en-US"/>
        </w:rPr>
        <w:t>these</w:t>
      </w:r>
      <w:r w:rsidR="00E32F1B">
        <w:rPr>
          <w:rFonts w:asciiTheme="majorHAnsi" w:hAnsiTheme="majorHAnsi" w:cstheme="majorHAnsi"/>
          <w:color w:val="000000"/>
          <w:lang w:val="en-US"/>
        </w:rPr>
        <w:t xml:space="preserve"> </w:t>
      </w:r>
      <w:r w:rsidR="00857B0C">
        <w:rPr>
          <w:rFonts w:asciiTheme="majorHAnsi" w:hAnsiTheme="majorHAnsi" w:cstheme="majorHAnsi"/>
          <w:color w:val="000000"/>
          <w:lang w:val="en-US"/>
        </w:rPr>
        <w:t>areas you wi</w:t>
      </w:r>
      <w:r w:rsidR="00070A96">
        <w:rPr>
          <w:rFonts w:asciiTheme="majorHAnsi" w:hAnsiTheme="majorHAnsi" w:cstheme="majorHAnsi"/>
          <w:color w:val="000000"/>
          <w:lang w:val="en-US"/>
        </w:rPr>
        <w:t xml:space="preserve">ll learn </w:t>
      </w:r>
      <w:r w:rsidR="00D27C24">
        <w:rPr>
          <w:rFonts w:asciiTheme="majorHAnsi" w:hAnsiTheme="majorHAnsi" w:cstheme="majorHAnsi"/>
          <w:color w:val="000000"/>
          <w:lang w:val="en-US"/>
        </w:rPr>
        <w:t>about compo</w:t>
      </w:r>
      <w:r w:rsidR="00A43418">
        <w:rPr>
          <w:rFonts w:asciiTheme="majorHAnsi" w:hAnsiTheme="majorHAnsi" w:cstheme="majorHAnsi"/>
          <w:color w:val="000000"/>
          <w:lang w:val="en-US"/>
        </w:rPr>
        <w:t>sers, how music</w:t>
      </w:r>
      <w:r w:rsidR="000432F8">
        <w:rPr>
          <w:rFonts w:asciiTheme="majorHAnsi" w:hAnsiTheme="majorHAnsi" w:cstheme="majorHAnsi"/>
          <w:color w:val="000000"/>
          <w:lang w:val="en-US"/>
        </w:rPr>
        <w:t xml:space="preserve"> is created</w:t>
      </w:r>
      <w:r w:rsidR="00773FF3">
        <w:rPr>
          <w:rFonts w:asciiTheme="majorHAnsi" w:hAnsiTheme="majorHAnsi" w:cstheme="majorHAnsi"/>
          <w:color w:val="000000"/>
          <w:lang w:val="en-US"/>
        </w:rPr>
        <w:t xml:space="preserve"> a</w:t>
      </w:r>
      <w:r w:rsidR="008414BB">
        <w:rPr>
          <w:rFonts w:asciiTheme="majorHAnsi" w:hAnsiTheme="majorHAnsi" w:cstheme="majorHAnsi"/>
          <w:color w:val="000000"/>
          <w:lang w:val="en-US"/>
        </w:rPr>
        <w:t xml:space="preserve">nd </w:t>
      </w:r>
      <w:r w:rsidR="00DB5AE4">
        <w:rPr>
          <w:rFonts w:asciiTheme="majorHAnsi" w:hAnsiTheme="majorHAnsi" w:cstheme="majorHAnsi"/>
          <w:color w:val="000000"/>
          <w:lang w:val="en-US"/>
        </w:rPr>
        <w:t>what techniqu</w:t>
      </w:r>
      <w:r w:rsidR="003A72DC">
        <w:rPr>
          <w:rFonts w:asciiTheme="majorHAnsi" w:hAnsiTheme="majorHAnsi" w:cstheme="majorHAnsi"/>
          <w:color w:val="000000"/>
          <w:lang w:val="en-US"/>
        </w:rPr>
        <w:t>es are used</w:t>
      </w:r>
      <w:r w:rsidR="00C73BC9">
        <w:rPr>
          <w:rFonts w:asciiTheme="majorHAnsi" w:hAnsiTheme="majorHAnsi" w:cstheme="majorHAnsi"/>
          <w:color w:val="000000"/>
          <w:lang w:val="en-US"/>
        </w:rPr>
        <w:t>.</w:t>
      </w:r>
    </w:p>
    <w:p w14:paraId="11A03D8E" w14:textId="77777777" w:rsidR="00907264" w:rsidRDefault="00907264" w:rsidP="00ED6E75">
      <w:pPr>
        <w:spacing w:after="0" w:line="240" w:lineRule="auto"/>
        <w:textAlignment w:val="baseline"/>
        <w:rPr>
          <w:rFonts w:asciiTheme="majorHAnsi" w:hAnsiTheme="majorHAnsi" w:cstheme="majorHAnsi"/>
          <w:color w:val="000000"/>
          <w:lang w:val="en-US"/>
        </w:rPr>
      </w:pPr>
    </w:p>
    <w:p w14:paraId="66E6EDB9" w14:textId="6C8DA92E" w:rsidR="00C015D3" w:rsidRPr="00C0082E" w:rsidRDefault="00C015D3" w:rsidP="00C015D3">
      <w:pPr>
        <w:pStyle w:val="paragraph"/>
        <w:spacing w:before="0" w:beforeAutospacing="0" w:after="0" w:afterAutospacing="0"/>
        <w:textAlignment w:val="baseline"/>
        <w:rPr>
          <w:rFonts w:asciiTheme="majorHAnsi" w:hAnsiTheme="majorHAnsi" w:cstheme="majorHAnsi"/>
          <w:sz w:val="22"/>
          <w:szCs w:val="22"/>
        </w:rPr>
      </w:pPr>
      <w:r w:rsidRPr="00C0082E">
        <w:rPr>
          <w:rStyle w:val="normaltextrun"/>
          <w:rFonts w:asciiTheme="majorHAnsi" w:hAnsiTheme="majorHAnsi" w:cstheme="majorHAnsi"/>
          <w:b/>
          <w:bCs/>
          <w:color w:val="000000"/>
          <w:sz w:val="22"/>
          <w:szCs w:val="22"/>
          <w:lang w:val="en-US"/>
        </w:rPr>
        <w:t>How is the course assessed?</w:t>
      </w:r>
      <w:r w:rsidRPr="00C0082E">
        <w:rPr>
          <w:rStyle w:val="eop"/>
          <w:rFonts w:asciiTheme="majorHAnsi" w:hAnsiTheme="majorHAnsi" w:cstheme="majorHAnsi"/>
          <w:color w:val="000000"/>
          <w:sz w:val="22"/>
          <w:szCs w:val="22"/>
        </w:rPr>
        <w:t> </w:t>
      </w:r>
    </w:p>
    <w:p w14:paraId="443AD1BC" w14:textId="750A74F1" w:rsidR="00C015D3" w:rsidRPr="00C0082E" w:rsidRDefault="00C015D3" w:rsidP="00051EEF">
      <w:pPr>
        <w:pStyle w:val="paragraph"/>
        <w:tabs>
          <w:tab w:val="left" w:pos="6915"/>
        </w:tabs>
        <w:spacing w:before="0" w:beforeAutospacing="0" w:after="0" w:afterAutospacing="0"/>
        <w:textAlignment w:val="baseline"/>
        <w:rPr>
          <w:rStyle w:val="eop"/>
          <w:rFonts w:asciiTheme="majorHAnsi" w:hAnsiTheme="majorHAnsi" w:cstheme="majorHAnsi"/>
          <w:color w:val="000000"/>
          <w:sz w:val="22"/>
          <w:szCs w:val="22"/>
        </w:rPr>
      </w:pPr>
      <w:r w:rsidRPr="00C0082E">
        <w:rPr>
          <w:rStyle w:val="normaltextrun"/>
          <w:rFonts w:asciiTheme="majorHAnsi" w:hAnsiTheme="majorHAnsi" w:cstheme="majorHAnsi"/>
          <w:color w:val="000000"/>
          <w:sz w:val="22"/>
          <w:szCs w:val="22"/>
          <w:shd w:val="clear" w:color="auto" w:fill="FFFFFF"/>
          <w:lang w:val="en-US"/>
        </w:rPr>
        <w:t xml:space="preserve">Your grades will come from </w:t>
      </w:r>
      <w:r w:rsidR="00AA73CC">
        <w:rPr>
          <w:rStyle w:val="normaltextrun"/>
          <w:rFonts w:asciiTheme="majorHAnsi" w:hAnsiTheme="majorHAnsi" w:cstheme="majorHAnsi"/>
          <w:color w:val="000000"/>
          <w:sz w:val="22"/>
          <w:szCs w:val="22"/>
          <w:shd w:val="clear" w:color="auto" w:fill="FFFFFF"/>
          <w:lang w:val="en-US"/>
        </w:rPr>
        <w:t>40</w:t>
      </w:r>
      <w:r w:rsidRPr="00C0082E">
        <w:rPr>
          <w:rStyle w:val="normaltextrun"/>
          <w:rFonts w:asciiTheme="majorHAnsi" w:hAnsiTheme="majorHAnsi" w:cstheme="majorHAnsi"/>
          <w:color w:val="000000"/>
          <w:sz w:val="22"/>
          <w:szCs w:val="22"/>
          <w:shd w:val="clear" w:color="auto" w:fill="FFFFFF"/>
          <w:lang w:val="en-US"/>
        </w:rPr>
        <w:t xml:space="preserve">% exams and </w:t>
      </w:r>
      <w:r w:rsidR="0023784C">
        <w:rPr>
          <w:rStyle w:val="normaltextrun"/>
          <w:rFonts w:asciiTheme="majorHAnsi" w:hAnsiTheme="majorHAnsi" w:cstheme="majorHAnsi"/>
          <w:color w:val="000000"/>
          <w:sz w:val="22"/>
          <w:szCs w:val="22"/>
          <w:shd w:val="clear" w:color="auto" w:fill="FFFFFF"/>
          <w:lang w:val="en-US"/>
        </w:rPr>
        <w:t>60</w:t>
      </w:r>
      <w:r w:rsidRPr="00C0082E">
        <w:rPr>
          <w:rStyle w:val="normaltextrun"/>
          <w:rFonts w:asciiTheme="majorHAnsi" w:hAnsiTheme="majorHAnsi" w:cstheme="majorHAnsi"/>
          <w:color w:val="000000"/>
          <w:sz w:val="22"/>
          <w:szCs w:val="22"/>
          <w:shd w:val="clear" w:color="auto" w:fill="FFFFFF"/>
          <w:lang w:val="en-US"/>
        </w:rPr>
        <w:t>% non-exam tasks.  </w:t>
      </w:r>
      <w:r w:rsidRPr="00C0082E">
        <w:rPr>
          <w:rStyle w:val="eop"/>
          <w:rFonts w:asciiTheme="majorHAnsi" w:hAnsiTheme="majorHAnsi" w:cstheme="majorHAnsi"/>
          <w:color w:val="000000"/>
          <w:sz w:val="22"/>
          <w:szCs w:val="22"/>
        </w:rPr>
        <w:t> </w:t>
      </w:r>
      <w:r w:rsidR="00051EEF" w:rsidRPr="00C0082E">
        <w:rPr>
          <w:rStyle w:val="eop"/>
          <w:rFonts w:asciiTheme="majorHAnsi" w:hAnsiTheme="majorHAnsi" w:cstheme="majorHAnsi"/>
          <w:color w:val="000000"/>
          <w:sz w:val="22"/>
          <w:szCs w:val="22"/>
        </w:rPr>
        <w:tab/>
      </w:r>
    </w:p>
    <w:p w14:paraId="59529414" w14:textId="40E30452" w:rsidR="00C015D3" w:rsidRPr="00C0082E" w:rsidRDefault="00C0082E" w:rsidP="00ED6E75">
      <w:pPr>
        <w:spacing w:after="0" w:line="240" w:lineRule="auto"/>
        <w:textAlignment w:val="baseline"/>
        <w:rPr>
          <w:rFonts w:asciiTheme="majorHAnsi" w:eastAsia="Times New Roman" w:hAnsiTheme="majorHAnsi" w:cstheme="majorHAnsi"/>
          <w:b/>
          <w:bCs/>
          <w:color w:val="000000"/>
          <w:lang w:val="en-US"/>
        </w:rPr>
      </w:pPr>
      <w:r w:rsidRPr="00C0082E">
        <w:rPr>
          <w:rStyle w:val="normaltextrun"/>
          <w:rFonts w:asciiTheme="majorHAnsi" w:hAnsiTheme="majorHAnsi" w:cstheme="majorHAnsi"/>
          <w:noProof/>
          <w:color w:val="000000"/>
        </w:rPr>
        <w:drawing>
          <wp:anchor distT="0" distB="0" distL="114300" distR="114300" simplePos="0" relativeHeight="251659264" behindDoc="0" locked="0" layoutInCell="1" allowOverlap="1" wp14:anchorId="57B0102A" wp14:editId="786421B6">
            <wp:simplePos x="0" y="0"/>
            <wp:positionH relativeFrom="column">
              <wp:posOffset>4107180</wp:posOffset>
            </wp:positionH>
            <wp:positionV relativeFrom="paragraph">
              <wp:posOffset>13335</wp:posOffset>
            </wp:positionV>
            <wp:extent cx="2512695" cy="1413510"/>
            <wp:effectExtent l="0" t="0" r="1905" b="0"/>
            <wp:wrapSquare wrapText="bothSides"/>
            <wp:docPr id="319006284" name="Picture 1">
              <a:extLst xmlns:a="http://schemas.openxmlformats.org/drawingml/2006/main">
                <a:ext uri="{FF2B5EF4-FFF2-40B4-BE49-F238E27FC236}">
                  <a16:creationId xmlns:a16="http://schemas.microsoft.com/office/drawing/2014/main" id="{E72BC785-8199-419E-9A22-5A76508094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0628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2695" cy="1413510"/>
                    </a:xfrm>
                    <a:prstGeom prst="rect">
                      <a:avLst/>
                    </a:prstGeom>
                  </pic:spPr>
                </pic:pic>
              </a:graphicData>
            </a:graphic>
            <wp14:sizeRelH relativeFrom="margin">
              <wp14:pctWidth>0</wp14:pctWidth>
            </wp14:sizeRelH>
            <wp14:sizeRelV relativeFrom="margin">
              <wp14:pctHeight>0</wp14:pctHeight>
            </wp14:sizeRelV>
          </wp:anchor>
        </w:drawing>
      </w:r>
    </w:p>
    <w:p w14:paraId="1CCD4DAC" w14:textId="4BFB2BD7" w:rsidR="006344BA" w:rsidRPr="00C0082E" w:rsidRDefault="00ED6E75" w:rsidP="00ED6E75">
      <w:pPr>
        <w:spacing w:after="0" w:line="240" w:lineRule="auto"/>
        <w:textAlignment w:val="baseline"/>
        <w:rPr>
          <w:rFonts w:asciiTheme="majorHAnsi" w:eastAsia="Times New Roman" w:hAnsiTheme="majorHAnsi" w:cstheme="majorHAnsi"/>
          <w:b/>
          <w:bCs/>
          <w:color w:val="000000"/>
          <w:lang w:val="en-US"/>
        </w:rPr>
      </w:pPr>
      <w:r w:rsidRPr="00C0082E">
        <w:rPr>
          <w:rFonts w:asciiTheme="majorHAnsi" w:eastAsia="Times New Roman" w:hAnsiTheme="majorHAnsi" w:cstheme="majorHAnsi"/>
          <w:b/>
          <w:bCs/>
          <w:color w:val="000000"/>
          <w:lang w:val="en-US"/>
        </w:rPr>
        <w:t xml:space="preserve">Where next? </w:t>
      </w:r>
    </w:p>
    <w:p w14:paraId="17B85031" w14:textId="306088E0" w:rsidR="00FD5266" w:rsidRPr="00C0082E" w:rsidRDefault="003F2087" w:rsidP="00E67083">
      <w:pPr>
        <w:pStyle w:val="paragraph"/>
        <w:spacing w:before="0" w:beforeAutospacing="0" w:after="0" w:afterAutospacing="0"/>
        <w:textAlignment w:val="baseline"/>
        <w:rPr>
          <w:rStyle w:val="eop"/>
          <w:rFonts w:asciiTheme="majorHAnsi" w:hAnsiTheme="majorHAnsi" w:cstheme="majorHAnsi"/>
          <w:color w:val="000000"/>
          <w:sz w:val="22"/>
          <w:szCs w:val="22"/>
          <w:shd w:val="clear" w:color="auto" w:fill="FFFFFF"/>
        </w:rPr>
      </w:pPr>
      <w:r w:rsidRPr="00C0082E">
        <w:rPr>
          <w:rStyle w:val="normaltextrun"/>
          <w:rFonts w:asciiTheme="majorHAnsi" w:hAnsiTheme="majorHAnsi" w:cstheme="majorHAnsi"/>
          <w:color w:val="000000"/>
          <w:sz w:val="22"/>
          <w:szCs w:val="22"/>
          <w:shd w:val="clear" w:color="auto" w:fill="FFFFFF"/>
          <w:lang w:val="en-US"/>
        </w:rPr>
        <w:t>This course can help you get into university programs in Music, Performing Arts, Music Industry Management, or Arts Management. It can also be useful for other types of courses, apprenticeships, or jobs.  </w:t>
      </w:r>
      <w:r w:rsidRPr="00C0082E">
        <w:rPr>
          <w:rStyle w:val="eop"/>
          <w:rFonts w:asciiTheme="majorHAnsi" w:hAnsiTheme="majorHAnsi" w:cstheme="majorHAnsi"/>
          <w:color w:val="000000"/>
          <w:sz w:val="22"/>
          <w:szCs w:val="22"/>
          <w:shd w:val="clear" w:color="auto" w:fill="FFFFFF"/>
        </w:rPr>
        <w:t> </w:t>
      </w:r>
    </w:p>
    <w:p w14:paraId="4224447B" w14:textId="77777777" w:rsidR="00F177F2" w:rsidRPr="00C0082E" w:rsidRDefault="00F177F2" w:rsidP="00E67083">
      <w:pPr>
        <w:pStyle w:val="paragraph"/>
        <w:spacing w:before="0" w:beforeAutospacing="0" w:after="0" w:afterAutospacing="0"/>
        <w:textAlignment w:val="baseline"/>
        <w:rPr>
          <w:rStyle w:val="normaltextrun"/>
          <w:rFonts w:asciiTheme="majorHAnsi" w:hAnsiTheme="majorHAnsi" w:cstheme="majorHAnsi"/>
          <w:color w:val="000000"/>
          <w:sz w:val="22"/>
          <w:szCs w:val="22"/>
          <w:shd w:val="clear" w:color="auto" w:fill="FFFFFF"/>
        </w:rPr>
      </w:pPr>
    </w:p>
    <w:p w14:paraId="78D99E9A" w14:textId="7E634B65" w:rsidR="00F177F2" w:rsidRPr="00C0082E" w:rsidRDefault="00F177F2" w:rsidP="007000D8">
      <w:pPr>
        <w:pStyle w:val="paragraph"/>
        <w:spacing w:before="0" w:beforeAutospacing="0" w:after="0" w:afterAutospacing="0"/>
        <w:textAlignment w:val="baseline"/>
        <w:rPr>
          <w:rFonts w:asciiTheme="majorHAnsi" w:hAnsiTheme="majorHAnsi" w:cstheme="majorHAnsi"/>
          <w:sz w:val="22"/>
          <w:szCs w:val="22"/>
        </w:rPr>
      </w:pPr>
      <w:hyperlink r:id="rId12" w:history="1">
        <w:r w:rsidRPr="00C0082E">
          <w:rPr>
            <w:rStyle w:val="Hyperlink"/>
            <w:rFonts w:asciiTheme="majorHAnsi" w:hAnsiTheme="majorHAnsi" w:cstheme="majorHAnsi"/>
            <w:sz w:val="22"/>
            <w:szCs w:val="22"/>
          </w:rPr>
          <w:t>What can I do with a music degree? | Prospects.ac.uk</w:t>
        </w:r>
      </w:hyperlink>
    </w:p>
    <w:p w14:paraId="278A7358" w14:textId="1AD72837" w:rsidR="00591E56" w:rsidRPr="000C34B6" w:rsidRDefault="007000D8" w:rsidP="00C0082E">
      <w:pPr>
        <w:pStyle w:val="paragraph"/>
        <w:spacing w:before="0" w:beforeAutospacing="0" w:after="0" w:afterAutospacing="0"/>
        <w:textAlignment w:val="baseline"/>
        <w:rPr>
          <w:rFonts w:ascii="Calibri" w:eastAsia="Calibri" w:hAnsi="Calibri" w:cs="Calibri"/>
          <w:color w:val="000000"/>
          <w:sz w:val="22"/>
          <w:szCs w:val="22"/>
          <w:shd w:val="clear" w:color="auto" w:fill="FFFFFF"/>
        </w:rPr>
      </w:pPr>
      <w:r w:rsidRPr="00F177F2">
        <w:rPr>
          <w:rStyle w:val="normaltextrun"/>
          <w:rFonts w:asciiTheme="majorHAnsi" w:hAnsiTheme="majorHAnsi" w:cstheme="majorHAnsi"/>
          <w:sz w:val="22"/>
          <w:szCs w:val="22"/>
          <w:lang w:val="en-US"/>
        </w:rPr>
        <w:t> </w:t>
      </w:r>
      <w:r w:rsidRPr="00F177F2">
        <w:rPr>
          <w:rStyle w:val="eop"/>
          <w:rFonts w:asciiTheme="majorHAnsi" w:hAnsiTheme="majorHAnsi" w:cstheme="majorHAnsi"/>
          <w:sz w:val="22"/>
          <w:szCs w:val="22"/>
        </w:rPr>
        <w:t> </w:t>
      </w:r>
      <w:r w:rsidR="003168C3">
        <w:rPr>
          <w:rStyle w:val="normaltextrun"/>
          <w:rFonts w:ascii="Aptos" w:hAnsi="Aptos"/>
          <w:color w:val="000000"/>
          <w:shd w:val="clear" w:color="auto" w:fill="FFFFFF"/>
          <w:lang w:val="en-US"/>
        </w:rPr>
        <w:t> </w:t>
      </w:r>
      <w:r w:rsidR="003168C3">
        <w:rPr>
          <w:rStyle w:val="eop"/>
          <w:rFonts w:ascii="Aptos" w:hAnsi="Aptos"/>
          <w:color w:val="000000"/>
          <w:shd w:val="clear" w:color="auto" w:fill="FFFFFF"/>
        </w:rPr>
        <w:t> </w:t>
      </w:r>
      <w:r w:rsidR="00794D87" w:rsidRPr="00472AA2">
        <w:rPr>
          <w:b/>
          <w:bCs/>
          <w:noProof/>
          <w:color w:val="000000" w:themeColor="text1"/>
        </w:rPr>
        <mc:AlternateContent>
          <mc:Choice Requires="wps">
            <w:drawing>
              <wp:anchor distT="91440" distB="91440" distL="114300" distR="114300" simplePos="0" relativeHeight="251593728" behindDoc="1" locked="0" layoutInCell="1" allowOverlap="1" wp14:anchorId="46D5CDEC" wp14:editId="3B62476C">
                <wp:simplePos x="0" y="0"/>
                <wp:positionH relativeFrom="margin">
                  <wp:align>right</wp:align>
                </wp:positionH>
                <wp:positionV relativeFrom="page">
                  <wp:posOffset>9454018</wp:posOffset>
                </wp:positionV>
                <wp:extent cx="3477260" cy="1028700"/>
                <wp:effectExtent l="0" t="0" r="0" b="0"/>
                <wp:wrapSquare wrapText="bothSides"/>
                <wp:docPr id="307" name="Text Box 2">
                  <a:extLst xmlns:a="http://schemas.openxmlformats.org/drawingml/2006/main">
                    <a:ext uri="{FF2B5EF4-FFF2-40B4-BE49-F238E27FC236}">
                      <a16:creationId xmlns:a16="http://schemas.microsoft.com/office/drawing/2014/main" id="{6109D82A-7AF5-439A-80C4-884D518B4F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028700"/>
                        </a:xfrm>
                        <a:prstGeom prst="rect">
                          <a:avLst/>
                        </a:prstGeom>
                        <a:noFill/>
                        <a:ln w="9525">
                          <a:noFill/>
                          <a:miter lim="800000"/>
                          <a:headEnd/>
                          <a:tailEnd/>
                        </a:ln>
                      </wps:spPr>
                      <wps:txbx>
                        <w:txbxContent>
                          <w:p w14:paraId="05994FF6" w14:textId="7A566909" w:rsidR="00B2494C" w:rsidRDefault="00586F55"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 xml:space="preserve">Exam Board: </w:t>
                            </w:r>
                            <w:r w:rsidR="00A139AD">
                              <w:rPr>
                                <w:i/>
                                <w:iCs/>
                                <w:color w:val="4F81BD" w:themeColor="accent1"/>
                              </w:rPr>
                              <w:t>Edexcel</w:t>
                            </w:r>
                          </w:p>
                          <w:p w14:paraId="659D55C0" w14:textId="5FD900F4" w:rsidR="00B2494C" w:rsidRDefault="00512044"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 xml:space="preserve">QAN Code: </w:t>
                            </w:r>
                            <w:r w:rsidR="00562749">
                              <w:rPr>
                                <w:i/>
                                <w:iCs/>
                                <w:color w:val="4F81BD" w:themeColor="accent1"/>
                              </w:rPr>
                              <w:t>601/709</w:t>
                            </w:r>
                            <w:r w:rsidR="00A139AD">
                              <w:rPr>
                                <w:i/>
                                <w:iCs/>
                                <w:color w:val="4F81BD" w:themeColor="accent1"/>
                              </w:rPr>
                              <w:t>0/6</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46D5CDEC" id="_x0000_t202" coordsize="21600,21600" o:spt="202" path="m,l,21600r21600,l21600,xe">
                <v:stroke joinstyle="miter"/>
                <v:path gradientshapeok="t" o:connecttype="rect"/>
              </v:shapetype>
              <v:shape id="Text Box 2" o:spid="_x0000_s1026" type="#_x0000_t202" style="position:absolute;margin-left:222.6pt;margin-top:744.4pt;width:273.8pt;height:81pt;z-index:-251722752;visibility:visible;mso-wrap-style:square;mso-width-percent:585;mso-height-percent:200;mso-wrap-distance-left:9pt;mso-wrap-distance-top:7.2pt;mso-wrap-distance-right:9pt;mso-wrap-distance-bottom:7.2pt;mso-position-horizontal:right;mso-position-horizontal-relative:margin;mso-position-vertical:absolute;mso-position-vertical-relative:page;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" filled="f" stroked="f">
                <v:textbox style="mso-fit-shape-to-text:t">
                  <w:txbxContent>
                    <w:p w14:paraId="05994FF6" w14:textId="7A566909" w:rsidR="00B2494C" w:rsidRDefault="00586F55"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 xml:space="preserve">Exam Board: </w:t>
                      </w:r>
                      <w:r w:rsidR="00A139AD">
                        <w:rPr>
                          <w:i/>
                          <w:iCs/>
                          <w:color w:val="4F81BD" w:themeColor="accent1"/>
                        </w:rPr>
                        <w:t>Edexcel</w:t>
                      </w:r>
                    </w:p>
                    <w:p w14:paraId="659D55C0" w14:textId="5FD900F4" w:rsidR="00B2494C" w:rsidRDefault="00512044"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 xml:space="preserve">QAN Code: </w:t>
                      </w:r>
                      <w:r w:rsidR="00562749">
                        <w:rPr>
                          <w:i/>
                          <w:iCs/>
                          <w:color w:val="4F81BD" w:themeColor="accent1"/>
                        </w:rPr>
                        <w:t>601/709</w:t>
                      </w:r>
                      <w:r w:rsidR="00A139AD">
                        <w:rPr>
                          <w:i/>
                          <w:iCs/>
                          <w:color w:val="4F81BD" w:themeColor="accent1"/>
                        </w:rPr>
                        <w:t>0/6</w:t>
                      </w:r>
                    </w:p>
                  </w:txbxContent>
                </v:textbox>
                <w10:wrap type="square" anchorx="margin" anchory="page"/>
              </v:shape>
            </w:pict>
          </mc:Fallback>
        </mc:AlternateContent>
      </w:r>
    </w:p>
    <w:sectPr w:rsidR="00591E56" w:rsidRPr="000C34B6" w:rsidSect="008A47CB">
      <w:headerReference w:type="default" r:id="rId13"/>
      <w:footerReference w:type="default" r:id="rId14"/>
      <w:headerReference w:type="first" r:id="rId15"/>
      <w:footerReference w:type="first" r:id="rId16"/>
      <w:pgSz w:w="11906" w:h="16838"/>
      <w:pgMar w:top="1440" w:right="707" w:bottom="1440" w:left="709" w:header="1500"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B8D2" w14:textId="77777777" w:rsidR="006558BA" w:rsidRDefault="006558BA">
      <w:pPr>
        <w:spacing w:after="0" w:line="240" w:lineRule="auto"/>
      </w:pPr>
      <w:r>
        <w:separator/>
      </w:r>
    </w:p>
  </w:endnote>
  <w:endnote w:type="continuationSeparator" w:id="0">
    <w:p w14:paraId="788698BE" w14:textId="77777777" w:rsidR="006558BA" w:rsidRDefault="0065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79BA" w14:textId="70D0B274" w:rsidR="006344BA" w:rsidRDefault="006344BA">
    <w:pPr>
      <w:pStyle w:val="Footer"/>
    </w:pPr>
    <w:r>
      <w:rPr>
        <w:noProof/>
      </w:rPr>
      <w:drawing>
        <wp:inline distT="0" distB="0" distL="0" distR="0" wp14:anchorId="115AFCD6" wp14:editId="6AA25869">
          <wp:extent cx="1325981" cy="525780"/>
          <wp:effectExtent l="0" t="0" r="7620" b="7620"/>
          <wp:docPr id="6" name="Picture 1" descr="A black and white logo&#10;&#10;Description automatically generated">
            <a:extLst xmlns:a="http://schemas.openxmlformats.org/drawingml/2006/main">
              <a:ext uri="{FF2B5EF4-FFF2-40B4-BE49-F238E27FC236}">
                <a16:creationId xmlns:a16="http://schemas.microsoft.com/office/drawing/2014/main" id="{16211CA2-92A4-4C02-A2CA-0976617AA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05189"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0040" cy="54721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0D16" w14:textId="482977D0" w:rsidR="00B2494C" w:rsidRDefault="00B2494C">
    <w:pPr>
      <w:pStyle w:val="Footer"/>
    </w:pPr>
    <w:r>
      <w:rPr>
        <w:noProof/>
      </w:rPr>
      <w:drawing>
        <wp:inline distT="0" distB="0" distL="0" distR="0" wp14:anchorId="79E636CF" wp14:editId="1D3304FC">
          <wp:extent cx="1325981" cy="525780"/>
          <wp:effectExtent l="0" t="0" r="7620" b="7620"/>
          <wp:docPr id="330005189" name="Picture 1" descr="A black and white logo&#10;&#10;Description automatically generated">
            <a:extLst xmlns:a="http://schemas.openxmlformats.org/drawingml/2006/main">
              <a:ext uri="{FF2B5EF4-FFF2-40B4-BE49-F238E27FC236}">
                <a16:creationId xmlns:a16="http://schemas.microsoft.com/office/drawing/2014/main" id="{634774D9-269A-4898-9D3E-B95D4F7710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05189"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0040" cy="547216"/>
                  </a:xfrm>
                  <a:prstGeom prst="rect">
                    <a:avLst/>
                  </a:prstGeom>
                </pic:spPr>
              </pic:pic>
            </a:graphicData>
          </a:graphic>
        </wp:inline>
      </w:drawing>
    </w:r>
  </w:p>
  <w:p w14:paraId="4887B9DC" w14:textId="20655D46" w:rsidR="009779C9" w:rsidRDefault="009779C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CC2A2" w14:textId="77777777" w:rsidR="006558BA" w:rsidRDefault="006558BA">
      <w:pPr>
        <w:spacing w:after="0" w:line="240" w:lineRule="auto"/>
      </w:pPr>
      <w:r>
        <w:separator/>
      </w:r>
    </w:p>
  </w:footnote>
  <w:footnote w:type="continuationSeparator" w:id="0">
    <w:p w14:paraId="3CF93E89" w14:textId="77777777" w:rsidR="006558BA" w:rsidRDefault="00655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7BC9" w14:textId="5A793D1B" w:rsidR="00591E56" w:rsidRDefault="00292402">
    <w:pPr>
      <w:pStyle w:val="Header"/>
    </w:pPr>
    <w:r>
      <w:rPr>
        <w:noProof/>
      </w:rPr>
      <w:drawing>
        <wp:anchor distT="0" distB="0" distL="0" distR="0" simplePos="0" relativeHeight="251652096" behindDoc="1" locked="0" layoutInCell="1" hidden="0" allowOverlap="1" wp14:anchorId="782A11CB" wp14:editId="6D59CF49">
          <wp:simplePos x="0" y="0"/>
          <wp:positionH relativeFrom="column">
            <wp:posOffset>-330200</wp:posOffset>
          </wp:positionH>
          <wp:positionV relativeFrom="paragraph">
            <wp:posOffset>-851535</wp:posOffset>
          </wp:positionV>
          <wp:extent cx="7334250" cy="1476375"/>
          <wp:effectExtent l="0" t="0" r="0" b="9525"/>
          <wp:wrapNone/>
          <wp:docPr id="5" name="image2.jpg" descr="Graphical user interface, text, application&#10;&#10;Description automatically generated">
            <a:extLst xmlns:a="http://schemas.openxmlformats.org/drawingml/2006/main">
              <a:ext uri="{FF2B5EF4-FFF2-40B4-BE49-F238E27FC236}">
                <a16:creationId xmlns:a16="http://schemas.microsoft.com/office/drawing/2014/main" id="{51A85053-F4B4-4889-B02B-70D6792C4002}"/>
              </a:ext>
            </a:extLst>
          </wp:docPr>
          <wp:cNvGraphicFramePr/>
          <a:graphic xmlns:a="http://schemas.openxmlformats.org/drawingml/2006/main">
            <a:graphicData uri="http://schemas.openxmlformats.org/drawingml/2006/picture">
              <pic:pic xmlns:pic="http://schemas.openxmlformats.org/drawingml/2006/picture">
                <pic:nvPicPr>
                  <pic:cNvPr id="0" name="image2.jpg" descr="Graphical user interface, text, application&#10;&#10;Description automatically generated"/>
                  <pic:cNvPicPr preferRelativeResize="0"/>
                </pic:nvPicPr>
                <pic:blipFill>
                  <a:blip r:embed="rId1"/>
                  <a:srcRect l="459" r="460"/>
                  <a:stretch>
                    <a:fillRect/>
                  </a:stretch>
                </pic:blipFill>
                <pic:spPr>
                  <a:xfrm>
                    <a:off x="0" y="0"/>
                    <a:ext cx="7334250" cy="1476375"/>
                  </a:xfrm>
                  <a:prstGeom prst="rect">
                    <a:avLst/>
                  </a:prstGeom>
                  <a:ln/>
                </pic:spPr>
              </pic:pic>
            </a:graphicData>
          </a:graphic>
        </wp:anchor>
      </w:drawing>
    </w:r>
  </w:p>
  <w:p w14:paraId="2A45BF67" w14:textId="6EF9C6F8" w:rsidR="00591E56" w:rsidRDefault="00591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65A2" w14:textId="77777777" w:rsidR="009779C9" w:rsidRDefault="0012186D">
    <w:pPr>
      <w:pBdr>
        <w:top w:val="nil"/>
        <w:left w:val="nil"/>
        <w:bottom w:val="nil"/>
        <w:right w:val="nil"/>
        <w:between w:val="nil"/>
      </w:pBdr>
      <w:tabs>
        <w:tab w:val="center" w:pos="4513"/>
        <w:tab w:val="right" w:pos="9026"/>
        <w:tab w:val="center" w:pos="5245"/>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543B8889" wp14:editId="0AF1DC58">
          <wp:simplePos x="0" y="0"/>
          <wp:positionH relativeFrom="column">
            <wp:posOffset>-331719</wp:posOffset>
          </wp:positionH>
          <wp:positionV relativeFrom="paragraph">
            <wp:posOffset>-863540</wp:posOffset>
          </wp:positionV>
          <wp:extent cx="7334250" cy="1476375"/>
          <wp:effectExtent l="0" t="0" r="0" b="0"/>
          <wp:wrapNone/>
          <wp:docPr id="2" name="image2.jpg" descr="Graphical user interface, text, application&#10;&#10;Description automatically generated">
            <a:extLst xmlns:a="http://schemas.openxmlformats.org/drawingml/2006/main">
              <a:ext uri="{FF2B5EF4-FFF2-40B4-BE49-F238E27FC236}">
                <a16:creationId xmlns:a16="http://schemas.microsoft.com/office/drawing/2014/main" id="{B807A0FA-2E7F-4E26-8C41-60448286D310}"/>
              </a:ext>
            </a:extLst>
          </wp:docPr>
          <wp:cNvGraphicFramePr/>
          <a:graphic xmlns:a="http://schemas.openxmlformats.org/drawingml/2006/main">
            <a:graphicData uri="http://schemas.openxmlformats.org/drawingml/2006/picture">
              <pic:pic xmlns:pic="http://schemas.openxmlformats.org/drawingml/2006/picture">
                <pic:nvPicPr>
                  <pic:cNvPr id="0" name="image2.jpg" descr="Graphical user interface, text, application&#10;&#10;Description automatically generated"/>
                  <pic:cNvPicPr preferRelativeResize="0"/>
                </pic:nvPicPr>
                <pic:blipFill>
                  <a:blip r:embed="rId1"/>
                  <a:srcRect l="459" r="460"/>
                  <a:stretch>
                    <a:fillRect/>
                  </a:stretch>
                </pic:blipFill>
                <pic:spPr>
                  <a:xfrm>
                    <a:off x="0" y="0"/>
                    <a:ext cx="7334250" cy="1476375"/>
                  </a:xfrm>
                  <a:prstGeom prst="rect">
                    <a:avLst/>
                  </a:prstGeom>
                  <a:ln/>
                </pic:spPr>
              </pic:pic>
            </a:graphicData>
          </a:graphic>
        </wp:anchor>
      </w:drawing>
    </w:r>
  </w:p>
  <w:p w14:paraId="7135E685" w14:textId="77777777" w:rsidR="009779C9" w:rsidRDefault="009779C9">
    <w:pPr>
      <w:pBdr>
        <w:top w:val="nil"/>
        <w:left w:val="nil"/>
        <w:bottom w:val="nil"/>
        <w:right w:val="nil"/>
        <w:between w:val="nil"/>
      </w:pBdr>
      <w:tabs>
        <w:tab w:val="center" w:pos="4513"/>
        <w:tab w:val="right" w:pos="9026"/>
      </w:tabs>
      <w:spacing w:after="0" w:line="240" w:lineRule="auto"/>
      <w:rPr>
        <w:color w:val="000000"/>
      </w:rPr>
    </w:pPr>
  </w:p>
  <w:p w14:paraId="3BD96105" w14:textId="77777777" w:rsidR="009779C9" w:rsidRDefault="009779C9">
    <w:pPr>
      <w:pBdr>
        <w:top w:val="nil"/>
        <w:left w:val="nil"/>
        <w:bottom w:val="nil"/>
        <w:right w:val="nil"/>
        <w:between w:val="nil"/>
      </w:pBdr>
      <w:tabs>
        <w:tab w:val="center" w:pos="4513"/>
        <w:tab w:val="right" w:pos="9026"/>
      </w:tabs>
      <w:spacing w:after="0" w:line="240" w:lineRule="auto"/>
      <w:ind w:firstLine="720"/>
      <w:rPr>
        <w:color w:val="000000"/>
      </w:rPr>
    </w:pPr>
  </w:p>
  <w:p w14:paraId="1D6BDB74" w14:textId="77777777" w:rsidR="009779C9" w:rsidRDefault="0012186D">
    <w:pPr>
      <w:pBdr>
        <w:top w:val="nil"/>
        <w:left w:val="nil"/>
        <w:bottom w:val="nil"/>
        <w:right w:val="nil"/>
        <w:between w:val="nil"/>
      </w:pBdr>
      <w:tabs>
        <w:tab w:val="center" w:pos="4513"/>
        <w:tab w:val="right" w:pos="9026"/>
        <w:tab w:val="left" w:pos="3981"/>
      </w:tabs>
      <w:spacing w:after="0" w:line="240" w:lineRule="auto"/>
      <w:rPr>
        <w:color w:val="000000"/>
      </w:rPr>
    </w:pPr>
    <w:r>
      <w:rPr>
        <w:color w:val="000000"/>
      </w:rPr>
      <w:tab/>
    </w:r>
  </w:p>
  <w:p w14:paraId="4DCEB46D" w14:textId="77777777" w:rsidR="009779C9" w:rsidRDefault="0012186D">
    <w:pPr>
      <w:pBdr>
        <w:top w:val="nil"/>
        <w:left w:val="nil"/>
        <w:bottom w:val="nil"/>
        <w:right w:val="nil"/>
        <w:between w:val="nil"/>
      </w:pBdr>
      <w:tabs>
        <w:tab w:val="center" w:pos="4513"/>
        <w:tab w:val="right" w:pos="9026"/>
        <w:tab w:val="left" w:pos="2069"/>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2A3"/>
    <w:multiLevelType w:val="multilevel"/>
    <w:tmpl w:val="FBFE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391F6F"/>
    <w:multiLevelType w:val="multilevel"/>
    <w:tmpl w:val="44DE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6216A"/>
    <w:multiLevelType w:val="multilevel"/>
    <w:tmpl w:val="3706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D647C2"/>
    <w:multiLevelType w:val="multilevel"/>
    <w:tmpl w:val="239C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306A45"/>
    <w:multiLevelType w:val="multilevel"/>
    <w:tmpl w:val="43A8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FD5F14"/>
    <w:multiLevelType w:val="multilevel"/>
    <w:tmpl w:val="B264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971D45"/>
    <w:multiLevelType w:val="multilevel"/>
    <w:tmpl w:val="4640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517E3F"/>
    <w:multiLevelType w:val="multilevel"/>
    <w:tmpl w:val="170E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A76355"/>
    <w:multiLevelType w:val="multilevel"/>
    <w:tmpl w:val="1B30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6E6FF0"/>
    <w:multiLevelType w:val="multilevel"/>
    <w:tmpl w:val="418E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08023C"/>
    <w:multiLevelType w:val="multilevel"/>
    <w:tmpl w:val="AB30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955424"/>
    <w:multiLevelType w:val="multilevel"/>
    <w:tmpl w:val="7A0E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3B4418"/>
    <w:multiLevelType w:val="multilevel"/>
    <w:tmpl w:val="1E76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C412DA"/>
    <w:multiLevelType w:val="multilevel"/>
    <w:tmpl w:val="C656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D02C30"/>
    <w:multiLevelType w:val="multilevel"/>
    <w:tmpl w:val="D73C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157759"/>
    <w:multiLevelType w:val="multilevel"/>
    <w:tmpl w:val="A16C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004630"/>
    <w:multiLevelType w:val="multilevel"/>
    <w:tmpl w:val="C922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4A2CA5"/>
    <w:multiLevelType w:val="multilevel"/>
    <w:tmpl w:val="BF60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047247"/>
    <w:multiLevelType w:val="multilevel"/>
    <w:tmpl w:val="CD0A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116C7C"/>
    <w:multiLevelType w:val="multilevel"/>
    <w:tmpl w:val="2D1A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227156"/>
    <w:multiLevelType w:val="multilevel"/>
    <w:tmpl w:val="74B0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AC1898"/>
    <w:multiLevelType w:val="multilevel"/>
    <w:tmpl w:val="6DC2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22005E"/>
    <w:multiLevelType w:val="multilevel"/>
    <w:tmpl w:val="8174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BB6206A"/>
    <w:multiLevelType w:val="multilevel"/>
    <w:tmpl w:val="9AF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282E1F"/>
    <w:multiLevelType w:val="multilevel"/>
    <w:tmpl w:val="3660670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25" w15:restartNumberingAfterBreak="0">
    <w:nsid w:val="2C491F2E"/>
    <w:multiLevelType w:val="multilevel"/>
    <w:tmpl w:val="A762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8051C8"/>
    <w:multiLevelType w:val="multilevel"/>
    <w:tmpl w:val="59A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1E4C42"/>
    <w:multiLevelType w:val="multilevel"/>
    <w:tmpl w:val="6EB2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7167E6A"/>
    <w:multiLevelType w:val="multilevel"/>
    <w:tmpl w:val="1B34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85A0787"/>
    <w:multiLevelType w:val="multilevel"/>
    <w:tmpl w:val="E306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8A13E68"/>
    <w:multiLevelType w:val="multilevel"/>
    <w:tmpl w:val="CE52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BD6434"/>
    <w:multiLevelType w:val="multilevel"/>
    <w:tmpl w:val="CCA2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B4A45A2"/>
    <w:multiLevelType w:val="hybridMultilevel"/>
    <w:tmpl w:val="58287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0D7D53"/>
    <w:multiLevelType w:val="multilevel"/>
    <w:tmpl w:val="4418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C8E59EB"/>
    <w:multiLevelType w:val="hybridMultilevel"/>
    <w:tmpl w:val="9CC81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DCA2672"/>
    <w:multiLevelType w:val="multilevel"/>
    <w:tmpl w:val="17CE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2200354"/>
    <w:multiLevelType w:val="multilevel"/>
    <w:tmpl w:val="9D3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9E27B7"/>
    <w:multiLevelType w:val="multilevel"/>
    <w:tmpl w:val="89CA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BB8145A"/>
    <w:multiLevelType w:val="hybridMultilevel"/>
    <w:tmpl w:val="777E9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EF08F3"/>
    <w:multiLevelType w:val="multilevel"/>
    <w:tmpl w:val="2436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3291335"/>
    <w:multiLevelType w:val="hybridMultilevel"/>
    <w:tmpl w:val="28DABF3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1" w15:restartNumberingAfterBreak="0">
    <w:nsid w:val="549E72FA"/>
    <w:multiLevelType w:val="multilevel"/>
    <w:tmpl w:val="7F0C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4F90EDC"/>
    <w:multiLevelType w:val="multilevel"/>
    <w:tmpl w:val="64CE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66D6201"/>
    <w:multiLevelType w:val="multilevel"/>
    <w:tmpl w:val="0DBA1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C87734C"/>
    <w:multiLevelType w:val="multilevel"/>
    <w:tmpl w:val="1850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E256E6B"/>
    <w:multiLevelType w:val="multilevel"/>
    <w:tmpl w:val="A41C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F1A2080"/>
    <w:multiLevelType w:val="multilevel"/>
    <w:tmpl w:val="0F32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F517346"/>
    <w:multiLevelType w:val="multilevel"/>
    <w:tmpl w:val="453C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F6C08C5"/>
    <w:multiLevelType w:val="multilevel"/>
    <w:tmpl w:val="3DDE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04433"/>
    <w:multiLevelType w:val="multilevel"/>
    <w:tmpl w:val="2B30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A575BF7"/>
    <w:multiLevelType w:val="multilevel"/>
    <w:tmpl w:val="A000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BD4660B"/>
    <w:multiLevelType w:val="multilevel"/>
    <w:tmpl w:val="E7A4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DA92EEA"/>
    <w:multiLevelType w:val="multilevel"/>
    <w:tmpl w:val="E67CB016"/>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
      <w:lvlJc w:val="left"/>
      <w:pPr>
        <w:tabs>
          <w:tab w:val="num" w:pos="2072"/>
        </w:tabs>
        <w:ind w:left="2072" w:hanging="360"/>
      </w:pPr>
      <w:rPr>
        <w:rFonts w:ascii="Symbol" w:hAnsi="Symbol" w:hint="default"/>
        <w:sz w:val="20"/>
      </w:rPr>
    </w:lvl>
    <w:lvl w:ilvl="2" w:tentative="1">
      <w:start w:val="1"/>
      <w:numFmt w:val="bullet"/>
      <w:lvlText w:val=""/>
      <w:lvlJc w:val="left"/>
      <w:pPr>
        <w:tabs>
          <w:tab w:val="num" w:pos="2792"/>
        </w:tabs>
        <w:ind w:left="2792" w:hanging="360"/>
      </w:pPr>
      <w:rPr>
        <w:rFonts w:ascii="Symbol" w:hAnsi="Symbol" w:hint="default"/>
        <w:sz w:val="20"/>
      </w:rPr>
    </w:lvl>
    <w:lvl w:ilvl="3" w:tentative="1">
      <w:start w:val="1"/>
      <w:numFmt w:val="bullet"/>
      <w:lvlText w:val=""/>
      <w:lvlJc w:val="left"/>
      <w:pPr>
        <w:tabs>
          <w:tab w:val="num" w:pos="3512"/>
        </w:tabs>
        <w:ind w:left="3512" w:hanging="360"/>
      </w:pPr>
      <w:rPr>
        <w:rFonts w:ascii="Symbol" w:hAnsi="Symbol" w:hint="default"/>
        <w:sz w:val="20"/>
      </w:rPr>
    </w:lvl>
    <w:lvl w:ilvl="4" w:tentative="1">
      <w:start w:val="1"/>
      <w:numFmt w:val="bullet"/>
      <w:lvlText w:val=""/>
      <w:lvlJc w:val="left"/>
      <w:pPr>
        <w:tabs>
          <w:tab w:val="num" w:pos="4232"/>
        </w:tabs>
        <w:ind w:left="4232" w:hanging="360"/>
      </w:pPr>
      <w:rPr>
        <w:rFonts w:ascii="Symbol" w:hAnsi="Symbol" w:hint="default"/>
        <w:sz w:val="20"/>
      </w:rPr>
    </w:lvl>
    <w:lvl w:ilvl="5" w:tentative="1">
      <w:start w:val="1"/>
      <w:numFmt w:val="bullet"/>
      <w:lvlText w:val=""/>
      <w:lvlJc w:val="left"/>
      <w:pPr>
        <w:tabs>
          <w:tab w:val="num" w:pos="4952"/>
        </w:tabs>
        <w:ind w:left="4952" w:hanging="360"/>
      </w:pPr>
      <w:rPr>
        <w:rFonts w:ascii="Symbol" w:hAnsi="Symbol" w:hint="default"/>
        <w:sz w:val="20"/>
      </w:rPr>
    </w:lvl>
    <w:lvl w:ilvl="6" w:tentative="1">
      <w:start w:val="1"/>
      <w:numFmt w:val="bullet"/>
      <w:lvlText w:val=""/>
      <w:lvlJc w:val="left"/>
      <w:pPr>
        <w:tabs>
          <w:tab w:val="num" w:pos="5672"/>
        </w:tabs>
        <w:ind w:left="5672" w:hanging="360"/>
      </w:pPr>
      <w:rPr>
        <w:rFonts w:ascii="Symbol" w:hAnsi="Symbol" w:hint="default"/>
        <w:sz w:val="20"/>
      </w:rPr>
    </w:lvl>
    <w:lvl w:ilvl="7" w:tentative="1">
      <w:start w:val="1"/>
      <w:numFmt w:val="bullet"/>
      <w:lvlText w:val=""/>
      <w:lvlJc w:val="left"/>
      <w:pPr>
        <w:tabs>
          <w:tab w:val="num" w:pos="6392"/>
        </w:tabs>
        <w:ind w:left="6392" w:hanging="360"/>
      </w:pPr>
      <w:rPr>
        <w:rFonts w:ascii="Symbol" w:hAnsi="Symbol" w:hint="default"/>
        <w:sz w:val="20"/>
      </w:rPr>
    </w:lvl>
    <w:lvl w:ilvl="8" w:tentative="1">
      <w:start w:val="1"/>
      <w:numFmt w:val="bullet"/>
      <w:lvlText w:val=""/>
      <w:lvlJc w:val="left"/>
      <w:pPr>
        <w:tabs>
          <w:tab w:val="num" w:pos="7112"/>
        </w:tabs>
        <w:ind w:left="7112" w:hanging="360"/>
      </w:pPr>
      <w:rPr>
        <w:rFonts w:ascii="Symbol" w:hAnsi="Symbol" w:hint="default"/>
        <w:sz w:val="20"/>
      </w:rPr>
    </w:lvl>
  </w:abstractNum>
  <w:abstractNum w:abstractNumId="53" w15:restartNumberingAfterBreak="0">
    <w:nsid w:val="70AE1DF9"/>
    <w:multiLevelType w:val="multilevel"/>
    <w:tmpl w:val="1768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3EF599A"/>
    <w:multiLevelType w:val="multilevel"/>
    <w:tmpl w:val="55FA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4E11DAE"/>
    <w:multiLevelType w:val="multilevel"/>
    <w:tmpl w:val="BED6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51E5DF3"/>
    <w:multiLevelType w:val="multilevel"/>
    <w:tmpl w:val="FBB8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5366C1A"/>
    <w:multiLevelType w:val="multilevel"/>
    <w:tmpl w:val="033E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567310A"/>
    <w:multiLevelType w:val="multilevel"/>
    <w:tmpl w:val="2C4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7A723C3"/>
    <w:multiLevelType w:val="multilevel"/>
    <w:tmpl w:val="6D7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BC21F74"/>
    <w:multiLevelType w:val="multilevel"/>
    <w:tmpl w:val="B800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DF20141"/>
    <w:multiLevelType w:val="hybridMultilevel"/>
    <w:tmpl w:val="91F2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4620257">
    <w:abstractNumId w:val="37"/>
  </w:num>
  <w:num w:numId="2" w16cid:durableId="1059128918">
    <w:abstractNumId w:val="32"/>
  </w:num>
  <w:num w:numId="3" w16cid:durableId="1073430999">
    <w:abstractNumId w:val="10"/>
  </w:num>
  <w:num w:numId="4" w16cid:durableId="1134828447">
    <w:abstractNumId w:val="30"/>
  </w:num>
  <w:num w:numId="5" w16cid:durableId="1160344675">
    <w:abstractNumId w:val="34"/>
  </w:num>
  <w:num w:numId="6" w16cid:durableId="1177231967">
    <w:abstractNumId w:val="26"/>
  </w:num>
  <w:num w:numId="7" w16cid:durableId="1204561144">
    <w:abstractNumId w:val="18"/>
  </w:num>
  <w:num w:numId="8" w16cid:durableId="1247568430">
    <w:abstractNumId w:val="22"/>
  </w:num>
  <w:num w:numId="9" w16cid:durableId="1271543928">
    <w:abstractNumId w:val="55"/>
  </w:num>
  <w:num w:numId="10" w16cid:durableId="1298686047">
    <w:abstractNumId w:val="33"/>
  </w:num>
  <w:num w:numId="11" w16cid:durableId="1311056846">
    <w:abstractNumId w:val="40"/>
  </w:num>
  <w:num w:numId="12" w16cid:durableId="1334262629">
    <w:abstractNumId w:val="13"/>
  </w:num>
  <w:num w:numId="13" w16cid:durableId="1379010962">
    <w:abstractNumId w:val="3"/>
  </w:num>
  <w:num w:numId="14" w16cid:durableId="141436043">
    <w:abstractNumId w:val="57"/>
  </w:num>
  <w:num w:numId="15" w16cid:durableId="1422947617">
    <w:abstractNumId w:val="12"/>
  </w:num>
  <w:num w:numId="16" w16cid:durableId="1439762605">
    <w:abstractNumId w:val="60"/>
  </w:num>
  <w:num w:numId="17" w16cid:durableId="1458181745">
    <w:abstractNumId w:val="25"/>
  </w:num>
  <w:num w:numId="18" w16cid:durableId="1460954891">
    <w:abstractNumId w:val="2"/>
  </w:num>
  <w:num w:numId="19" w16cid:durableId="1506943105">
    <w:abstractNumId w:val="20"/>
  </w:num>
  <w:num w:numId="20" w16cid:durableId="153769050">
    <w:abstractNumId w:val="54"/>
  </w:num>
  <w:num w:numId="21" w16cid:durableId="1572035012">
    <w:abstractNumId w:val="0"/>
  </w:num>
  <w:num w:numId="22" w16cid:durableId="1623536633">
    <w:abstractNumId w:val="56"/>
  </w:num>
  <w:num w:numId="23" w16cid:durableId="164368568">
    <w:abstractNumId w:val="16"/>
  </w:num>
  <w:num w:numId="24" w16cid:durableId="1656495853">
    <w:abstractNumId w:val="36"/>
  </w:num>
  <w:num w:numId="25" w16cid:durableId="1763839990">
    <w:abstractNumId w:val="52"/>
  </w:num>
  <w:num w:numId="26" w16cid:durableId="1801801178">
    <w:abstractNumId w:val="49"/>
  </w:num>
  <w:num w:numId="27" w16cid:durableId="1879976655">
    <w:abstractNumId w:val="47"/>
  </w:num>
  <w:num w:numId="28" w16cid:durableId="1918704888">
    <w:abstractNumId w:val="43"/>
  </w:num>
  <w:num w:numId="29" w16cid:durableId="1962687778">
    <w:abstractNumId w:val="28"/>
  </w:num>
  <w:num w:numId="30" w16cid:durableId="1987201368">
    <w:abstractNumId w:val="38"/>
  </w:num>
  <w:num w:numId="31" w16cid:durableId="2007971379">
    <w:abstractNumId w:val="46"/>
  </w:num>
  <w:num w:numId="32" w16cid:durableId="2039699822">
    <w:abstractNumId w:val="48"/>
  </w:num>
  <w:num w:numId="33" w16cid:durableId="2063744674">
    <w:abstractNumId w:val="41"/>
  </w:num>
  <w:num w:numId="34" w16cid:durableId="2104909741">
    <w:abstractNumId w:val="61"/>
  </w:num>
  <w:num w:numId="35" w16cid:durableId="2118408188">
    <w:abstractNumId w:val="27"/>
  </w:num>
  <w:num w:numId="36" w16cid:durableId="214588861">
    <w:abstractNumId w:val="31"/>
  </w:num>
  <w:num w:numId="37" w16cid:durableId="2146198410">
    <w:abstractNumId w:val="21"/>
  </w:num>
  <w:num w:numId="38" w16cid:durableId="258293499">
    <w:abstractNumId w:val="35"/>
  </w:num>
  <w:num w:numId="39" w16cid:durableId="280112724">
    <w:abstractNumId w:val="15"/>
  </w:num>
  <w:num w:numId="40" w16cid:durableId="288242734">
    <w:abstractNumId w:val="19"/>
  </w:num>
  <w:num w:numId="41" w16cid:durableId="294065100">
    <w:abstractNumId w:val="29"/>
  </w:num>
  <w:num w:numId="42" w16cid:durableId="335962440">
    <w:abstractNumId w:val="11"/>
  </w:num>
  <w:num w:numId="43" w16cid:durableId="425467850">
    <w:abstractNumId w:val="17"/>
  </w:num>
  <w:num w:numId="44" w16cid:durableId="445740017">
    <w:abstractNumId w:val="53"/>
  </w:num>
  <w:num w:numId="45" w16cid:durableId="479613677">
    <w:abstractNumId w:val="58"/>
  </w:num>
  <w:num w:numId="46" w16cid:durableId="55277650">
    <w:abstractNumId w:val="39"/>
  </w:num>
  <w:num w:numId="47" w16cid:durableId="562788757">
    <w:abstractNumId w:val="50"/>
  </w:num>
  <w:num w:numId="48" w16cid:durableId="59601724">
    <w:abstractNumId w:val="51"/>
  </w:num>
  <w:num w:numId="49" w16cid:durableId="599607657">
    <w:abstractNumId w:val="45"/>
  </w:num>
  <w:num w:numId="50" w16cid:durableId="627056105">
    <w:abstractNumId w:val="7"/>
  </w:num>
  <w:num w:numId="51" w16cid:durableId="651757580">
    <w:abstractNumId w:val="59"/>
  </w:num>
  <w:num w:numId="52" w16cid:durableId="702051496">
    <w:abstractNumId w:val="5"/>
  </w:num>
  <w:num w:numId="53" w16cid:durableId="72558210">
    <w:abstractNumId w:val="6"/>
  </w:num>
  <w:num w:numId="54" w16cid:durableId="820850141">
    <w:abstractNumId w:val="23"/>
  </w:num>
  <w:num w:numId="55" w16cid:durableId="840697451">
    <w:abstractNumId w:val="8"/>
  </w:num>
  <w:num w:numId="56" w16cid:durableId="850873893">
    <w:abstractNumId w:val="44"/>
  </w:num>
  <w:num w:numId="57" w16cid:durableId="900746995">
    <w:abstractNumId w:val="24"/>
  </w:num>
  <w:num w:numId="58" w16cid:durableId="901135055">
    <w:abstractNumId w:val="4"/>
  </w:num>
  <w:num w:numId="59" w16cid:durableId="90587784">
    <w:abstractNumId w:val="9"/>
  </w:num>
  <w:num w:numId="60" w16cid:durableId="958339368">
    <w:abstractNumId w:val="42"/>
  </w:num>
  <w:num w:numId="61" w16cid:durableId="9644039">
    <w:abstractNumId w:val="1"/>
  </w:num>
  <w:num w:numId="62" w16cid:durableId="9917197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9C9"/>
    <w:rsid w:val="00000F1C"/>
    <w:rsid w:val="00004DAA"/>
    <w:rsid w:val="000078A4"/>
    <w:rsid w:val="00012F46"/>
    <w:rsid w:val="00035BE6"/>
    <w:rsid w:val="00036FE7"/>
    <w:rsid w:val="0004098B"/>
    <w:rsid w:val="00041119"/>
    <w:rsid w:val="000432F8"/>
    <w:rsid w:val="00047CB8"/>
    <w:rsid w:val="00051EEF"/>
    <w:rsid w:val="0006301F"/>
    <w:rsid w:val="00070A96"/>
    <w:rsid w:val="00073169"/>
    <w:rsid w:val="00075E18"/>
    <w:rsid w:val="00081DCE"/>
    <w:rsid w:val="00081FC6"/>
    <w:rsid w:val="0008518A"/>
    <w:rsid w:val="0008553B"/>
    <w:rsid w:val="0008555D"/>
    <w:rsid w:val="000870FD"/>
    <w:rsid w:val="000A51CA"/>
    <w:rsid w:val="000A5498"/>
    <w:rsid w:val="000A685B"/>
    <w:rsid w:val="000B095D"/>
    <w:rsid w:val="000B272D"/>
    <w:rsid w:val="000B3F92"/>
    <w:rsid w:val="000C34B6"/>
    <w:rsid w:val="000C36E8"/>
    <w:rsid w:val="000C3AF2"/>
    <w:rsid w:val="000D3ABF"/>
    <w:rsid w:val="000D631A"/>
    <w:rsid w:val="000D7FD0"/>
    <w:rsid w:val="000E6568"/>
    <w:rsid w:val="000F164C"/>
    <w:rsid w:val="00102A14"/>
    <w:rsid w:val="00104355"/>
    <w:rsid w:val="001058D7"/>
    <w:rsid w:val="0012186D"/>
    <w:rsid w:val="00121E2A"/>
    <w:rsid w:val="0013142F"/>
    <w:rsid w:val="0014158C"/>
    <w:rsid w:val="00143A5A"/>
    <w:rsid w:val="00151236"/>
    <w:rsid w:val="00151E9D"/>
    <w:rsid w:val="00156A59"/>
    <w:rsid w:val="00156FCC"/>
    <w:rsid w:val="00160C19"/>
    <w:rsid w:val="00161474"/>
    <w:rsid w:val="0018329A"/>
    <w:rsid w:val="00183CE1"/>
    <w:rsid w:val="001859D3"/>
    <w:rsid w:val="00190AE3"/>
    <w:rsid w:val="001910BB"/>
    <w:rsid w:val="00193617"/>
    <w:rsid w:val="00194A82"/>
    <w:rsid w:val="0019737E"/>
    <w:rsid w:val="001A2E22"/>
    <w:rsid w:val="001B4EBA"/>
    <w:rsid w:val="001B5CB5"/>
    <w:rsid w:val="001C3D98"/>
    <w:rsid w:val="001D2C01"/>
    <w:rsid w:val="001F2341"/>
    <w:rsid w:val="00200C16"/>
    <w:rsid w:val="00201D79"/>
    <w:rsid w:val="002022A6"/>
    <w:rsid w:val="002065DA"/>
    <w:rsid w:val="00213AA0"/>
    <w:rsid w:val="002375FC"/>
    <w:rsid w:val="0023784C"/>
    <w:rsid w:val="00243443"/>
    <w:rsid w:val="0024428B"/>
    <w:rsid w:val="002465E6"/>
    <w:rsid w:val="00251A00"/>
    <w:rsid w:val="00254A68"/>
    <w:rsid w:val="0025655D"/>
    <w:rsid w:val="00257B5F"/>
    <w:rsid w:val="00261FFD"/>
    <w:rsid w:val="002636DB"/>
    <w:rsid w:val="002719F4"/>
    <w:rsid w:val="00275BC9"/>
    <w:rsid w:val="002840F7"/>
    <w:rsid w:val="00292402"/>
    <w:rsid w:val="00292C4B"/>
    <w:rsid w:val="002A1AFF"/>
    <w:rsid w:val="002A65A4"/>
    <w:rsid w:val="002B1D46"/>
    <w:rsid w:val="002B3532"/>
    <w:rsid w:val="002C2D97"/>
    <w:rsid w:val="002C2E83"/>
    <w:rsid w:val="002C3E98"/>
    <w:rsid w:val="002C430E"/>
    <w:rsid w:val="002C6A2D"/>
    <w:rsid w:val="002C7C95"/>
    <w:rsid w:val="002E0F7A"/>
    <w:rsid w:val="002E55F6"/>
    <w:rsid w:val="002F1A38"/>
    <w:rsid w:val="002F228F"/>
    <w:rsid w:val="002F6DDC"/>
    <w:rsid w:val="002F6EEF"/>
    <w:rsid w:val="00300906"/>
    <w:rsid w:val="00313919"/>
    <w:rsid w:val="003168C3"/>
    <w:rsid w:val="003268B7"/>
    <w:rsid w:val="00364637"/>
    <w:rsid w:val="003809C1"/>
    <w:rsid w:val="00381667"/>
    <w:rsid w:val="00390F79"/>
    <w:rsid w:val="0039123B"/>
    <w:rsid w:val="0039254D"/>
    <w:rsid w:val="00396267"/>
    <w:rsid w:val="003A0483"/>
    <w:rsid w:val="003A72DC"/>
    <w:rsid w:val="003B33FD"/>
    <w:rsid w:val="003C2E30"/>
    <w:rsid w:val="003D2679"/>
    <w:rsid w:val="003E3F20"/>
    <w:rsid w:val="003E44D8"/>
    <w:rsid w:val="003E668B"/>
    <w:rsid w:val="003E7753"/>
    <w:rsid w:val="003E7E74"/>
    <w:rsid w:val="003F2087"/>
    <w:rsid w:val="003F43C4"/>
    <w:rsid w:val="00402003"/>
    <w:rsid w:val="00411F9F"/>
    <w:rsid w:val="00413258"/>
    <w:rsid w:val="00414D95"/>
    <w:rsid w:val="00417889"/>
    <w:rsid w:val="00427715"/>
    <w:rsid w:val="0043342C"/>
    <w:rsid w:val="00433EF8"/>
    <w:rsid w:val="00440FF5"/>
    <w:rsid w:val="00447C0D"/>
    <w:rsid w:val="00452B47"/>
    <w:rsid w:val="00454C19"/>
    <w:rsid w:val="0045685D"/>
    <w:rsid w:val="00456ADC"/>
    <w:rsid w:val="00460BAE"/>
    <w:rsid w:val="00463624"/>
    <w:rsid w:val="00464596"/>
    <w:rsid w:val="00483E7D"/>
    <w:rsid w:val="00497AE6"/>
    <w:rsid w:val="004A47B0"/>
    <w:rsid w:val="004B04AB"/>
    <w:rsid w:val="004B1570"/>
    <w:rsid w:val="004B1B90"/>
    <w:rsid w:val="004C3A88"/>
    <w:rsid w:val="004D0B8D"/>
    <w:rsid w:val="004D2AF5"/>
    <w:rsid w:val="004D7F56"/>
    <w:rsid w:val="004E20AD"/>
    <w:rsid w:val="004E25C9"/>
    <w:rsid w:val="004E2BF2"/>
    <w:rsid w:val="004E578B"/>
    <w:rsid w:val="004F4C4B"/>
    <w:rsid w:val="004F7443"/>
    <w:rsid w:val="00512044"/>
    <w:rsid w:val="00526E1E"/>
    <w:rsid w:val="0054073D"/>
    <w:rsid w:val="00542000"/>
    <w:rsid w:val="00553BC8"/>
    <w:rsid w:val="005554BE"/>
    <w:rsid w:val="00562749"/>
    <w:rsid w:val="00563EFC"/>
    <w:rsid w:val="00565083"/>
    <w:rsid w:val="00565F4B"/>
    <w:rsid w:val="00577981"/>
    <w:rsid w:val="00580B7C"/>
    <w:rsid w:val="00585B8F"/>
    <w:rsid w:val="00586F55"/>
    <w:rsid w:val="00591244"/>
    <w:rsid w:val="005912D5"/>
    <w:rsid w:val="00591E56"/>
    <w:rsid w:val="00592D6C"/>
    <w:rsid w:val="005A6B54"/>
    <w:rsid w:val="005B504A"/>
    <w:rsid w:val="005C2E7C"/>
    <w:rsid w:val="005D598A"/>
    <w:rsid w:val="005D661A"/>
    <w:rsid w:val="005D76F4"/>
    <w:rsid w:val="005E2501"/>
    <w:rsid w:val="00600D03"/>
    <w:rsid w:val="00603543"/>
    <w:rsid w:val="00605D6C"/>
    <w:rsid w:val="00605F10"/>
    <w:rsid w:val="00611278"/>
    <w:rsid w:val="0061319C"/>
    <w:rsid w:val="00615B46"/>
    <w:rsid w:val="006209A7"/>
    <w:rsid w:val="006312C5"/>
    <w:rsid w:val="00631662"/>
    <w:rsid w:val="006344BA"/>
    <w:rsid w:val="00640DD4"/>
    <w:rsid w:val="00644F4E"/>
    <w:rsid w:val="006558BA"/>
    <w:rsid w:val="00662A06"/>
    <w:rsid w:val="00664EBD"/>
    <w:rsid w:val="006672E8"/>
    <w:rsid w:val="0067796F"/>
    <w:rsid w:val="00683EF5"/>
    <w:rsid w:val="00690E0E"/>
    <w:rsid w:val="00691138"/>
    <w:rsid w:val="006A0096"/>
    <w:rsid w:val="006A04B6"/>
    <w:rsid w:val="006A4005"/>
    <w:rsid w:val="006A4784"/>
    <w:rsid w:val="006A4FA4"/>
    <w:rsid w:val="006B09AE"/>
    <w:rsid w:val="006D0633"/>
    <w:rsid w:val="006D0A52"/>
    <w:rsid w:val="006D20CA"/>
    <w:rsid w:val="006D2786"/>
    <w:rsid w:val="006D2ABF"/>
    <w:rsid w:val="006F1D13"/>
    <w:rsid w:val="006F1FE4"/>
    <w:rsid w:val="006F6458"/>
    <w:rsid w:val="007000D8"/>
    <w:rsid w:val="007018DD"/>
    <w:rsid w:val="0070343E"/>
    <w:rsid w:val="00705C37"/>
    <w:rsid w:val="00721E1D"/>
    <w:rsid w:val="0072383D"/>
    <w:rsid w:val="00726AEC"/>
    <w:rsid w:val="007307AF"/>
    <w:rsid w:val="00731BFA"/>
    <w:rsid w:val="007340EA"/>
    <w:rsid w:val="007373C2"/>
    <w:rsid w:val="00737833"/>
    <w:rsid w:val="00743C48"/>
    <w:rsid w:val="00746E68"/>
    <w:rsid w:val="00747240"/>
    <w:rsid w:val="00753D14"/>
    <w:rsid w:val="007616B9"/>
    <w:rsid w:val="0076711A"/>
    <w:rsid w:val="0077208C"/>
    <w:rsid w:val="00773D9D"/>
    <w:rsid w:val="00773FF3"/>
    <w:rsid w:val="0078000B"/>
    <w:rsid w:val="007815FE"/>
    <w:rsid w:val="007879AF"/>
    <w:rsid w:val="00793BAE"/>
    <w:rsid w:val="00794D87"/>
    <w:rsid w:val="007A702A"/>
    <w:rsid w:val="007B0E8A"/>
    <w:rsid w:val="007C41B9"/>
    <w:rsid w:val="007C6374"/>
    <w:rsid w:val="007C7FAF"/>
    <w:rsid w:val="007D48D5"/>
    <w:rsid w:val="007D7E34"/>
    <w:rsid w:val="007E0D8A"/>
    <w:rsid w:val="007E2400"/>
    <w:rsid w:val="007F0230"/>
    <w:rsid w:val="007F5867"/>
    <w:rsid w:val="00805317"/>
    <w:rsid w:val="00815187"/>
    <w:rsid w:val="0083656C"/>
    <w:rsid w:val="00836B5F"/>
    <w:rsid w:val="00841029"/>
    <w:rsid w:val="008414BB"/>
    <w:rsid w:val="00842D78"/>
    <w:rsid w:val="00843F3B"/>
    <w:rsid w:val="00857B0C"/>
    <w:rsid w:val="00877402"/>
    <w:rsid w:val="0088348D"/>
    <w:rsid w:val="00893090"/>
    <w:rsid w:val="00897A74"/>
    <w:rsid w:val="008A0158"/>
    <w:rsid w:val="008A47CB"/>
    <w:rsid w:val="008A512A"/>
    <w:rsid w:val="008A59E3"/>
    <w:rsid w:val="008A6B6A"/>
    <w:rsid w:val="008A73B5"/>
    <w:rsid w:val="008B1ECF"/>
    <w:rsid w:val="008C30A4"/>
    <w:rsid w:val="008C37E8"/>
    <w:rsid w:val="008C670A"/>
    <w:rsid w:val="008C7DA6"/>
    <w:rsid w:val="008D1696"/>
    <w:rsid w:val="008D4EBE"/>
    <w:rsid w:val="008D653C"/>
    <w:rsid w:val="008E5983"/>
    <w:rsid w:val="008F27A5"/>
    <w:rsid w:val="0090154A"/>
    <w:rsid w:val="009018F6"/>
    <w:rsid w:val="00901C10"/>
    <w:rsid w:val="00901D7F"/>
    <w:rsid w:val="00901F3E"/>
    <w:rsid w:val="00902E0C"/>
    <w:rsid w:val="00907264"/>
    <w:rsid w:val="00907C11"/>
    <w:rsid w:val="009130D1"/>
    <w:rsid w:val="0091528E"/>
    <w:rsid w:val="00921C5E"/>
    <w:rsid w:val="00927979"/>
    <w:rsid w:val="00927DE9"/>
    <w:rsid w:val="00931114"/>
    <w:rsid w:val="009406B7"/>
    <w:rsid w:val="009423C7"/>
    <w:rsid w:val="00942AC1"/>
    <w:rsid w:val="0095590F"/>
    <w:rsid w:val="00961516"/>
    <w:rsid w:val="00962205"/>
    <w:rsid w:val="00962B41"/>
    <w:rsid w:val="00963595"/>
    <w:rsid w:val="00964260"/>
    <w:rsid w:val="009647C2"/>
    <w:rsid w:val="0097533F"/>
    <w:rsid w:val="009779C9"/>
    <w:rsid w:val="009839A8"/>
    <w:rsid w:val="009903F9"/>
    <w:rsid w:val="00993122"/>
    <w:rsid w:val="009A3BEE"/>
    <w:rsid w:val="009C1B55"/>
    <w:rsid w:val="009C4754"/>
    <w:rsid w:val="009C528C"/>
    <w:rsid w:val="009C5E20"/>
    <w:rsid w:val="009D5A70"/>
    <w:rsid w:val="009D6084"/>
    <w:rsid w:val="009D650F"/>
    <w:rsid w:val="009E08DA"/>
    <w:rsid w:val="009E2597"/>
    <w:rsid w:val="009E2C13"/>
    <w:rsid w:val="009E316A"/>
    <w:rsid w:val="009E6660"/>
    <w:rsid w:val="009F3826"/>
    <w:rsid w:val="009F426A"/>
    <w:rsid w:val="00A12724"/>
    <w:rsid w:val="00A12E04"/>
    <w:rsid w:val="00A139AD"/>
    <w:rsid w:val="00A23B23"/>
    <w:rsid w:val="00A30BC0"/>
    <w:rsid w:val="00A3694C"/>
    <w:rsid w:val="00A40306"/>
    <w:rsid w:val="00A43418"/>
    <w:rsid w:val="00A54483"/>
    <w:rsid w:val="00A5467C"/>
    <w:rsid w:val="00A62000"/>
    <w:rsid w:val="00A640A0"/>
    <w:rsid w:val="00A67948"/>
    <w:rsid w:val="00A7445E"/>
    <w:rsid w:val="00A77FC2"/>
    <w:rsid w:val="00A9359B"/>
    <w:rsid w:val="00AA1191"/>
    <w:rsid w:val="00AA73CC"/>
    <w:rsid w:val="00AE3A26"/>
    <w:rsid w:val="00AE4729"/>
    <w:rsid w:val="00B209DC"/>
    <w:rsid w:val="00B2494C"/>
    <w:rsid w:val="00B271F9"/>
    <w:rsid w:val="00B27CD6"/>
    <w:rsid w:val="00B323A5"/>
    <w:rsid w:val="00B4114E"/>
    <w:rsid w:val="00B43197"/>
    <w:rsid w:val="00B43E44"/>
    <w:rsid w:val="00B451D8"/>
    <w:rsid w:val="00B532AF"/>
    <w:rsid w:val="00B56510"/>
    <w:rsid w:val="00B704BD"/>
    <w:rsid w:val="00B758FF"/>
    <w:rsid w:val="00B77FDD"/>
    <w:rsid w:val="00B8272D"/>
    <w:rsid w:val="00B86EB4"/>
    <w:rsid w:val="00B95998"/>
    <w:rsid w:val="00BA54A1"/>
    <w:rsid w:val="00BB33C9"/>
    <w:rsid w:val="00BB6109"/>
    <w:rsid w:val="00BC071C"/>
    <w:rsid w:val="00BF15D4"/>
    <w:rsid w:val="00BF4C34"/>
    <w:rsid w:val="00C0082E"/>
    <w:rsid w:val="00C00B87"/>
    <w:rsid w:val="00C015D3"/>
    <w:rsid w:val="00C065CD"/>
    <w:rsid w:val="00C0698F"/>
    <w:rsid w:val="00C14A4A"/>
    <w:rsid w:val="00C165D8"/>
    <w:rsid w:val="00C246E2"/>
    <w:rsid w:val="00C3204E"/>
    <w:rsid w:val="00C328E9"/>
    <w:rsid w:val="00C329CC"/>
    <w:rsid w:val="00C46152"/>
    <w:rsid w:val="00C54604"/>
    <w:rsid w:val="00C55562"/>
    <w:rsid w:val="00C635FB"/>
    <w:rsid w:val="00C65EE6"/>
    <w:rsid w:val="00C73BC9"/>
    <w:rsid w:val="00C761E5"/>
    <w:rsid w:val="00C80502"/>
    <w:rsid w:val="00C80FBE"/>
    <w:rsid w:val="00C81C41"/>
    <w:rsid w:val="00C92CE9"/>
    <w:rsid w:val="00CA21BE"/>
    <w:rsid w:val="00CA637D"/>
    <w:rsid w:val="00CB1811"/>
    <w:rsid w:val="00CC44F2"/>
    <w:rsid w:val="00CD2A99"/>
    <w:rsid w:val="00CD6929"/>
    <w:rsid w:val="00CD7C93"/>
    <w:rsid w:val="00CE1058"/>
    <w:rsid w:val="00CE1AFD"/>
    <w:rsid w:val="00CE1CA9"/>
    <w:rsid w:val="00CE3E92"/>
    <w:rsid w:val="00CF633F"/>
    <w:rsid w:val="00CF6E7E"/>
    <w:rsid w:val="00D00DC4"/>
    <w:rsid w:val="00D02389"/>
    <w:rsid w:val="00D0665A"/>
    <w:rsid w:val="00D071CD"/>
    <w:rsid w:val="00D078B6"/>
    <w:rsid w:val="00D20314"/>
    <w:rsid w:val="00D25428"/>
    <w:rsid w:val="00D27C24"/>
    <w:rsid w:val="00D303BC"/>
    <w:rsid w:val="00D34FDF"/>
    <w:rsid w:val="00D424D5"/>
    <w:rsid w:val="00D4392B"/>
    <w:rsid w:val="00D4507E"/>
    <w:rsid w:val="00D514DE"/>
    <w:rsid w:val="00D56C01"/>
    <w:rsid w:val="00D56F15"/>
    <w:rsid w:val="00D637C2"/>
    <w:rsid w:val="00D6398F"/>
    <w:rsid w:val="00D63C4E"/>
    <w:rsid w:val="00D7086D"/>
    <w:rsid w:val="00D71377"/>
    <w:rsid w:val="00D72C7A"/>
    <w:rsid w:val="00D73407"/>
    <w:rsid w:val="00D73B62"/>
    <w:rsid w:val="00D80C22"/>
    <w:rsid w:val="00D81E6C"/>
    <w:rsid w:val="00D86247"/>
    <w:rsid w:val="00D94775"/>
    <w:rsid w:val="00DA1971"/>
    <w:rsid w:val="00DA1AAC"/>
    <w:rsid w:val="00DA540D"/>
    <w:rsid w:val="00DB0ECF"/>
    <w:rsid w:val="00DB401E"/>
    <w:rsid w:val="00DB47E9"/>
    <w:rsid w:val="00DB5AE4"/>
    <w:rsid w:val="00DC2DC0"/>
    <w:rsid w:val="00DC4A75"/>
    <w:rsid w:val="00DC6FDD"/>
    <w:rsid w:val="00DD15F2"/>
    <w:rsid w:val="00DE7537"/>
    <w:rsid w:val="00DF2726"/>
    <w:rsid w:val="00E00741"/>
    <w:rsid w:val="00E0273B"/>
    <w:rsid w:val="00E0356B"/>
    <w:rsid w:val="00E0480A"/>
    <w:rsid w:val="00E04B41"/>
    <w:rsid w:val="00E123C0"/>
    <w:rsid w:val="00E12DE4"/>
    <w:rsid w:val="00E23AE6"/>
    <w:rsid w:val="00E32F1B"/>
    <w:rsid w:val="00E3607A"/>
    <w:rsid w:val="00E55310"/>
    <w:rsid w:val="00E57324"/>
    <w:rsid w:val="00E61B0E"/>
    <w:rsid w:val="00E62C4C"/>
    <w:rsid w:val="00E67083"/>
    <w:rsid w:val="00E671B1"/>
    <w:rsid w:val="00E70A37"/>
    <w:rsid w:val="00E713E3"/>
    <w:rsid w:val="00E71B08"/>
    <w:rsid w:val="00E73809"/>
    <w:rsid w:val="00E80494"/>
    <w:rsid w:val="00E82150"/>
    <w:rsid w:val="00E849B4"/>
    <w:rsid w:val="00E91732"/>
    <w:rsid w:val="00EA1CB2"/>
    <w:rsid w:val="00EB1DFB"/>
    <w:rsid w:val="00EB310F"/>
    <w:rsid w:val="00EC1DD1"/>
    <w:rsid w:val="00EC5DC9"/>
    <w:rsid w:val="00ED242D"/>
    <w:rsid w:val="00ED6E75"/>
    <w:rsid w:val="00ED718D"/>
    <w:rsid w:val="00EE00B2"/>
    <w:rsid w:val="00EE5FF8"/>
    <w:rsid w:val="00EF02C9"/>
    <w:rsid w:val="00EF384F"/>
    <w:rsid w:val="00F07A2F"/>
    <w:rsid w:val="00F12789"/>
    <w:rsid w:val="00F12C8C"/>
    <w:rsid w:val="00F177F2"/>
    <w:rsid w:val="00F20711"/>
    <w:rsid w:val="00F22663"/>
    <w:rsid w:val="00F24199"/>
    <w:rsid w:val="00F26C06"/>
    <w:rsid w:val="00F2785D"/>
    <w:rsid w:val="00F2788E"/>
    <w:rsid w:val="00F30E22"/>
    <w:rsid w:val="00F35D75"/>
    <w:rsid w:val="00F35EB0"/>
    <w:rsid w:val="00F36DBF"/>
    <w:rsid w:val="00F40716"/>
    <w:rsid w:val="00F41FE2"/>
    <w:rsid w:val="00F530FB"/>
    <w:rsid w:val="00F54A84"/>
    <w:rsid w:val="00F54AAF"/>
    <w:rsid w:val="00F57FFC"/>
    <w:rsid w:val="00F61948"/>
    <w:rsid w:val="00F634E7"/>
    <w:rsid w:val="00F93844"/>
    <w:rsid w:val="00F93E68"/>
    <w:rsid w:val="00F96065"/>
    <w:rsid w:val="00F97298"/>
    <w:rsid w:val="00FA690E"/>
    <w:rsid w:val="00FB3036"/>
    <w:rsid w:val="00FB6CAE"/>
    <w:rsid w:val="00FB6E3D"/>
    <w:rsid w:val="00FC0ECB"/>
    <w:rsid w:val="00FC25CF"/>
    <w:rsid w:val="00FC7E02"/>
    <w:rsid w:val="00FD5266"/>
    <w:rsid w:val="00FE521C"/>
    <w:rsid w:val="00FE68C9"/>
    <w:rsid w:val="02B57808"/>
    <w:rsid w:val="03A1EE58"/>
    <w:rsid w:val="0914F75F"/>
    <w:rsid w:val="0BBCC72F"/>
    <w:rsid w:val="1203FD0C"/>
    <w:rsid w:val="12068B0A"/>
    <w:rsid w:val="14248A3D"/>
    <w:rsid w:val="1558E777"/>
    <w:rsid w:val="1618F0A6"/>
    <w:rsid w:val="1D046F4A"/>
    <w:rsid w:val="23B1AF38"/>
    <w:rsid w:val="27682B36"/>
    <w:rsid w:val="2863BD3E"/>
    <w:rsid w:val="2980573C"/>
    <w:rsid w:val="314B4BB3"/>
    <w:rsid w:val="3262B26C"/>
    <w:rsid w:val="3314790B"/>
    <w:rsid w:val="35F4C476"/>
    <w:rsid w:val="367DB72A"/>
    <w:rsid w:val="405F936B"/>
    <w:rsid w:val="42480989"/>
    <w:rsid w:val="48AD68BA"/>
    <w:rsid w:val="491C7C17"/>
    <w:rsid w:val="4A9FD4A3"/>
    <w:rsid w:val="4FC44D3D"/>
    <w:rsid w:val="4FC94A6B"/>
    <w:rsid w:val="57BD5306"/>
    <w:rsid w:val="641C6089"/>
    <w:rsid w:val="6596CBAE"/>
    <w:rsid w:val="6B3E8836"/>
    <w:rsid w:val="6D0C191C"/>
    <w:rsid w:val="6F1004BE"/>
    <w:rsid w:val="70C34A37"/>
    <w:rsid w:val="7C2D69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6CDD2D"/>
  <w15:docId w15:val="{3AB5856A-CD6B-438D-800A-BF678842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6F1D13"/>
    <w:rPr>
      <w:color w:val="0000FF"/>
      <w:u w:val="single"/>
    </w:rPr>
  </w:style>
  <w:style w:type="character" w:styleId="FollowedHyperlink">
    <w:name w:val="FollowedHyperlink"/>
    <w:basedOn w:val="DefaultParagraphFont"/>
    <w:uiPriority w:val="99"/>
    <w:semiHidden/>
    <w:unhideWhenUsed/>
    <w:rsid w:val="00463624"/>
    <w:rPr>
      <w:color w:val="800080" w:themeColor="followedHyperlink"/>
      <w:u w:val="single"/>
    </w:rPr>
  </w:style>
  <w:style w:type="paragraph" w:styleId="ListParagraph">
    <w:name w:val="List Paragraph"/>
    <w:basedOn w:val="Normal"/>
    <w:uiPriority w:val="1"/>
    <w:qFormat/>
    <w:rsid w:val="00BF4C34"/>
    <w:pPr>
      <w:ind w:left="720"/>
      <w:contextualSpacing/>
    </w:pPr>
  </w:style>
  <w:style w:type="paragraph" w:customStyle="1" w:styleId="paragraph">
    <w:name w:val="paragraph"/>
    <w:basedOn w:val="Normal"/>
    <w:rsid w:val="00D514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514DE"/>
  </w:style>
  <w:style w:type="character" w:customStyle="1" w:styleId="eop">
    <w:name w:val="eop"/>
    <w:basedOn w:val="DefaultParagraphFont"/>
    <w:rsid w:val="00D514DE"/>
  </w:style>
  <w:style w:type="character" w:customStyle="1" w:styleId="tabchar">
    <w:name w:val="tabchar"/>
    <w:basedOn w:val="DefaultParagraphFont"/>
    <w:rsid w:val="00D514DE"/>
  </w:style>
  <w:style w:type="paragraph" w:styleId="Header">
    <w:name w:val="header"/>
    <w:basedOn w:val="Normal"/>
    <w:link w:val="HeaderChar"/>
    <w:uiPriority w:val="99"/>
    <w:unhideWhenUsed/>
    <w:rsid w:val="00591E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E56"/>
  </w:style>
  <w:style w:type="paragraph" w:styleId="Footer">
    <w:name w:val="footer"/>
    <w:basedOn w:val="Normal"/>
    <w:link w:val="FooterChar"/>
    <w:uiPriority w:val="99"/>
    <w:unhideWhenUsed/>
    <w:rsid w:val="0059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E56"/>
  </w:style>
  <w:style w:type="paragraph" w:styleId="BodyText">
    <w:name w:val="Body Text"/>
    <w:basedOn w:val="Normal"/>
    <w:link w:val="BodyTextChar"/>
    <w:uiPriority w:val="1"/>
    <w:qFormat/>
    <w:rsid w:val="00B2494C"/>
    <w:pPr>
      <w:widowControl w:val="0"/>
      <w:autoSpaceDE w:val="0"/>
      <w:autoSpaceDN w:val="0"/>
      <w:spacing w:after="0" w:line="240" w:lineRule="auto"/>
    </w:pPr>
    <w:rPr>
      <w:rFonts w:ascii="Arial" w:eastAsia="Arial" w:hAnsi="Arial" w:cs="Arial"/>
      <w:sz w:val="21"/>
      <w:szCs w:val="21"/>
      <w:lang w:val="en-US" w:eastAsia="en-US"/>
    </w:rPr>
  </w:style>
  <w:style w:type="character" w:customStyle="1" w:styleId="BodyTextChar">
    <w:name w:val="Body Text Char"/>
    <w:basedOn w:val="DefaultParagraphFont"/>
    <w:link w:val="BodyText"/>
    <w:uiPriority w:val="1"/>
    <w:rsid w:val="00B2494C"/>
    <w:rPr>
      <w:rFonts w:ascii="Arial" w:eastAsia="Arial" w:hAnsi="Arial" w:cs="Arial"/>
      <w:sz w:val="21"/>
      <w:szCs w:val="21"/>
      <w:lang w:val="en-US" w:eastAsia="en-US"/>
    </w:rPr>
  </w:style>
  <w:style w:type="character" w:customStyle="1" w:styleId="scxw257002450">
    <w:name w:val="scxw257002450"/>
    <w:basedOn w:val="DefaultParagraphFont"/>
    <w:rsid w:val="00ED6E75"/>
  </w:style>
  <w:style w:type="character" w:customStyle="1" w:styleId="scxw84361088">
    <w:name w:val="scxw84361088"/>
    <w:basedOn w:val="DefaultParagraphFont"/>
    <w:rsid w:val="00ED6E75"/>
  </w:style>
  <w:style w:type="character" w:customStyle="1" w:styleId="wacimagecontainer">
    <w:name w:val="wacimagecontainer"/>
    <w:basedOn w:val="DefaultParagraphFont"/>
    <w:rsid w:val="00B86EB4"/>
  </w:style>
  <w:style w:type="character" w:styleId="UnresolvedMention">
    <w:name w:val="Unresolved Mention"/>
    <w:basedOn w:val="DefaultParagraphFont"/>
    <w:uiPriority w:val="99"/>
    <w:semiHidden/>
    <w:unhideWhenUsed/>
    <w:rsid w:val="00EF3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rospects.ac.uk/careers-advice/what-can-i-do-with-my-degree/musi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61D9DFEE2C144FAA74C8DAC23C1F1B" ma:contentTypeVersion="15" ma:contentTypeDescription="Create a new document." ma:contentTypeScope="" ma:versionID="a75846ff209efb91a5b3d851836bddd6">
  <xsd:schema xmlns:xsd="http://www.w3.org/2001/XMLSchema" xmlns:xs="http://www.w3.org/2001/XMLSchema" xmlns:p="http://schemas.microsoft.com/office/2006/metadata/properties" xmlns:ns2="ba98a251-0c40-476c-a688-6c1fa6759a23" xmlns:ns3="e23d5564-1e8e-4318-a571-c0251cd75b17" targetNamespace="http://schemas.microsoft.com/office/2006/metadata/properties" ma:root="true" ma:fieldsID="6a4b282acbe4c549b7e8c0dccd40e426" ns2:_="" ns3:_="">
    <xsd:import namespace="ba98a251-0c40-476c-a688-6c1fa6759a23"/>
    <xsd:import namespace="e23d5564-1e8e-4318-a571-c0251cd75b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8a251-0c40-476c-a688-6c1fa6759a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762aa20-c19d-4dc2-817b-d112c7329c77}" ma:internalName="TaxCatchAll" ma:showField="CatchAllData" ma:web="ba98a251-0c40-476c-a688-6c1fa6759a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3d5564-1e8e-4318-a571-c0251cd75b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3d5564-1e8e-4318-a571-c0251cd75b17">
      <Terms xmlns="http://schemas.microsoft.com/office/infopath/2007/PartnerControls"/>
    </lcf76f155ced4ddcb4097134ff3c332f>
    <TaxCatchAll xmlns="ba98a251-0c40-476c-a688-6c1fa6759a23" xsi:nil="true"/>
  </documentManagement>
</p:properties>
</file>

<file path=customXml/itemProps1.xml><?xml version="1.0" encoding="utf-8"?>
<ds:datastoreItem xmlns:ds="http://schemas.openxmlformats.org/officeDocument/2006/customXml" ds:itemID="{125D569E-2E48-4037-B4C1-F07F13684501}">
  <ds:schemaRefs>
    <ds:schemaRef ds:uri="http://schemas.microsoft.com/sharepoint/v3/contenttype/forms"/>
  </ds:schemaRefs>
</ds:datastoreItem>
</file>

<file path=customXml/itemProps2.xml><?xml version="1.0" encoding="utf-8"?>
<ds:datastoreItem xmlns:ds="http://schemas.openxmlformats.org/officeDocument/2006/customXml" ds:itemID="{6592C3F4-AFAB-4533-910B-1E4FAC8B2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8a251-0c40-476c-a688-6c1fa6759a23"/>
    <ds:schemaRef ds:uri="e23d5564-1e8e-4318-a571-c0251cd75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BBF0CD-3127-4EFC-B049-36D34B824022}">
  <ds:schemaRefs>
    <ds:schemaRef ds:uri="http://schemas.microsoft.com/office/2006/metadata/properties"/>
    <ds:schemaRef ds:uri="http://schemas.microsoft.com/office/infopath/2007/PartnerControls"/>
    <ds:schemaRef ds:uri="e23d5564-1e8e-4318-a571-c0251cd75b17"/>
    <ds:schemaRef ds:uri="ba98a251-0c40-476c-a688-6c1fa6759a2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Fakenham Academy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Daultrey</dc:creator>
  <cp:keywords/>
  <cp:lastModifiedBy>K Adams</cp:lastModifiedBy>
  <cp:revision>16</cp:revision>
  <cp:lastPrinted>2024-10-01T13:28:00Z</cp:lastPrinted>
  <dcterms:created xsi:type="dcterms:W3CDTF">2024-10-02T11:39:00Z</dcterms:created>
  <dcterms:modified xsi:type="dcterms:W3CDTF">2026-09-25T12:04:00Z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0x0101001761D9DFEE2C144FAA74C8DAC23C1F1B</vt:lpwstr>
  </property>
  <property fmtid="{D5CDD505-2E9C-101B-9397-08002B2CF9AE}" pid="3" name="MediaServiceImageTags">
    <vt:lpwstr/>
  </property>
</Properties>
</file>