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16se w16cid w16 w16cex w16sdtdh w16du wp14">
  <w:body>
    <w:p w:rsidR="00524066" w:rsidRDefault="00524066" w14:paraId="672A6659" w14:textId="77777777">
      <w:pPr>
        <w:rPr>
          <w:rFonts w:ascii="Cabin" w:hAnsi="Cabin" w:eastAsia="Cabin" w:cs="Cabin"/>
        </w:rPr>
      </w:pPr>
    </w:p>
    <w:p w:rsidR="00524066" w:rsidRDefault="00524066" w14:paraId="0A37501D" w14:textId="77777777">
      <w:pPr>
        <w:rPr>
          <w:rFonts w:ascii="Cabin" w:hAnsi="Cabin" w:eastAsia="Cabin" w:cs="Cabin"/>
        </w:rPr>
      </w:pPr>
    </w:p>
    <w:p w:rsidR="00524066" w:rsidRDefault="00524066" w14:paraId="5DAB6C7B" w14:textId="77777777">
      <w:pPr>
        <w:rPr>
          <w:rFonts w:ascii="Cabin" w:hAnsi="Cabin" w:eastAsia="Cabin" w:cs="Cabin"/>
        </w:rPr>
      </w:pPr>
    </w:p>
    <w:p w:rsidR="00524066" w:rsidRDefault="00910E31" w14:paraId="4C23A153" w14:textId="77777777">
      <w:pPr>
        <w:pStyle w:val="Title"/>
        <w:rPr>
          <w:rFonts w:ascii="Cabin" w:hAnsi="Cabin" w:eastAsia="Cabin" w:cs="Cabin"/>
          <w:b w:val="0"/>
          <w:bCs w:val="0"/>
        </w:rPr>
      </w:pPr>
      <w:r w:rsidRPr="712680DE" w:rsidR="00910E31">
        <w:rPr>
          <w:rFonts w:ascii="Cabin" w:hAnsi="Cabin" w:eastAsia="Cabin" w:cs="Cabin"/>
          <w:b w:val="0"/>
          <w:bCs w:val="0"/>
        </w:rPr>
        <w:t>16-19 Bursary Fund</w:t>
      </w:r>
    </w:p>
    <w:p w:rsidR="00524066" w:rsidRDefault="00910E31" w14:paraId="313D401C" w14:textId="77777777">
      <w:pPr>
        <w:rPr>
          <w:rFonts w:ascii="Cabin" w:hAnsi="Cabin" w:eastAsia="Cabin" w:cs="Cabin"/>
          <w:sz w:val="36"/>
          <w:szCs w:val="36"/>
        </w:rPr>
      </w:pPr>
      <w:r w:rsidRPr="712680DE" w:rsidR="00910E31">
        <w:rPr>
          <w:rFonts w:ascii="Cabin" w:hAnsi="Cabin" w:eastAsia="Cabin" w:cs="Cabin"/>
          <w:sz w:val="36"/>
          <w:szCs w:val="36"/>
        </w:rPr>
        <w:t>Financial Support Policy</w:t>
      </w:r>
    </w:p>
    <w:p w:rsidR="00CD653E" w:rsidP="712680DE" w:rsidRDefault="00CD653E" w14:paraId="49B24AC8" w14:textId="4A92CDAC">
      <w:pPr>
        <w:pStyle w:val="Normal"/>
        <w:keepNext/>
        <w:keepLines/>
        <w:spacing w:before="240"/>
        <w:rPr>
          <w:rFonts w:ascii="Cabin" w:hAnsi="Cabin" w:eastAsia="Cabin" w:cs="Cabin"/>
        </w:rPr>
      </w:pPr>
    </w:p>
    <w:p w:rsidR="00524066" w:rsidP="55F6FB5B" w:rsidRDefault="0A1456F6" w14:paraId="62486C05" w14:textId="5CAAA079">
      <w:pPr>
        <w:pStyle w:val="Heading1"/>
        <w:rPr>
          <w:rFonts w:ascii="Cabin" w:hAnsi="Cabin" w:eastAsia="Cabin" w:cs="Cabin"/>
        </w:rPr>
      </w:pPr>
      <w:r w:rsidRPr="712680DE" w:rsidR="0A1456F6">
        <w:rPr>
          <w:rFonts w:ascii="Cabin" w:hAnsi="Cabin" w:eastAsia="Cabin" w:cs="Cabin"/>
        </w:rPr>
        <w:t>Contents</w:t>
      </w:r>
    </w:p>
    <w:p w:rsidR="13C888FC" w:rsidP="55F6FB5B" w:rsidRDefault="13C888FC" w14:paraId="32AFC6B7" w14:textId="56D5F75B">
      <w:pPr>
        <w:spacing w:after="100"/>
        <w:rPr>
          <w:rFonts w:ascii="Cabin" w:hAnsi="Cabin" w:eastAsia="Cabin" w:cs="Cabin"/>
          <w:color w:val="2F5496"/>
          <w:sz w:val="26"/>
          <w:szCs w:val="26"/>
        </w:rPr>
      </w:pPr>
      <w:r w:rsidRPr="712680DE" w:rsidR="13C888FC">
        <w:rPr>
          <w:rStyle w:val="Hyperlink"/>
          <w:rFonts w:ascii="Cabin" w:hAnsi="Cabin" w:eastAsia="Cabin" w:cs="Cabin"/>
          <w:color w:val="000000" w:themeColor="text1" w:themeTint="FF" w:themeShade="FF"/>
          <w:u w:val="none"/>
        </w:rPr>
        <w:t>1.</w:t>
      </w:r>
      <w:r w:rsidRPr="712680DE" w:rsidR="4A5F0847">
        <w:rPr>
          <w:rStyle w:val="Hyperlink"/>
          <w:rFonts w:ascii="Cabin" w:hAnsi="Cabin" w:eastAsia="Cabin" w:cs="Cabin"/>
          <w:color w:val="000000" w:themeColor="text1" w:themeTint="FF" w:themeShade="FF"/>
          <w:u w:val="none"/>
        </w:rPr>
        <w:t xml:space="preserve">         Introduction</w:t>
      </w:r>
      <w:r>
        <w:tab/>
      </w:r>
      <w:r>
        <w:tab/>
      </w:r>
      <w:r>
        <w:tab/>
      </w:r>
      <w:r>
        <w:tab/>
      </w:r>
      <w:r>
        <w:tab/>
      </w:r>
      <w:r>
        <w:tab/>
      </w:r>
      <w:r>
        <w:tab/>
      </w:r>
      <w:r>
        <w:tab/>
      </w:r>
      <w:r>
        <w:tab/>
      </w:r>
      <w:r w:rsidRPr="712680DE" w:rsidR="4A5F0847">
        <w:rPr>
          <w:rStyle w:val="Hyperlink"/>
          <w:rFonts w:ascii="Cabin" w:hAnsi="Cabin" w:eastAsia="Cabin" w:cs="Cabin"/>
          <w:color w:val="000000" w:themeColor="text1" w:themeTint="FF" w:themeShade="FF"/>
          <w:u w:val="none"/>
        </w:rPr>
        <w:t>2</w:t>
      </w:r>
    </w:p>
    <w:p w:rsidR="4A5F0847" w:rsidP="712680DE" w:rsidRDefault="4A5F0847" w14:paraId="6C82E314" w14:textId="61121A2F">
      <w:pPr>
        <w:spacing w:after="100"/>
        <w:rPr>
          <w:rStyle w:val="Hyperlink"/>
          <w:rFonts w:ascii="Cabin" w:hAnsi="Cabin" w:eastAsia="Cabin" w:cs="Cabin"/>
          <w:color w:val="000000" w:themeColor="text1" w:themeTint="FF" w:themeShade="FF"/>
          <w:u w:val="none"/>
        </w:rPr>
      </w:pPr>
      <w:r w:rsidRPr="712680DE" w:rsidR="4A5F0847">
        <w:rPr>
          <w:rStyle w:val="Hyperlink"/>
          <w:rFonts w:ascii="Cabin" w:hAnsi="Cabin" w:eastAsia="Cabin" w:cs="Cabin"/>
          <w:color w:val="000000" w:themeColor="text1" w:themeTint="FF" w:themeShade="FF"/>
          <w:u w:val="none"/>
        </w:rPr>
        <w:t>2.</w:t>
      </w:r>
      <w:r>
        <w:tab/>
      </w:r>
      <w:r w:rsidRPr="712680DE" w:rsidR="4A5F0847">
        <w:rPr>
          <w:rStyle w:val="Hyperlink"/>
          <w:rFonts w:ascii="Cabin" w:hAnsi="Cabin" w:eastAsia="Cabin" w:cs="Cabin"/>
          <w:color w:val="000000" w:themeColor="text1" w:themeTint="FF" w:themeShade="FF"/>
          <w:u w:val="none"/>
        </w:rPr>
        <w:t>Administration</w:t>
      </w:r>
      <w:r>
        <w:tab/>
      </w:r>
      <w:r>
        <w:tab/>
      </w:r>
      <w:r>
        <w:tab/>
      </w:r>
      <w:r>
        <w:tab/>
      </w:r>
      <w:r>
        <w:tab/>
      </w:r>
      <w:r>
        <w:tab/>
      </w:r>
      <w:r>
        <w:tab/>
      </w:r>
      <w:r>
        <w:tab/>
      </w:r>
      <w:r>
        <w:tab/>
      </w:r>
      <w:r w:rsidRPr="712680DE" w:rsidR="4A5F0847">
        <w:rPr>
          <w:rStyle w:val="Hyperlink"/>
          <w:rFonts w:ascii="Cabin" w:hAnsi="Cabin" w:eastAsia="Cabin" w:cs="Cabin"/>
          <w:color w:val="000000" w:themeColor="text1" w:themeTint="FF" w:themeShade="FF"/>
          <w:u w:val="none"/>
        </w:rPr>
        <w:t>2</w:t>
      </w:r>
    </w:p>
    <w:p w:rsidR="4A5F0847" w:rsidP="712680DE" w:rsidRDefault="4A5F0847" w14:paraId="3444D717" w14:textId="3EB11348">
      <w:pPr>
        <w:spacing w:after="100"/>
        <w:rPr>
          <w:rStyle w:val="Hyperlink"/>
          <w:rFonts w:ascii="Cabin" w:hAnsi="Cabin" w:eastAsia="Cabin" w:cs="Cabin"/>
          <w:color w:val="000000" w:themeColor="text1" w:themeTint="FF" w:themeShade="FF"/>
          <w:u w:val="none"/>
        </w:rPr>
      </w:pPr>
      <w:r w:rsidRPr="712680DE" w:rsidR="4A5F0847">
        <w:rPr>
          <w:rStyle w:val="Hyperlink"/>
          <w:rFonts w:ascii="Cabin" w:hAnsi="Cabin" w:eastAsia="Cabin" w:cs="Cabin"/>
          <w:color w:val="000000" w:themeColor="text1" w:themeTint="FF" w:themeShade="FF"/>
          <w:u w:val="none"/>
        </w:rPr>
        <w:t>3.</w:t>
      </w:r>
      <w:r>
        <w:tab/>
      </w:r>
      <w:r w:rsidRPr="712680DE" w:rsidR="4A5F0847">
        <w:rPr>
          <w:rStyle w:val="Hyperlink"/>
          <w:rFonts w:ascii="Cabin" w:hAnsi="Cabin" w:eastAsia="Cabin" w:cs="Cabin"/>
          <w:color w:val="000000" w:themeColor="text1" w:themeTint="FF" w:themeShade="FF"/>
          <w:u w:val="none"/>
        </w:rPr>
        <w:t>Establishing</w:t>
      </w:r>
      <w:r w:rsidRPr="712680DE" w:rsidR="4A5F0847">
        <w:rPr>
          <w:rStyle w:val="Hyperlink"/>
          <w:rFonts w:ascii="Cabin" w:hAnsi="Cabin" w:eastAsia="Cabin" w:cs="Cabin"/>
          <w:color w:val="000000" w:themeColor="text1" w:themeTint="FF" w:themeShade="FF"/>
          <w:u w:val="none"/>
        </w:rPr>
        <w:t xml:space="preserve"> Eligibility</w:t>
      </w:r>
      <w:r>
        <w:tab/>
      </w:r>
      <w:r>
        <w:tab/>
      </w:r>
      <w:r>
        <w:tab/>
      </w:r>
      <w:r>
        <w:tab/>
      </w:r>
      <w:r>
        <w:tab/>
      </w:r>
      <w:r>
        <w:tab/>
      </w:r>
      <w:r>
        <w:tab/>
      </w:r>
      <w:r>
        <w:tab/>
      </w:r>
      <w:r w:rsidRPr="712680DE" w:rsidR="4A5F0847">
        <w:rPr>
          <w:rStyle w:val="Hyperlink"/>
          <w:rFonts w:ascii="Cabin" w:hAnsi="Cabin" w:eastAsia="Cabin" w:cs="Cabin"/>
          <w:color w:val="000000" w:themeColor="text1" w:themeTint="FF" w:themeShade="FF"/>
          <w:u w:val="none"/>
        </w:rPr>
        <w:t>2</w:t>
      </w:r>
      <w:r w:rsidRPr="712680DE" w:rsidR="693B3B39">
        <w:rPr>
          <w:rStyle w:val="Hyperlink"/>
          <w:rFonts w:ascii="Cabin" w:hAnsi="Cabin" w:eastAsia="Cabin" w:cs="Cabin"/>
          <w:color w:val="000000" w:themeColor="text1" w:themeTint="FF" w:themeShade="FF"/>
          <w:u w:val="none"/>
        </w:rPr>
        <w:t>-3</w:t>
      </w:r>
    </w:p>
    <w:p w:rsidR="4A5F0847" w:rsidP="3C323301" w:rsidRDefault="4A5F0847" w14:paraId="151EA8D7" w14:textId="1C49AC0A">
      <w:pPr>
        <w:spacing w:after="100"/>
        <w:rPr>
          <w:rStyle w:val="Hyperlink"/>
          <w:rFonts w:ascii="Cabin" w:hAnsi="Cabin" w:eastAsia="Cabin" w:cs="Cabin"/>
          <w:color w:val="000000" w:themeColor="text1" w:themeTint="FF" w:themeShade="FF"/>
          <w:u w:val="none"/>
        </w:rPr>
      </w:pPr>
      <w:r w:rsidRPr="712680DE" w:rsidR="693B3B39">
        <w:rPr>
          <w:rStyle w:val="Hyperlink"/>
          <w:rFonts w:ascii="Cabin" w:hAnsi="Cabin" w:eastAsia="Cabin" w:cs="Cabin"/>
          <w:color w:val="000000" w:themeColor="text1" w:themeTint="FF" w:themeShade="FF"/>
          <w:u w:val="none"/>
        </w:rPr>
        <w:t>4</w:t>
      </w:r>
      <w:r w:rsidRPr="712680DE" w:rsidR="4A5F0847">
        <w:rPr>
          <w:rStyle w:val="Hyperlink"/>
          <w:rFonts w:ascii="Cabin" w:hAnsi="Cabin" w:eastAsia="Cabin" w:cs="Cabin"/>
          <w:color w:val="000000" w:themeColor="text1" w:themeTint="FF" w:themeShade="FF"/>
          <w:u w:val="none"/>
        </w:rPr>
        <w:t>.</w:t>
      </w:r>
      <w:r>
        <w:tab/>
      </w:r>
      <w:r w:rsidRPr="712680DE" w:rsidR="4A5F0847">
        <w:rPr>
          <w:rStyle w:val="Hyperlink"/>
          <w:rFonts w:ascii="Cabin" w:hAnsi="Cabin" w:eastAsia="Cabin" w:cs="Cabin"/>
          <w:color w:val="000000" w:themeColor="text1" w:themeTint="FF" w:themeShade="FF"/>
          <w:u w:val="none"/>
        </w:rPr>
        <w:t>Claiming the 16-19 Bursary</w:t>
      </w:r>
      <w:r>
        <w:tab/>
      </w:r>
      <w:r>
        <w:tab/>
      </w:r>
      <w:r>
        <w:tab/>
      </w:r>
      <w:r>
        <w:tab/>
      </w:r>
      <w:r>
        <w:tab/>
      </w:r>
      <w:r>
        <w:tab/>
      </w:r>
      <w:r>
        <w:tab/>
      </w:r>
      <w:r w:rsidRPr="712680DE" w:rsidR="7C0AFDF9">
        <w:rPr>
          <w:rStyle w:val="Hyperlink"/>
          <w:rFonts w:ascii="Cabin" w:hAnsi="Cabin" w:eastAsia="Cabin" w:cs="Cabin"/>
          <w:color w:val="000000" w:themeColor="text1" w:themeTint="FF" w:themeShade="FF"/>
          <w:u w:val="none"/>
        </w:rPr>
        <w:t>4</w:t>
      </w:r>
    </w:p>
    <w:p w:rsidR="4A5F0847" w:rsidP="55F6FB5B" w:rsidRDefault="4A5F0847" w14:paraId="2B63B1AB" w14:textId="34AA7D7E">
      <w:pPr>
        <w:spacing w:after="100"/>
        <w:rPr>
          <w:rStyle w:val="Hyperlink"/>
          <w:rFonts w:ascii="Cabin" w:hAnsi="Cabin" w:eastAsia="Cabin" w:cs="Cabin"/>
          <w:color w:val="000000" w:themeColor="text1"/>
          <w:u w:val="none"/>
        </w:rPr>
      </w:pPr>
      <w:r w:rsidRPr="712680DE" w:rsidR="4A5F0847">
        <w:rPr>
          <w:rStyle w:val="Hyperlink"/>
          <w:rFonts w:ascii="Cabin" w:hAnsi="Cabin" w:eastAsia="Cabin" w:cs="Cabin"/>
          <w:color w:val="000000" w:themeColor="text1" w:themeTint="FF" w:themeShade="FF"/>
          <w:u w:val="none"/>
        </w:rPr>
        <w:t>5.</w:t>
      </w:r>
      <w:r>
        <w:tab/>
      </w:r>
      <w:r w:rsidRPr="712680DE" w:rsidR="4A5F0847">
        <w:rPr>
          <w:rStyle w:val="Hyperlink"/>
          <w:rFonts w:ascii="Cabin" w:hAnsi="Cabin" w:eastAsia="Cabin" w:cs="Cabin"/>
          <w:color w:val="000000" w:themeColor="text1" w:themeTint="FF" w:themeShade="FF"/>
          <w:u w:val="none"/>
        </w:rPr>
        <w:t>Applying for the Discretionary Bursary and Bursary for Vulnerable Groups</w:t>
      </w:r>
      <w:r>
        <w:tab/>
      </w:r>
      <w:r w:rsidRPr="712680DE" w:rsidR="4A5F0847">
        <w:rPr>
          <w:rStyle w:val="Hyperlink"/>
          <w:rFonts w:ascii="Cabin" w:hAnsi="Cabin" w:eastAsia="Cabin" w:cs="Cabin"/>
          <w:color w:val="000000" w:themeColor="text1" w:themeTint="FF" w:themeShade="FF"/>
          <w:u w:val="none"/>
        </w:rPr>
        <w:t>4</w:t>
      </w:r>
      <w:r w:rsidRPr="712680DE" w:rsidR="69637386">
        <w:rPr>
          <w:rStyle w:val="Hyperlink"/>
          <w:rFonts w:ascii="Cabin" w:hAnsi="Cabin" w:eastAsia="Cabin" w:cs="Cabin"/>
          <w:color w:val="000000" w:themeColor="text1" w:themeTint="FF" w:themeShade="FF"/>
          <w:u w:val="none"/>
        </w:rPr>
        <w:t>-5</w:t>
      </w:r>
    </w:p>
    <w:p w:rsidR="4A5F0847" w:rsidP="712680DE" w:rsidRDefault="4A5F0847" w14:paraId="6F6A5726" w14:textId="6CFBB0B5">
      <w:pPr>
        <w:spacing w:after="100"/>
        <w:rPr>
          <w:rStyle w:val="Hyperlink"/>
          <w:rFonts w:ascii="Cabin" w:hAnsi="Cabin" w:eastAsia="Cabin" w:cs="Cabin"/>
          <w:color w:val="000000" w:themeColor="text1" w:themeTint="FF" w:themeShade="FF"/>
          <w:u w:val="none"/>
        </w:rPr>
      </w:pPr>
      <w:r w:rsidRPr="712680DE" w:rsidR="4A5F0847">
        <w:rPr>
          <w:rStyle w:val="Hyperlink"/>
          <w:rFonts w:ascii="Cabin" w:hAnsi="Cabin" w:eastAsia="Cabin" w:cs="Cabin"/>
          <w:color w:val="000000" w:themeColor="text1" w:themeTint="FF" w:themeShade="FF"/>
          <w:u w:val="none"/>
        </w:rPr>
        <w:t>6.</w:t>
      </w:r>
      <w:r>
        <w:tab/>
      </w:r>
      <w:r w:rsidRPr="712680DE" w:rsidR="4A5F0847">
        <w:rPr>
          <w:rStyle w:val="Hyperlink"/>
          <w:rFonts w:ascii="Cabin" w:hAnsi="Cabin" w:eastAsia="Cabin" w:cs="Cabin"/>
          <w:color w:val="000000" w:themeColor="text1" w:themeTint="FF" w:themeShade="FF"/>
          <w:u w:val="none"/>
        </w:rPr>
        <w:t>Awarding of the Bursary</w:t>
      </w:r>
      <w:r>
        <w:tab/>
      </w:r>
      <w:r>
        <w:tab/>
      </w:r>
      <w:r>
        <w:tab/>
      </w:r>
      <w:r>
        <w:tab/>
      </w:r>
      <w:r>
        <w:tab/>
      </w:r>
      <w:r>
        <w:tab/>
      </w:r>
      <w:r>
        <w:tab/>
      </w:r>
      <w:r w:rsidRPr="712680DE" w:rsidR="587F7F68">
        <w:rPr>
          <w:rStyle w:val="Hyperlink"/>
          <w:rFonts w:ascii="Cabin" w:hAnsi="Cabin" w:eastAsia="Cabin" w:cs="Cabin"/>
          <w:color w:val="000000" w:themeColor="text1" w:themeTint="FF" w:themeShade="FF"/>
          <w:u w:val="none"/>
        </w:rPr>
        <w:t xml:space="preserve"> </w:t>
      </w:r>
      <w:r w:rsidRPr="712680DE" w:rsidR="4A5F0847">
        <w:rPr>
          <w:rStyle w:val="Hyperlink"/>
          <w:rFonts w:ascii="Cabin" w:hAnsi="Cabin" w:eastAsia="Cabin" w:cs="Cabin"/>
          <w:color w:val="000000" w:themeColor="text1" w:themeTint="FF" w:themeShade="FF"/>
          <w:u w:val="none"/>
        </w:rPr>
        <w:t>5</w:t>
      </w:r>
      <w:r w:rsidRPr="712680DE" w:rsidR="6C3FE0A1">
        <w:rPr>
          <w:rStyle w:val="Hyperlink"/>
          <w:rFonts w:ascii="Cabin" w:hAnsi="Cabin" w:eastAsia="Cabin" w:cs="Cabin"/>
          <w:color w:val="000000" w:themeColor="text1" w:themeTint="FF" w:themeShade="FF"/>
          <w:u w:val="none"/>
        </w:rPr>
        <w:t>-</w:t>
      </w:r>
      <w:r w:rsidRPr="712680DE" w:rsidR="47D072C3">
        <w:rPr>
          <w:rStyle w:val="Hyperlink"/>
          <w:rFonts w:ascii="Cabin" w:hAnsi="Cabin" w:eastAsia="Cabin" w:cs="Cabin"/>
          <w:color w:val="000000" w:themeColor="text1" w:themeTint="FF" w:themeShade="FF"/>
          <w:u w:val="none"/>
        </w:rPr>
        <w:t>6</w:t>
      </w:r>
    </w:p>
    <w:p w:rsidR="4A5F0847" w:rsidP="08436FFC" w:rsidRDefault="4A5F0847" w14:paraId="541D17D5" w14:textId="23BB572A">
      <w:pPr>
        <w:spacing w:after="100"/>
        <w:rPr>
          <w:rStyle w:val="Hyperlink"/>
          <w:rFonts w:ascii="Cabin" w:hAnsi="Cabin" w:eastAsia="Cabin" w:cs="Cabin"/>
          <w:color w:val="000000" w:themeColor="text1" w:themeTint="FF" w:themeShade="FF"/>
          <w:u w:val="none"/>
        </w:rPr>
      </w:pPr>
      <w:r w:rsidRPr="712680DE" w:rsidR="4A5F0847">
        <w:rPr>
          <w:rStyle w:val="Hyperlink"/>
          <w:rFonts w:ascii="Cabin" w:hAnsi="Cabin" w:eastAsia="Cabin" w:cs="Cabin"/>
          <w:color w:val="000000" w:themeColor="text1" w:themeTint="FF" w:themeShade="FF"/>
          <w:u w:val="none"/>
        </w:rPr>
        <w:t>7.</w:t>
      </w:r>
      <w:r>
        <w:tab/>
      </w:r>
      <w:r w:rsidRPr="712680DE" w:rsidR="2ADA482E">
        <w:rPr>
          <w:rStyle w:val="Hyperlink"/>
          <w:rFonts w:ascii="Cabin" w:hAnsi="Cabin" w:eastAsia="Cabin" w:cs="Cabin"/>
          <w:color w:val="000000" w:themeColor="text1" w:themeTint="FF" w:themeShade="FF"/>
          <w:u w:val="none"/>
        </w:rPr>
        <w:t xml:space="preserve">Allocation of bursary </w:t>
      </w:r>
      <w:r>
        <w:tab/>
      </w:r>
      <w:r>
        <w:tab/>
      </w:r>
      <w:r>
        <w:tab/>
      </w:r>
      <w:r>
        <w:tab/>
      </w:r>
      <w:r>
        <w:tab/>
      </w:r>
      <w:r>
        <w:tab/>
      </w:r>
      <w:r>
        <w:tab/>
      </w:r>
      <w:r>
        <w:tab/>
      </w:r>
      <w:r w:rsidRPr="712680DE" w:rsidR="2E20472F">
        <w:rPr>
          <w:rStyle w:val="Hyperlink"/>
          <w:rFonts w:ascii="Cabin" w:hAnsi="Cabin" w:eastAsia="Cabin" w:cs="Cabin"/>
          <w:color w:val="000000" w:themeColor="text1" w:themeTint="FF" w:themeShade="FF"/>
          <w:u w:val="none"/>
        </w:rPr>
        <w:t xml:space="preserve"> 6</w:t>
      </w:r>
    </w:p>
    <w:p w:rsidR="4A5F0847" w:rsidP="712680DE" w:rsidRDefault="4A5F0847" w14:paraId="7547A1AF" w14:textId="0356AE5E">
      <w:pPr>
        <w:spacing w:after="100"/>
        <w:rPr>
          <w:rStyle w:val="Hyperlink"/>
          <w:rFonts w:ascii="Cabin" w:hAnsi="Cabin" w:eastAsia="Cabin" w:cs="Cabin"/>
          <w:color w:val="000000" w:themeColor="text1" w:themeTint="FF" w:themeShade="FF"/>
          <w:u w:val="none"/>
        </w:rPr>
      </w:pPr>
      <w:r w:rsidRPr="712680DE" w:rsidR="4A5F0847">
        <w:rPr>
          <w:rStyle w:val="Hyperlink"/>
          <w:rFonts w:ascii="Cabin" w:hAnsi="Cabin" w:eastAsia="Cabin" w:cs="Cabin"/>
          <w:color w:val="000000" w:themeColor="text1" w:themeTint="FF" w:themeShade="FF"/>
          <w:u w:val="none"/>
        </w:rPr>
        <w:t>8.</w:t>
      </w:r>
      <w:r>
        <w:tab/>
      </w:r>
      <w:r w:rsidRPr="712680DE" w:rsidR="6DBCAFE2">
        <w:rPr>
          <w:rFonts w:ascii="Cabin" w:hAnsi="Cabin" w:eastAsia="Cabin" w:cs="Cabin"/>
          <w:color w:val="000000" w:themeColor="text1" w:themeTint="FF" w:themeShade="FF"/>
        </w:rPr>
        <w:t>Changes in circumstances and revocation of suppo</w:t>
      </w:r>
      <w:r w:rsidRPr="712680DE" w:rsidR="6DBCAFE2">
        <w:rPr>
          <w:rStyle w:val="Hyperlink"/>
          <w:rFonts w:ascii="Cabin" w:hAnsi="Cabin" w:eastAsia="Cabin" w:cs="Cabin"/>
          <w:color w:val="000000" w:themeColor="text1" w:themeTint="FF" w:themeShade="FF"/>
          <w:u w:val="none"/>
        </w:rPr>
        <w:t>rt</w:t>
      </w:r>
      <w:r>
        <w:tab/>
      </w:r>
      <w:r>
        <w:tab/>
      </w:r>
      <w:r>
        <w:tab/>
      </w:r>
      <w:r>
        <w:tab/>
      </w:r>
      <w:r w:rsidRPr="712680DE" w:rsidR="6211F377">
        <w:rPr>
          <w:rStyle w:val="Hyperlink"/>
          <w:rFonts w:ascii="Cabin" w:hAnsi="Cabin" w:eastAsia="Cabin" w:cs="Cabin"/>
          <w:color w:val="000000" w:themeColor="text1" w:themeTint="FF" w:themeShade="FF"/>
          <w:u w:val="none"/>
        </w:rPr>
        <w:t xml:space="preserve"> </w:t>
      </w:r>
      <w:r w:rsidRPr="712680DE" w:rsidR="4A5F0847">
        <w:rPr>
          <w:rStyle w:val="Hyperlink"/>
          <w:rFonts w:ascii="Cabin" w:hAnsi="Cabin" w:eastAsia="Cabin" w:cs="Cabin"/>
          <w:color w:val="000000" w:themeColor="text1" w:themeTint="FF" w:themeShade="FF"/>
          <w:u w:val="none"/>
        </w:rPr>
        <w:t>6</w:t>
      </w:r>
    </w:p>
    <w:p w:rsidR="4A5F0847" w:rsidP="55F6FB5B" w:rsidRDefault="4A5F0847" w14:paraId="72EDD62B" w14:textId="497FA9BA">
      <w:pPr>
        <w:spacing w:after="100"/>
        <w:rPr>
          <w:rStyle w:val="Hyperlink"/>
          <w:rFonts w:ascii="Cabin" w:hAnsi="Cabin" w:eastAsia="Cabin" w:cs="Cabin"/>
          <w:color w:val="000000" w:themeColor="text1"/>
          <w:u w:val="none"/>
        </w:rPr>
      </w:pPr>
      <w:r w:rsidRPr="712680DE" w:rsidR="4A5F0847">
        <w:rPr>
          <w:rStyle w:val="Hyperlink"/>
          <w:rFonts w:ascii="Cabin" w:hAnsi="Cabin" w:eastAsia="Cabin" w:cs="Cabin"/>
          <w:color w:val="000000" w:themeColor="text1" w:themeTint="FF" w:themeShade="FF"/>
          <w:u w:val="none"/>
        </w:rPr>
        <w:t>9.</w:t>
      </w:r>
      <w:r>
        <w:tab/>
      </w:r>
      <w:r w:rsidRPr="712680DE" w:rsidR="702FBD06">
        <w:rPr>
          <w:rStyle w:val="Hyperlink"/>
          <w:rFonts w:ascii="Cabin" w:hAnsi="Cabin" w:eastAsia="Cabin" w:cs="Cabin"/>
          <w:color w:val="000000" w:themeColor="text1" w:themeTint="FF" w:themeShade="FF"/>
          <w:u w:val="none"/>
        </w:rPr>
        <w:t>Appendices</w:t>
      </w:r>
      <w:r w:rsidRPr="712680DE" w:rsidR="18D1DB94">
        <w:rPr>
          <w:rStyle w:val="Hyperlink"/>
          <w:rFonts w:ascii="Cabin" w:hAnsi="Cabin" w:eastAsia="Cabin" w:cs="Cabin"/>
          <w:b w:val="0"/>
          <w:bCs w:val="0"/>
          <w:i w:val="0"/>
          <w:iCs w:val="0"/>
          <w:strike w:val="0"/>
          <w:dstrike w:val="0"/>
          <w:noProof w:val="0"/>
          <w:color w:val="000000" w:themeColor="text1" w:themeTint="FF" w:themeShade="FF"/>
          <w:sz w:val="22"/>
          <w:szCs w:val="22"/>
          <w:u w:val="none"/>
          <w:lang w:val="en-GB"/>
        </w:rPr>
        <w:t xml:space="preserve"> </w:t>
      </w:r>
      <w:r w:rsidRPr="712680DE" w:rsidR="24E91408">
        <w:rPr>
          <w:rStyle w:val="Hyperlink"/>
          <w:rFonts w:ascii="Cabin" w:hAnsi="Cabin" w:eastAsia="Cabin" w:cs="Cabin"/>
          <w:b w:val="0"/>
          <w:bCs w:val="0"/>
          <w:i w:val="0"/>
          <w:iCs w:val="0"/>
          <w:strike w:val="0"/>
          <w:dstrike w:val="0"/>
          <w:noProof w:val="0"/>
          <w:color w:val="000000" w:themeColor="text1" w:themeTint="FF" w:themeShade="FF"/>
          <w:sz w:val="22"/>
          <w:szCs w:val="22"/>
          <w:u w:val="none"/>
          <w:lang w:val="en-GB"/>
        </w:rPr>
        <w:t xml:space="preserve">(Checklist, miniguide, application, </w:t>
      </w:r>
      <w:r w:rsidRPr="712680DE" w:rsidR="24E91408">
        <w:rPr>
          <w:rStyle w:val="Hyperlink"/>
          <w:rFonts w:ascii="Cabin" w:hAnsi="Cabin" w:eastAsia="Cabin" w:cs="Cabin"/>
          <w:b w:val="0"/>
          <w:bCs w:val="0"/>
          <w:i w:val="0"/>
          <w:iCs w:val="0"/>
          <w:strike w:val="0"/>
          <w:dstrike w:val="0"/>
          <w:noProof w:val="0"/>
          <w:color w:val="000000" w:themeColor="text1" w:themeTint="FF" w:themeShade="FF"/>
          <w:sz w:val="22"/>
          <w:szCs w:val="22"/>
          <w:u w:val="none"/>
          <w:lang w:val="en-GB"/>
        </w:rPr>
        <w:t>self-</w:t>
      </w:r>
      <w:r w:rsidRPr="712680DE" w:rsidR="39521F26">
        <w:rPr>
          <w:rStyle w:val="Hyperlink"/>
          <w:rFonts w:ascii="Cabin" w:hAnsi="Cabin" w:eastAsia="Cabin" w:cs="Cabin"/>
          <w:b w:val="0"/>
          <w:bCs w:val="0"/>
          <w:i w:val="0"/>
          <w:iCs w:val="0"/>
          <w:strike w:val="0"/>
          <w:dstrike w:val="0"/>
          <w:noProof w:val="0"/>
          <w:color w:val="000000" w:themeColor="text1" w:themeTint="FF" w:themeShade="FF"/>
          <w:sz w:val="22"/>
          <w:szCs w:val="22"/>
          <w:u w:val="none"/>
          <w:lang w:val="en-GB"/>
        </w:rPr>
        <w:t xml:space="preserve">certification) </w:t>
      </w:r>
      <w:r>
        <w:tab/>
      </w:r>
      <w:r>
        <w:tab/>
      </w:r>
      <w:r w:rsidRPr="712680DE" w:rsidR="32DB0C63">
        <w:rPr>
          <w:rStyle w:val="Hyperlink"/>
          <w:rFonts w:ascii="Cabin" w:hAnsi="Cabin" w:eastAsia="Cabin" w:cs="Cabin"/>
          <w:color w:val="000000" w:themeColor="text1" w:themeTint="FF" w:themeShade="FF"/>
          <w:u w:val="none"/>
        </w:rPr>
        <w:t xml:space="preserve"> </w:t>
      </w:r>
      <w:r w:rsidRPr="712680DE" w:rsidR="4A5F0847">
        <w:rPr>
          <w:rStyle w:val="Hyperlink"/>
          <w:rFonts w:ascii="Cabin" w:hAnsi="Cabin" w:eastAsia="Cabin" w:cs="Cabin"/>
          <w:color w:val="000000" w:themeColor="text1" w:themeTint="FF" w:themeShade="FF"/>
          <w:u w:val="none"/>
        </w:rPr>
        <w:t>7</w:t>
      </w:r>
      <w:r w:rsidRPr="712680DE" w:rsidR="7EF6F890">
        <w:rPr>
          <w:rStyle w:val="Hyperlink"/>
          <w:rFonts w:ascii="Cabin" w:hAnsi="Cabin" w:eastAsia="Cabin" w:cs="Cabin"/>
          <w:color w:val="000000" w:themeColor="text1" w:themeTint="FF" w:themeShade="FF"/>
          <w:u w:val="none"/>
        </w:rPr>
        <w:t>-12</w:t>
      </w:r>
    </w:p>
    <w:p w:rsidR="00CD653E" w:rsidP="55F6FB5B" w:rsidRDefault="00CD653E" w14:paraId="052F1A37" w14:textId="395F709E">
      <w:pPr>
        <w:pStyle w:val="Heading2"/>
        <w:spacing w:after="160"/>
        <w:ind w:left="360"/>
        <w:rPr>
          <w:rFonts w:ascii="Cabin" w:hAnsi="Cabin" w:eastAsia="Cabin" w:cs="Cabin"/>
        </w:rPr>
      </w:pPr>
    </w:p>
    <w:p w:rsidR="55F6FB5B" w:rsidP="712680DE" w:rsidRDefault="55F6FB5B" w14:paraId="51933D8B" w14:textId="0781AE3B">
      <w:pPr>
        <w:rPr>
          <w:rFonts w:ascii="Cabin" w:hAnsi="Cabin" w:eastAsia="Cabin" w:cs="Cabin"/>
        </w:rPr>
      </w:pPr>
      <w:r w:rsidRPr="712680DE">
        <w:rPr>
          <w:rFonts w:ascii="Cabin" w:hAnsi="Cabin" w:eastAsia="Cabin" w:cs="Cabin"/>
        </w:rPr>
        <w:br w:type="page"/>
      </w:r>
    </w:p>
    <w:p w:rsidR="55F6FB5B" w:rsidP="712680DE" w:rsidRDefault="55F6FB5B" w14:paraId="0FB2F543" w14:textId="5FCB68FA">
      <w:pPr>
        <w:rPr>
          <w:rFonts w:ascii="Cabin" w:hAnsi="Cabin" w:eastAsia="Cabin" w:cs="Cabin"/>
        </w:rPr>
      </w:pPr>
    </w:p>
    <w:p w:rsidR="55F6FB5B" w:rsidP="712680DE" w:rsidRDefault="55F6FB5B" w14:paraId="6EF32FBF" w14:textId="6D5F6448">
      <w:pPr>
        <w:pStyle w:val="Normal"/>
        <w:rPr>
          <w:rFonts w:ascii="Cabin" w:hAnsi="Cabin" w:eastAsia="Cabin" w:cs="Cabin"/>
        </w:rPr>
      </w:pPr>
    </w:p>
    <w:p w:rsidR="00524066" w:rsidRDefault="00910E31" w14:paraId="3E7A9F1C" w14:textId="56A5ACA4">
      <w:pPr>
        <w:pStyle w:val="Heading2"/>
        <w:numPr>
          <w:ilvl w:val="0"/>
          <w:numId w:val="9"/>
        </w:numPr>
        <w:spacing w:after="160"/>
        <w:rPr>
          <w:rFonts w:ascii="Cabin" w:hAnsi="Cabin" w:eastAsia="Cabin" w:cs="Cabin"/>
        </w:rPr>
      </w:pPr>
      <w:r w:rsidRPr="712680DE" w:rsidR="00910E31">
        <w:rPr>
          <w:rFonts w:ascii="Cabin" w:hAnsi="Cabin" w:eastAsia="Cabin" w:cs="Cabin"/>
        </w:rPr>
        <w:t>Introduction</w:t>
      </w:r>
    </w:p>
    <w:p w:rsidR="00524066" w:rsidP="712680DE" w:rsidRDefault="00910E31" w14:paraId="465C9385" w14:textId="7EBD5218">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themeColor="text1" w:themeTint="FF" w:themeShade="FF"/>
        </w:rPr>
      </w:pPr>
      <w:r w:rsidRPr="712680DE" w:rsidR="00910E31">
        <w:rPr>
          <w:rFonts w:ascii="Cabin" w:hAnsi="Cabin" w:eastAsia="Cabin" w:cs="Cabin"/>
          <w:color w:val="000000" w:themeColor="text1" w:themeTint="FF" w:themeShade="FF"/>
        </w:rPr>
        <w:t xml:space="preserve">The 16-19 Bursary </w:t>
      </w:r>
      <w:r w:rsidRPr="712680DE" w:rsidR="00910E31">
        <w:rPr>
          <w:rFonts w:ascii="Cabin" w:hAnsi="Cabin" w:eastAsia="Cabin" w:cs="Cabin"/>
        </w:rPr>
        <w:t>comprises two</w:t>
      </w:r>
      <w:r w:rsidRPr="712680DE" w:rsidR="00910E31">
        <w:rPr>
          <w:rFonts w:ascii="Cabin" w:hAnsi="Cabin" w:eastAsia="Cabin" w:cs="Cabin"/>
          <w:color w:val="000000" w:themeColor="text1" w:themeTint="FF" w:themeShade="FF"/>
        </w:rPr>
        <w:t xml:space="preserve"> elements; the Discretionary Bursary and the Bursary for </w:t>
      </w:r>
      <w:r w:rsidRPr="712680DE" w:rsidR="00031724">
        <w:rPr>
          <w:rFonts w:ascii="Cabin" w:hAnsi="Cabin" w:eastAsia="Cabin" w:cs="Cabin"/>
          <w:color w:val="000000" w:themeColor="text1" w:themeTint="FF" w:themeShade="FF"/>
        </w:rPr>
        <w:t>defined v</w:t>
      </w:r>
      <w:r w:rsidRPr="712680DE" w:rsidR="00910E31">
        <w:rPr>
          <w:rFonts w:ascii="Cabin" w:hAnsi="Cabin" w:eastAsia="Cabin" w:cs="Cabin"/>
          <w:color w:val="000000" w:themeColor="text1" w:themeTint="FF" w:themeShade="FF"/>
        </w:rPr>
        <w:t xml:space="preserve">ulnerable </w:t>
      </w:r>
      <w:r w:rsidRPr="712680DE" w:rsidR="00031724">
        <w:rPr>
          <w:rFonts w:ascii="Cabin" w:hAnsi="Cabin" w:eastAsia="Cabin" w:cs="Cabin"/>
        </w:rPr>
        <w:t>g</w:t>
      </w:r>
      <w:r w:rsidRPr="712680DE" w:rsidR="00910E31">
        <w:rPr>
          <w:rFonts w:ascii="Cabin" w:hAnsi="Cabin" w:eastAsia="Cabin" w:cs="Cabin"/>
        </w:rPr>
        <w:t>roups</w:t>
      </w:r>
      <w:r w:rsidRPr="712680DE" w:rsidR="00910E31">
        <w:rPr>
          <w:rFonts w:ascii="Cabin" w:hAnsi="Cabin" w:eastAsia="Cabin" w:cs="Cabin"/>
          <w:color w:val="000000" w:themeColor="text1" w:themeTint="FF" w:themeShade="FF"/>
        </w:rPr>
        <w:t>.</w:t>
      </w:r>
    </w:p>
    <w:p w:rsidR="00524066" w:rsidP="712680DE" w:rsidRDefault="00910E31" w14:paraId="6D249CF6" w14:textId="335B5936">
      <w:pPr>
        <w:numPr>
          <w:ilvl w:val="1"/>
          <w:numId w:val="9"/>
        </w:numPr>
        <w:pBdr>
          <w:top w:val="nil" w:color="FF000000" w:sz="0" w:space="0"/>
          <w:left w:val="nil" w:color="FF000000" w:sz="0" w:space="0"/>
          <w:bottom w:val="nil" w:color="FF000000" w:sz="0" w:space="0"/>
          <w:right w:val="nil" w:color="FF000000" w:sz="0" w:space="0"/>
          <w:between w:val="nil" w:color="FF000000" w:sz="0" w:space="0"/>
        </w:pBdr>
        <w:spacing w:after="0"/>
        <w:rPr>
          <w:rFonts w:ascii="Cabin" w:hAnsi="Cabin" w:eastAsia="Cabin" w:cs="Cabin"/>
          <w:color w:val="000000"/>
        </w:rPr>
      </w:pPr>
      <w:r w:rsidRPr="712680DE" w:rsidR="00910E31">
        <w:rPr>
          <w:rFonts w:ascii="Cabin" w:hAnsi="Cabin" w:eastAsia="Cabin" w:cs="Cabin"/>
          <w:color w:val="000000" w:themeColor="text1" w:themeTint="FF" w:themeShade="FF"/>
        </w:rPr>
        <w:t xml:space="preserve">The allocation of funds for the Discretionary Bursary from the </w:t>
      </w:r>
      <w:r w:rsidRPr="712680DE" w:rsidR="086F3957">
        <w:rPr>
          <w:rFonts w:ascii="Cabin" w:hAnsi="Cabin" w:eastAsia="Cabin" w:cs="Cabin"/>
          <w:color w:val="000000" w:themeColor="text1" w:themeTint="FF" w:themeShade="FF"/>
        </w:rPr>
        <w:t>Department</w:t>
      </w:r>
      <w:r w:rsidRPr="712680DE" w:rsidR="086F3957">
        <w:rPr>
          <w:rFonts w:ascii="Cabin" w:hAnsi="Cabin" w:eastAsia="Cabin" w:cs="Cabin"/>
          <w:color w:val="000000" w:themeColor="text1" w:themeTint="FF" w:themeShade="FF"/>
        </w:rPr>
        <w:t xml:space="preserve"> </w:t>
      </w:r>
      <w:r w:rsidRPr="712680DE" w:rsidR="086F3957">
        <w:rPr>
          <w:rFonts w:ascii="Cabin" w:hAnsi="Cabin" w:eastAsia="Cabin" w:cs="Cabin"/>
          <w:color w:val="000000" w:themeColor="text1" w:themeTint="FF" w:themeShade="FF"/>
        </w:rPr>
        <w:t>For</w:t>
      </w:r>
      <w:r w:rsidRPr="712680DE" w:rsidR="086F3957">
        <w:rPr>
          <w:rFonts w:ascii="Cabin" w:hAnsi="Cabin" w:eastAsia="Cabin" w:cs="Cabin"/>
          <w:color w:val="000000" w:themeColor="text1" w:themeTint="FF" w:themeShade="FF"/>
        </w:rPr>
        <w:t xml:space="preserve"> Education</w:t>
      </w:r>
      <w:r w:rsidRPr="712680DE" w:rsidR="00910E31">
        <w:rPr>
          <w:rFonts w:ascii="Cabin" w:hAnsi="Cabin" w:eastAsia="Cabin" w:cs="Cabin"/>
          <w:color w:val="000000" w:themeColor="text1" w:themeTint="FF" w:themeShade="FF"/>
        </w:rPr>
        <w:t xml:space="preserve"> varies from year to year. As such, awards could vary depending, individual circumstances and established need, on the number of claimants and the total funds received by the Academy.</w:t>
      </w:r>
    </w:p>
    <w:p w:rsidR="00524066" w:rsidP="712680DE" w:rsidRDefault="00910E31" w14:paraId="305CF422" w14:textId="0EC9BDF6">
      <w:pPr>
        <w:numPr>
          <w:ilvl w:val="1"/>
          <w:numId w:val="9"/>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color w:val="000000"/>
          <w:highlight w:val="yellow"/>
        </w:rPr>
      </w:pPr>
      <w:r w:rsidRPr="712680DE" w:rsidR="00910E31">
        <w:rPr>
          <w:rFonts w:ascii="Cabin" w:hAnsi="Cabin" w:eastAsia="Cabin" w:cs="Cabin"/>
          <w:color w:val="000000" w:themeColor="text1" w:themeTint="FF" w:themeShade="FF"/>
        </w:rPr>
        <w:t xml:space="preserve">The </w:t>
      </w:r>
      <w:r w:rsidRPr="712680DE" w:rsidR="00910E31">
        <w:rPr>
          <w:rFonts w:ascii="Cabin" w:hAnsi="Cabin" w:eastAsia="Cabin" w:cs="Cabin"/>
        </w:rPr>
        <w:t>Bursary for</w:t>
      </w:r>
      <w:r w:rsidRPr="712680DE" w:rsidR="00031724">
        <w:rPr>
          <w:rFonts w:ascii="Cabin" w:hAnsi="Cabin" w:eastAsia="Cabin" w:cs="Cabin"/>
        </w:rPr>
        <w:t xml:space="preserve"> defined v</w:t>
      </w:r>
      <w:r w:rsidRPr="712680DE" w:rsidR="00910E31">
        <w:rPr>
          <w:rFonts w:ascii="Cabin" w:hAnsi="Cabin" w:eastAsia="Cabin" w:cs="Cabin"/>
        </w:rPr>
        <w:t>ulnerable group</w:t>
      </w:r>
      <w:r w:rsidRPr="712680DE" w:rsidR="00910E31">
        <w:rPr>
          <w:rFonts w:ascii="Cabin" w:hAnsi="Cabin" w:eastAsia="Cabin" w:cs="Cabin"/>
          <w:color w:val="000000" w:themeColor="text1" w:themeTint="FF" w:themeShade="FF"/>
        </w:rPr>
        <w:t xml:space="preserve"> is a fixed </w:t>
      </w:r>
      <w:r w:rsidRPr="712680DE" w:rsidR="00910E31">
        <w:rPr>
          <w:rFonts w:ascii="Cabin" w:hAnsi="Cabin" w:eastAsia="Cabin" w:cs="Cabin"/>
          <w:color w:val="000000" w:themeColor="text1" w:themeTint="FF" w:themeShade="FF"/>
        </w:rPr>
        <w:t>maximum</w:t>
      </w:r>
      <w:r w:rsidRPr="712680DE" w:rsidR="00910E31">
        <w:rPr>
          <w:rFonts w:ascii="Cabin" w:hAnsi="Cabin" w:eastAsia="Cabin" w:cs="Cabin"/>
          <w:color w:val="000000" w:themeColor="text1" w:themeTint="FF" w:themeShade="FF"/>
        </w:rPr>
        <w:t xml:space="preserve"> amount of £1,200 that must be applied for from the Student Bursary Support Service (SBSS) on behalf of a student.</w:t>
      </w:r>
      <w:r w:rsidRPr="712680DE" w:rsidR="000260E1">
        <w:rPr>
          <w:rFonts w:ascii="Cabin" w:hAnsi="Cabin" w:eastAsia="Cabin" w:cs="Cabin"/>
          <w:color w:val="000000" w:themeColor="text1" w:themeTint="FF" w:themeShade="FF"/>
        </w:rPr>
        <w:t xml:space="preserve"> This </w:t>
      </w:r>
      <w:r w:rsidRPr="712680DE" w:rsidR="000260E1">
        <w:rPr>
          <w:rFonts w:ascii="Cabin" w:hAnsi="Cabin" w:eastAsia="Cabin" w:cs="Cabin"/>
          <w:color w:val="000000" w:themeColor="text1" w:themeTint="FF" w:themeShade="FF"/>
          <w:highlight w:val="yellow"/>
        </w:rPr>
        <w:t>is a means tested bursary, there is no</w:t>
      </w:r>
      <w:r w:rsidRPr="712680DE" w:rsidR="000260E1">
        <w:rPr>
          <w:rFonts w:ascii="Cabin" w:hAnsi="Cabin" w:eastAsia="Cabin" w:cs="Cabin"/>
          <w:color w:val="000000" w:themeColor="text1" w:themeTint="FF" w:themeShade="FF"/>
          <w:highlight w:val="yellow"/>
        </w:rPr>
        <w:t xml:space="preserve"> guarantee you will receive </w:t>
      </w:r>
      <w:r w:rsidRPr="712680DE" w:rsidR="000260E1">
        <w:rPr>
          <w:rFonts w:ascii="Cabin" w:hAnsi="Cabin" w:eastAsia="Cabin" w:cs="Cabin"/>
          <w:color w:val="000000" w:themeColor="text1" w:themeTint="FF" w:themeShade="FF"/>
          <w:highlight w:val="yellow"/>
        </w:rPr>
        <w:t>this</w:t>
      </w:r>
      <w:r w:rsidRPr="712680DE" w:rsidR="47D83F5C">
        <w:rPr>
          <w:rFonts w:ascii="Cabin" w:hAnsi="Cabin" w:eastAsia="Cabin" w:cs="Cabin"/>
          <w:color w:val="000000" w:themeColor="text1" w:themeTint="FF" w:themeShade="FF"/>
          <w:highlight w:val="yellow"/>
        </w:rPr>
        <w:t xml:space="preserve"> but it will be decided on by need.</w:t>
      </w:r>
    </w:p>
    <w:p w:rsidR="5DF591B4" w:rsidP="712680DE" w:rsidRDefault="5DF591B4" w14:paraId="3735331F" w14:textId="395B5CF0">
      <w:pPr>
        <w:pBdr>
          <w:top w:val="nil" w:color="FF000000" w:sz="0" w:space="0"/>
          <w:left w:val="nil" w:color="FF000000" w:sz="0" w:space="0"/>
          <w:bottom w:val="nil" w:color="FF000000" w:sz="0" w:space="0"/>
          <w:right w:val="nil" w:color="FF000000" w:sz="0" w:space="0"/>
          <w:between w:val="nil" w:color="FF000000" w:sz="0" w:space="0"/>
        </w:pBdr>
        <w:ind w:left="792"/>
        <w:rPr>
          <w:rFonts w:ascii="Cabin" w:hAnsi="Cabin" w:eastAsia="Cabin" w:cs="Cabin"/>
          <w:color w:val="000000" w:themeColor="text1"/>
        </w:rPr>
      </w:pPr>
    </w:p>
    <w:p w:rsidR="00524066" w:rsidRDefault="00910E31" w14:paraId="04BF7629" w14:textId="6C7F6D1F">
      <w:pPr>
        <w:pStyle w:val="Heading2"/>
        <w:numPr>
          <w:ilvl w:val="0"/>
          <w:numId w:val="9"/>
        </w:numPr>
        <w:spacing w:after="160"/>
        <w:rPr>
          <w:rFonts w:ascii="Cabin" w:hAnsi="Cabin" w:eastAsia="Cabin" w:cs="Cabin"/>
        </w:rPr>
      </w:pPr>
      <w:r w:rsidRPr="712680DE" w:rsidR="00910E31">
        <w:rPr>
          <w:rFonts w:ascii="Cabin" w:hAnsi="Cabin" w:eastAsia="Cabin" w:cs="Cabin"/>
        </w:rPr>
        <w:t>Administration</w:t>
      </w:r>
    </w:p>
    <w:p w:rsidR="00524066" w:rsidP="712680DE" w:rsidRDefault="00910E31" w14:paraId="2240C3D5" w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themeColor="text1"/>
        </w:rPr>
      </w:pPr>
      <w:r w:rsidRPr="712680DE" w:rsidR="00910E31">
        <w:rPr>
          <w:rFonts w:ascii="Cabin" w:hAnsi="Cabin" w:eastAsia="Cabin" w:cs="Cabin"/>
          <w:color w:val="000000" w:themeColor="text1" w:themeTint="FF" w:themeShade="FF"/>
        </w:rPr>
        <w:t>Discretionary funds are allocated to the Academy based on census returns and local population information. The nature of funding being lagged may lead to allocated funds not being commensurate with the number of claimants. In order to ensure that students in need are able to claim, and subsequently receive adequate support, the Academy will ensure that a contingency fund is maintained in order to continue to support claimants the following year irrespective of allocation.</w:t>
      </w:r>
    </w:p>
    <w:p w:rsidR="5DF591B4" w:rsidP="712680DE" w:rsidRDefault="5DF591B4" w14:paraId="1D05D63D" w14:textId="220DF511">
      <w:pPr>
        <w:pBdr>
          <w:top w:val="nil" w:color="FF000000" w:sz="0" w:space="0"/>
          <w:left w:val="nil" w:color="FF000000" w:sz="0" w:space="0"/>
          <w:bottom w:val="nil" w:color="FF000000" w:sz="0" w:space="0"/>
          <w:right w:val="nil" w:color="FF000000" w:sz="0" w:space="0"/>
          <w:between w:val="nil" w:color="FF000000" w:sz="0" w:space="0"/>
        </w:pBdr>
        <w:ind w:left="792"/>
        <w:rPr>
          <w:rFonts w:ascii="Cabin" w:hAnsi="Cabin" w:eastAsia="Cabin" w:cs="Cabin"/>
          <w:color w:val="000000" w:themeColor="text1"/>
        </w:rPr>
      </w:pPr>
    </w:p>
    <w:p w:rsidR="00524066" w:rsidRDefault="00910E31" w14:paraId="4A6F5F4C" w14:textId="70F58A05">
      <w:pPr>
        <w:pStyle w:val="Heading2"/>
        <w:numPr>
          <w:ilvl w:val="0"/>
          <w:numId w:val="9"/>
        </w:numPr>
        <w:spacing w:after="160"/>
        <w:rPr>
          <w:rFonts w:ascii="Cabin" w:hAnsi="Cabin" w:eastAsia="Cabin" w:cs="Cabin"/>
        </w:rPr>
      </w:pPr>
      <w:r w:rsidRPr="712680DE" w:rsidR="00910E31">
        <w:rPr>
          <w:rFonts w:ascii="Cabin" w:hAnsi="Cabin" w:eastAsia="Cabin" w:cs="Cabin"/>
        </w:rPr>
        <w:t>Establishing Eligibility</w:t>
      </w:r>
    </w:p>
    <w:p w:rsidR="00524066" w:rsidP="712680DE" w:rsidRDefault="00910E31" w14:paraId="6D4829C7" w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It must be established, either by the Academy or via student application, that there is a clear financial need.</w:t>
      </w:r>
    </w:p>
    <w:p w:rsidR="00524066" w:rsidP="712680DE" w:rsidRDefault="00910E31" w14:paraId="6B217957" w14:textId="0EFFF6FB">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40" w:hanging="720"/>
        <w:rPr>
          <w:rFonts w:ascii="Cabin" w:hAnsi="Cabin" w:eastAsia="Cabin" w:cs="Cabin"/>
          <w:color w:val="000000" w:themeColor="text1" w:themeTint="FF" w:themeShade="FF"/>
        </w:rPr>
      </w:pPr>
      <w:r w:rsidR="00910E31">
        <w:rPr>
          <w:rFonts w:ascii="Cabin" w:hAnsi="Cabin" w:eastAsia="Cabin" w:cs="Cabin"/>
          <w:color w:val="000000"/>
        </w:rPr>
        <w:t xml:space="preserve">The eligibility criteria for the </w:t>
      </w:r>
      <w:r w:rsidR="00910E31">
        <w:rPr>
          <w:rFonts w:ascii="Cabin" w:hAnsi="Cabin" w:eastAsia="Cabin" w:cs="Cabin"/>
        </w:rPr>
        <w:t xml:space="preserve">Bursary for </w:t>
      </w:r>
      <w:r w:rsidR="000260E1">
        <w:rPr>
          <w:rFonts w:ascii="Cabin" w:hAnsi="Cabin" w:eastAsia="Cabin" w:cs="Cabin"/>
        </w:rPr>
        <w:t>defined v</w:t>
      </w:r>
      <w:r w:rsidR="00910E31">
        <w:rPr>
          <w:rFonts w:ascii="Cabin" w:hAnsi="Cabin" w:eastAsia="Cabin" w:cs="Cabin"/>
        </w:rPr>
        <w:t xml:space="preserve">ulnerable </w:t>
      </w:r>
      <w:r w:rsidR="000260E1">
        <w:rPr>
          <w:rFonts w:ascii="Cabin" w:hAnsi="Cabin" w:eastAsia="Cabin" w:cs="Cabin"/>
        </w:rPr>
        <w:t>g</w:t>
      </w:r>
      <w:r w:rsidR="00910E31">
        <w:rPr>
          <w:rFonts w:ascii="Cabin" w:hAnsi="Cabin" w:eastAsia="Cabin" w:cs="Cabin"/>
        </w:rPr>
        <w:t>roups</w:t>
      </w:r>
      <w:r w:rsidR="00910E31">
        <w:rPr>
          <w:rFonts w:ascii="Cabin" w:hAnsi="Cabin" w:eastAsia="Cabin" w:cs="Cabin"/>
          <w:color w:val="000000"/>
        </w:rPr>
        <w:t xml:space="preserve"> are set out by the 16-19 Bursary Fund Guidance</w:t>
      </w:r>
      <w:r w:rsidRPr="712680DE">
        <w:rPr>
          <w:rFonts w:ascii="Cabin" w:hAnsi="Cabin" w:eastAsia="Cabin" w:cs="Cabin"/>
          <w:vertAlign w:val="superscript"/>
        </w:rPr>
        <w:footnoteReference w:id="30759"/>
      </w:r>
      <w:r w:rsidR="00910E31">
        <w:rPr>
          <w:rFonts w:ascii="Cabin" w:hAnsi="Cabin" w:eastAsia="Cabin" w:cs="Cabin"/>
          <w:color w:val="000000"/>
        </w:rPr>
        <w:t xml:space="preserve"> – as below:</w:t>
      </w:r>
    </w:p>
    <w:p w:rsidRPr="00F073C1" w:rsidR="00E42353" w:rsidP="712680DE" w:rsidRDefault="008F4CFB" w14:paraId="053EC115" w14:textId="2F9E3831">
      <w:pPr>
        <w:numPr>
          <w:ilvl w:val="3"/>
          <w:numId w:val="9"/>
        </w:numPr>
        <w:pBdr>
          <w:top w:val="nil" w:color="000000" w:sz="0" w:space="0"/>
          <w:left w:val="nil" w:color="000000" w:sz="0" w:space="0"/>
          <w:bottom w:val="nil" w:color="000000" w:sz="0" w:space="0"/>
          <w:right w:val="nil" w:color="000000" w:sz="0" w:space="0"/>
          <w:between w:val="nil" w:color="000000" w:sz="0" w:space="0"/>
        </w:pBdr>
        <w:ind w:left="1980" w:hanging="900"/>
        <w:rPr>
          <w:rFonts w:ascii="Cabin" w:hAnsi="Cabin" w:eastAsia="Cabin" w:cs="Cabin"/>
          <w:highlight w:val="yellow"/>
        </w:rPr>
      </w:pPr>
      <w:r w:rsidRPr="712680DE" w:rsidR="008F4CFB">
        <w:rPr>
          <w:rFonts w:ascii="Cabin" w:hAnsi="Cabin" w:eastAsia="Cabin" w:cs="Cabin"/>
          <w:highlight w:val="yellow"/>
        </w:rPr>
        <w:t>The student must be 16 or over but under 19 on 31 August 202</w:t>
      </w:r>
      <w:r w:rsidRPr="712680DE" w:rsidR="4DF962DF">
        <w:rPr>
          <w:rFonts w:ascii="Cabin" w:hAnsi="Cabin" w:eastAsia="Cabin" w:cs="Cabin"/>
          <w:highlight w:val="yellow"/>
        </w:rPr>
        <w:t>6</w:t>
      </w:r>
      <w:r w:rsidRPr="712680DE" w:rsidR="008F4CFB">
        <w:rPr>
          <w:rFonts w:ascii="Cabin" w:hAnsi="Cabin" w:eastAsia="Cabin" w:cs="Cabin"/>
          <w:highlight w:val="yellow"/>
        </w:rPr>
        <w:t xml:space="preserve">. </w:t>
      </w:r>
    </w:p>
    <w:p w:rsidR="00524066" w:rsidP="712680DE" w:rsidRDefault="00910E31" w14:paraId="69D0BF62" w14:textId="50812394">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 xml:space="preserve">Students in care </w:t>
      </w:r>
      <w:r w:rsidRPr="712680DE" w:rsidR="00910E31">
        <w:rPr>
          <w:rFonts w:ascii="Cabin" w:hAnsi="Cabin" w:eastAsia="Cabin" w:cs="Cabin"/>
          <w:i w:val="1"/>
          <w:iCs w:val="1"/>
          <w:color w:val="000000" w:themeColor="text1" w:themeTint="FF" w:themeShade="FF"/>
        </w:rPr>
        <w:t>n.b.</w:t>
      </w:r>
      <w:r w:rsidRPr="712680DE" w:rsidR="00910E31">
        <w:rPr>
          <w:rFonts w:ascii="Cabin" w:hAnsi="Cabin" w:eastAsia="Cabin" w:cs="Cabin"/>
          <w:i w:val="1"/>
          <w:iCs w:val="1"/>
          <w:color w:val="000000" w:themeColor="text1" w:themeTint="FF" w:themeShade="FF"/>
        </w:rPr>
        <w:t xml:space="preserve"> to be eligible students must have been placed in care by the local authority.</w:t>
      </w:r>
    </w:p>
    <w:p w:rsidR="00524066" w:rsidP="712680DE" w:rsidRDefault="00910E31" w14:paraId="097603BF"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Students who are care leavers (including those previously in the care of the local authority that has subsequently been placed within a ‘Special Guardianship’ arrangement).</w:t>
      </w:r>
    </w:p>
    <w:p w:rsidR="00524066" w:rsidP="712680DE" w:rsidRDefault="00910E31" w14:paraId="1299C43A" w14:textId="37C01D9B">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Students receiving Income Support, or Universal Credit because they are financially supporting themselves or financially supporting themselves and someone who is dependent on them and living with them such as a child or partner.</w:t>
      </w:r>
    </w:p>
    <w:p w:rsidR="00524066" w:rsidP="712680DE" w:rsidRDefault="00910E31" w14:paraId="7F31C69F"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Students receiving Disability Living Allowance or Personal Independence Payments in their own right as well as Employment and Support Allowance or Universal Credit in their own right.</w:t>
      </w:r>
    </w:p>
    <w:p w:rsidR="096B0FE2" w:rsidP="712680DE" w:rsidRDefault="096B0FE2" w14:paraId="56F706B0" w14:textId="696B4C01">
      <w:p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b w:val="1"/>
          <w:bCs w:val="1"/>
        </w:rPr>
      </w:pPr>
      <w:r w:rsidRPr="712680DE" w:rsidR="096B0FE2">
        <w:rPr>
          <w:rFonts w:ascii="Cabin" w:hAnsi="Cabin" w:eastAsia="Cabin" w:cs="Cabin"/>
          <w:b w:val="1"/>
          <w:bCs w:val="1"/>
          <w:highlight w:val="yellow"/>
        </w:rPr>
        <w:t>Receiving 16-19 bursary does not impact any other benefits being received.</w:t>
      </w:r>
      <w:r w:rsidRPr="712680DE" w:rsidR="096B0FE2">
        <w:rPr>
          <w:rFonts w:ascii="Cabin" w:hAnsi="Cabin" w:eastAsia="Cabin" w:cs="Cabin"/>
          <w:b w:val="1"/>
          <w:bCs w:val="1"/>
        </w:rPr>
        <w:t xml:space="preserve"> </w:t>
      </w:r>
    </w:p>
    <w:p w:rsidR="00524066" w:rsidP="712680DE" w:rsidRDefault="00910E31" w14:paraId="6A9535F5" w14:textId="77777777">
      <w:p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rPr>
      </w:pPr>
      <w:r w:rsidRPr="712680DE" w:rsidR="00910E31">
        <w:rPr>
          <w:rFonts w:ascii="Cabin" w:hAnsi="Cabin" w:eastAsia="Cabin" w:cs="Cabin"/>
        </w:rPr>
        <w:t>Fakenham</w:t>
      </w:r>
      <w:r w:rsidRPr="712680DE" w:rsidR="00910E31">
        <w:rPr>
          <w:rFonts w:ascii="Cabin" w:hAnsi="Cabin" w:eastAsia="Cabin" w:cs="Cabin"/>
          <w:color w:val="000000" w:themeColor="text1" w:themeTint="FF" w:themeShade="FF"/>
        </w:rPr>
        <w:t xml:space="preserve"> Sixth Form considers students to be eligible for the Discretionary Bursary if any or all of the following criteria are met:</w:t>
      </w:r>
    </w:p>
    <w:p w:rsidR="00524066" w:rsidP="712680DE" w:rsidRDefault="00910E31" w14:paraId="6BF9446E"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The family is in receipt of Universal Credit.</w:t>
      </w:r>
    </w:p>
    <w:p w:rsidR="00524066" w:rsidP="712680DE" w:rsidRDefault="00910E31" w14:paraId="50E59A2F"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The student is a Young Carer or performs the role of carer for either a parent, close relative or sibling such that paid employment is impractical or unobtainable.</w:t>
      </w:r>
    </w:p>
    <w:p w:rsidR="00524066" w:rsidP="712680DE" w:rsidRDefault="00910E31" w14:paraId="7D6802FA"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Family circumstances including (but not limited to); Parental/Familial disability, Significant mental health conditions, immediate family bereavement.</w:t>
      </w:r>
    </w:p>
    <w:p w:rsidR="00524066" w:rsidP="712680DE" w:rsidRDefault="00910E31" w14:paraId="24A4F5A4"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Conditions including physical and mental health conditions or disabilities that limit the ability of the student to access employment or that lead to increased costs for accessing education.</w:t>
      </w:r>
    </w:p>
    <w:p w:rsidR="00524066" w:rsidP="712680DE" w:rsidRDefault="00910E31" w14:paraId="074C27C0"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1980" w:hanging="900"/>
        <w:rPr>
          <w:rFonts w:ascii="Cabin" w:hAnsi="Cabin" w:eastAsia="Cabin" w:cs="Cabin"/>
        </w:rPr>
      </w:pPr>
      <w:r w:rsidRPr="712680DE" w:rsidR="00910E31">
        <w:rPr>
          <w:rFonts w:ascii="Cabin" w:hAnsi="Cabin" w:eastAsia="Cabin" w:cs="Cabin"/>
          <w:color w:val="000000" w:themeColor="text1" w:themeTint="FF" w:themeShade="FF"/>
        </w:rPr>
        <w:t>Individual circumstances at the discretion of the Bursary Administrators and the Sixth Form and Academy Leadership.</w:t>
      </w:r>
    </w:p>
    <w:p w:rsidR="00524066" w:rsidP="712680DE" w:rsidRDefault="00492DD9" w14:paraId="3F7627E1" w14:textId="56874FFD">
      <w:pPr>
        <w:numPr>
          <w:ilvl w:val="3"/>
          <w:numId w:val="9"/>
        </w:numPr>
        <w:pBdr>
          <w:top w:val="nil" w:color="000000" w:sz="0" w:space="0"/>
          <w:left w:val="nil" w:color="000000" w:sz="0" w:space="0"/>
          <w:bottom w:val="nil" w:color="000000" w:sz="0" w:space="0"/>
          <w:right w:val="nil" w:color="000000" w:sz="0" w:space="0"/>
          <w:between w:val="nil" w:color="000000" w:sz="0" w:space="0"/>
        </w:pBdr>
        <w:ind w:left="1980" w:hanging="900"/>
        <w:rPr>
          <w:rFonts w:ascii="Cabin" w:hAnsi="Cabin" w:eastAsia="Cabin" w:cs="Cabin"/>
          <w:highlight w:val="yellow"/>
        </w:rPr>
      </w:pPr>
      <w:r w:rsidRPr="712680DE" w:rsidR="00492DD9">
        <w:rPr>
          <w:rFonts w:ascii="Cabin" w:hAnsi="Cabin" w:eastAsia="Cabin" w:cs="Cabin"/>
          <w:highlight w:val="yellow"/>
        </w:rPr>
        <w:t>Students’</w:t>
      </w:r>
      <w:r w:rsidRPr="712680DE" w:rsidR="00910E31">
        <w:rPr>
          <w:rFonts w:ascii="Cabin" w:hAnsi="Cabin" w:eastAsia="Cabin" w:cs="Cabin"/>
          <w:highlight w:val="yellow"/>
        </w:rPr>
        <w:t xml:space="preserve"> household income is below £</w:t>
      </w:r>
      <w:r w:rsidRPr="712680DE" w:rsidR="6FF4910F">
        <w:rPr>
          <w:rFonts w:ascii="Cabin" w:hAnsi="Cabin" w:eastAsia="Cabin" w:cs="Cabin"/>
          <w:highlight w:val="yellow"/>
        </w:rPr>
        <w:t>5</w:t>
      </w:r>
      <w:r w:rsidRPr="712680DE" w:rsidR="00910E31">
        <w:rPr>
          <w:rFonts w:ascii="Cabin" w:hAnsi="Cabin" w:eastAsia="Cabin" w:cs="Cabin"/>
          <w:highlight w:val="yellow"/>
        </w:rPr>
        <w:t>0000</w:t>
      </w:r>
      <w:r w:rsidRPr="712680DE" w:rsidR="00492DD9">
        <w:rPr>
          <w:rFonts w:ascii="Cabin" w:hAnsi="Cabin" w:eastAsia="Cabin" w:cs="Cabin"/>
          <w:highlight w:val="yellow"/>
        </w:rPr>
        <w:t xml:space="preserve">. (This limit can be increased if a genuine need is seen due to other circumstances such as having a large family). </w:t>
      </w:r>
    </w:p>
    <w:p w:rsidR="00524066" w:rsidP="712680DE" w:rsidRDefault="00910E31" w14:paraId="6A9DE244" w14:textId="77777777">
      <w:p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rPr>
      </w:pPr>
      <w:r w:rsidRPr="712680DE" w:rsidR="00910E31">
        <w:rPr>
          <w:rFonts w:ascii="Cabin" w:hAnsi="Cabin" w:eastAsia="Cabin" w:cs="Cabin"/>
          <w:color w:val="000000" w:themeColor="text1" w:themeTint="FF" w:themeShade="FF"/>
        </w:rPr>
        <w:t xml:space="preserve">Unaccompanied Asylum-Seeking Children and other vulnerable </w:t>
      </w:r>
      <w:r w:rsidRPr="712680DE" w:rsidR="00910E31">
        <w:rPr>
          <w:rFonts w:ascii="Cabin" w:hAnsi="Cabin" w:eastAsia="Cabin" w:cs="Cabin"/>
        </w:rPr>
        <w:t>Groups</w:t>
      </w:r>
      <w:r w:rsidRPr="712680DE" w:rsidR="00910E31">
        <w:rPr>
          <w:rFonts w:ascii="Cabin" w:hAnsi="Cabin" w:eastAsia="Cabin" w:cs="Cabin"/>
          <w:color w:val="000000" w:themeColor="text1" w:themeTint="FF" w:themeShade="FF"/>
        </w:rPr>
        <w:t xml:space="preserve"> not falling into the Statutory or Discretionary Bursary eligibility criteria set out in 3.1.1 and 3.1.2, will be considered eligible for the Discretionary Bursary if any or all of the following criteria are met:</w:t>
      </w:r>
    </w:p>
    <w:p w:rsidR="00524066" w:rsidP="712680DE" w:rsidRDefault="00910E31" w14:paraId="745AFD1A"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hanging="648"/>
        <w:rPr>
          <w:rFonts w:ascii="Cabin" w:hAnsi="Cabin" w:eastAsia="Cabin" w:cs="Cabin"/>
        </w:rPr>
      </w:pPr>
      <w:r w:rsidRPr="712680DE" w:rsidR="00910E31">
        <w:rPr>
          <w:rFonts w:ascii="Cabin" w:hAnsi="Cabin" w:eastAsia="Cabin" w:cs="Cabin"/>
          <w:color w:val="000000" w:themeColor="text1" w:themeTint="FF" w:themeShade="FF"/>
        </w:rPr>
        <w:t>Children Seeking Asylum:</w:t>
      </w:r>
    </w:p>
    <w:p w:rsidR="00524066" w:rsidP="712680DE" w:rsidRDefault="00910E31" w14:paraId="4BE8A609" w14:textId="77777777">
      <w:pPr>
        <w:numPr>
          <w:ilvl w:val="4"/>
          <w:numId w:val="9"/>
        </w:numPr>
        <w:pBdr>
          <w:top w:val="nil" w:color="FF000000" w:sz="0" w:space="0"/>
          <w:left w:val="nil" w:color="FF000000" w:sz="0" w:space="0"/>
          <w:bottom w:val="nil" w:color="FF000000" w:sz="0" w:space="0"/>
          <w:right w:val="nil" w:color="FF000000" w:sz="0" w:space="0"/>
          <w:between w:val="nil" w:color="FF000000" w:sz="0" w:space="0"/>
        </w:pBdr>
        <w:ind w:left="2694" w:hanging="1254"/>
        <w:rPr>
          <w:rFonts w:ascii="Cabin" w:hAnsi="Cabin" w:eastAsia="Cabin" w:cs="Cabin"/>
        </w:rPr>
      </w:pPr>
      <w:r w:rsidRPr="712680DE" w:rsidR="00910E31">
        <w:rPr>
          <w:rFonts w:ascii="Cabin" w:hAnsi="Cabin" w:eastAsia="Cabin" w:cs="Cabin"/>
          <w:color w:val="000000" w:themeColor="text1" w:themeTint="FF" w:themeShade="FF"/>
        </w:rPr>
        <w:t>Unaccompanied Asylum-Seeking Children may receive bursary payments but only after consultation with an appropriate Home Office official.</w:t>
      </w:r>
    </w:p>
    <w:p w:rsidR="00524066" w:rsidP="712680DE" w:rsidRDefault="00910E31" w14:paraId="2F2DE2E0" w14:textId="77777777">
      <w:pPr>
        <w:numPr>
          <w:ilvl w:val="4"/>
          <w:numId w:val="9"/>
        </w:numPr>
        <w:pBdr>
          <w:top w:val="nil" w:color="FF000000" w:sz="0" w:space="0"/>
          <w:left w:val="nil" w:color="FF000000" w:sz="0" w:space="0"/>
          <w:bottom w:val="nil" w:color="FF000000" w:sz="0" w:space="0"/>
          <w:right w:val="nil" w:color="FF000000" w:sz="0" w:space="0"/>
          <w:between w:val="nil" w:color="FF000000" w:sz="0" w:space="0"/>
        </w:pBdr>
        <w:ind w:left="2694" w:hanging="1254"/>
        <w:rPr>
          <w:rFonts w:ascii="Cabin" w:hAnsi="Cabin" w:eastAsia="Cabin" w:cs="Cabin"/>
        </w:rPr>
      </w:pPr>
      <w:r w:rsidRPr="712680DE" w:rsidR="00910E31">
        <w:rPr>
          <w:rFonts w:ascii="Cabin" w:hAnsi="Cabin" w:eastAsia="Cabin" w:cs="Cabin"/>
          <w:color w:val="000000" w:themeColor="text1" w:themeTint="FF" w:themeShade="FF"/>
        </w:rPr>
        <w:t>Accompanied Asylum-Seeking Children who have not had applications rejected will only be entitled to in-kind support in the form of Educational Resources and Transport.</w:t>
      </w:r>
    </w:p>
    <w:p w:rsidR="00524066" w:rsidP="712680DE" w:rsidRDefault="00910E31" w14:paraId="6F8E6CC5" w14:textId="77777777">
      <w:pPr>
        <w:numPr>
          <w:ilvl w:val="4"/>
          <w:numId w:val="9"/>
        </w:numPr>
        <w:pBdr>
          <w:top w:val="nil" w:color="FF000000" w:sz="0" w:space="0"/>
          <w:left w:val="nil" w:color="FF000000" w:sz="0" w:space="0"/>
          <w:bottom w:val="nil" w:color="FF000000" w:sz="0" w:space="0"/>
          <w:right w:val="nil" w:color="FF000000" w:sz="0" w:space="0"/>
          <w:between w:val="nil" w:color="FF000000" w:sz="0" w:space="0"/>
        </w:pBdr>
        <w:ind w:hanging="791"/>
        <w:rPr>
          <w:rFonts w:ascii="Cabin" w:hAnsi="Cabin" w:eastAsia="Cabin" w:cs="Cabin"/>
          <w:color w:val="000000"/>
        </w:rPr>
      </w:pPr>
      <w:r w:rsidRPr="712680DE" w:rsidR="00910E31">
        <w:rPr>
          <w:rFonts w:ascii="Cabin" w:hAnsi="Cabin" w:eastAsia="Cabin" w:cs="Cabin"/>
        </w:rPr>
        <w:t xml:space="preserve">         </w:t>
      </w:r>
      <w:r w:rsidRPr="712680DE" w:rsidR="00910E31">
        <w:rPr>
          <w:rFonts w:ascii="Cabin" w:hAnsi="Cabin" w:eastAsia="Cabin" w:cs="Cabin"/>
          <w:color w:val="000000" w:themeColor="text1" w:themeTint="FF" w:themeShade="FF"/>
        </w:rPr>
        <w:t>Other applicable circumstances</w:t>
      </w:r>
    </w:p>
    <w:p w:rsidR="00524066" w:rsidP="712680DE" w:rsidRDefault="00524066" w14:paraId="0562CB0E" w14:textId="0F916B26">
      <w:pPr>
        <w:numPr>
          <w:ilvl w:val="4"/>
          <w:numId w:val="9"/>
        </w:numPr>
        <w:pBdr>
          <w:top w:val="nil" w:color="FF000000" w:sz="0" w:space="0"/>
          <w:left w:val="nil" w:color="FF000000" w:sz="0" w:space="0"/>
          <w:bottom w:val="nil" w:color="FF000000" w:sz="0" w:space="0"/>
          <w:right w:val="nil" w:color="FF000000" w:sz="0" w:space="0"/>
          <w:between w:val="nil" w:color="FF000000" w:sz="0" w:space="0"/>
        </w:pBdr>
        <w:ind w:left="2694" w:hanging="1254"/>
        <w:rPr>
          <w:rFonts w:ascii="Cabin" w:hAnsi="Cabin" w:eastAsia="Cabin" w:cs="Cabin"/>
          <w:color w:val="000000" w:themeColor="text1" w:themeTint="FF" w:themeShade="FF"/>
        </w:rPr>
      </w:pPr>
      <w:r w:rsidRPr="712680DE" w:rsidR="00910E31">
        <w:rPr>
          <w:rFonts w:ascii="Cabin" w:hAnsi="Cabin" w:eastAsia="Cabin" w:cs="Cabin"/>
          <w:color w:val="000000" w:themeColor="text1" w:themeTint="FF" w:themeShade="FF"/>
        </w:rPr>
        <w:t xml:space="preserve">At the discretion of the Bursary Administrators in cooperation with </w:t>
      </w:r>
      <w:r w:rsidRPr="712680DE" w:rsidR="00910E31">
        <w:rPr>
          <w:rFonts w:ascii="Cabin" w:hAnsi="Cabin" w:eastAsia="Cabin" w:cs="Cabin"/>
          <w:color w:val="000000" w:themeColor="text1" w:themeTint="FF" w:themeShade="FF"/>
        </w:rPr>
        <w:t>appropriate bodies</w:t>
      </w:r>
      <w:r w:rsidRPr="712680DE" w:rsidR="00910E31">
        <w:rPr>
          <w:rFonts w:ascii="Cabin" w:hAnsi="Cabin" w:eastAsia="Cabin" w:cs="Cabin"/>
          <w:color w:val="000000" w:themeColor="text1" w:themeTint="FF" w:themeShade="FF"/>
        </w:rPr>
        <w:t xml:space="preserve"> (i.e. the Home Office).</w:t>
      </w:r>
    </w:p>
    <w:p w:rsidR="00524066" w:rsidRDefault="00910E31" w14:paraId="633137A5" w14:textId="24529655">
      <w:pPr>
        <w:pStyle w:val="Heading2"/>
        <w:numPr>
          <w:ilvl w:val="0"/>
          <w:numId w:val="9"/>
        </w:numPr>
        <w:spacing w:after="160"/>
        <w:rPr>
          <w:rFonts w:ascii="Cabin" w:hAnsi="Cabin" w:eastAsia="Cabin" w:cs="Cabin"/>
        </w:rPr>
      </w:pPr>
      <w:r w:rsidRPr="712680DE" w:rsidR="00910E31">
        <w:rPr>
          <w:rFonts w:ascii="Cabin" w:hAnsi="Cabin" w:eastAsia="Cabin" w:cs="Cabin"/>
        </w:rPr>
        <w:t>Claiming the 16-19 Bursary</w:t>
      </w:r>
    </w:p>
    <w:p w:rsidR="00524066" w:rsidP="712680DE" w:rsidRDefault="00910E31" w14:paraId="677A0F0A" w14:textId="236A7D8D">
      <w:pPr>
        <w:numPr>
          <w:ilvl w:val="1"/>
          <w:numId w:val="9"/>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color w:val="000000" w:themeColor="text1" w:themeTint="FF" w:themeShade="FF"/>
        </w:rPr>
      </w:pPr>
      <w:r w:rsidRPr="712680DE" w:rsidR="00910E31">
        <w:rPr>
          <w:rFonts w:ascii="Cabin" w:hAnsi="Cabin" w:eastAsia="Cabin" w:cs="Cabin"/>
          <w:color w:val="000000" w:themeColor="text1" w:themeTint="FF" w:themeShade="FF"/>
        </w:rPr>
        <w:t xml:space="preserve">There is a requirement for a student to have completed an application </w:t>
      </w:r>
      <w:r w:rsidRPr="712680DE" w:rsidR="00910E31">
        <w:rPr>
          <w:rFonts w:ascii="Cabin" w:hAnsi="Cabin" w:eastAsia="Cabin" w:cs="Cabin"/>
          <w:color w:val="000000" w:themeColor="text1" w:themeTint="FF" w:themeShade="FF"/>
        </w:rPr>
        <w:t>in order for</w:t>
      </w:r>
      <w:r w:rsidRPr="712680DE" w:rsidR="00910E31">
        <w:rPr>
          <w:rFonts w:ascii="Cabin" w:hAnsi="Cabin" w:eastAsia="Cabin" w:cs="Cabin"/>
          <w:color w:val="000000" w:themeColor="text1" w:themeTint="FF" w:themeShade="FF"/>
        </w:rPr>
        <w:t xml:space="preserve"> the Academy to apply to the </w:t>
      </w:r>
      <w:r w:rsidRPr="712680DE" w:rsidR="222B7D15">
        <w:rPr>
          <w:rFonts w:ascii="Cabin" w:hAnsi="Cabin" w:eastAsia="Cabin" w:cs="Cabin"/>
          <w:color w:val="000000" w:themeColor="text1" w:themeTint="FF" w:themeShade="FF"/>
        </w:rPr>
        <w:t>DFE</w:t>
      </w:r>
      <w:r w:rsidRPr="712680DE" w:rsidR="00910E31">
        <w:rPr>
          <w:rFonts w:ascii="Cabin" w:hAnsi="Cabin" w:eastAsia="Cabin" w:cs="Cabin"/>
          <w:color w:val="000000" w:themeColor="text1" w:themeTint="FF" w:themeShade="FF"/>
        </w:rPr>
        <w:t xml:space="preserve"> for the </w:t>
      </w:r>
      <w:r w:rsidRPr="712680DE" w:rsidR="00910E31">
        <w:rPr>
          <w:rFonts w:ascii="Cabin" w:hAnsi="Cabin" w:eastAsia="Cabin" w:cs="Cabin"/>
        </w:rPr>
        <w:t>Bursary for</w:t>
      </w:r>
      <w:r w:rsidRPr="712680DE" w:rsidR="00395498">
        <w:rPr>
          <w:rFonts w:ascii="Cabin" w:hAnsi="Cabin" w:eastAsia="Cabin" w:cs="Cabin"/>
        </w:rPr>
        <w:t xml:space="preserve"> defined</w:t>
      </w:r>
      <w:r w:rsidRPr="712680DE" w:rsidR="00910E31">
        <w:rPr>
          <w:rFonts w:ascii="Cabin" w:hAnsi="Cabin" w:eastAsia="Cabin" w:cs="Cabin"/>
        </w:rPr>
        <w:t xml:space="preserve"> Vulnerable Groups</w:t>
      </w:r>
      <w:r w:rsidRPr="712680DE" w:rsidR="00910E31">
        <w:rPr>
          <w:rFonts w:ascii="Cabin" w:hAnsi="Cabin" w:eastAsia="Cabin" w:cs="Cabin"/>
          <w:color w:val="000000" w:themeColor="text1" w:themeTint="FF" w:themeShade="FF"/>
        </w:rPr>
        <w:t xml:space="preserve"> on behalf of that student </w:t>
      </w:r>
      <w:r w:rsidRPr="712680DE" w:rsidR="00910E31">
        <w:rPr>
          <w:rFonts w:ascii="Cabin" w:hAnsi="Cabin" w:eastAsia="Cabin" w:cs="Cabin"/>
          <w:color w:val="000000" w:themeColor="text1" w:themeTint="FF" w:themeShade="FF"/>
        </w:rPr>
        <w:t>in order to</w:t>
      </w:r>
      <w:r w:rsidRPr="712680DE" w:rsidR="00910E31">
        <w:rPr>
          <w:rFonts w:ascii="Cabin" w:hAnsi="Cabin" w:eastAsia="Cabin" w:cs="Cabin"/>
          <w:color w:val="000000" w:themeColor="text1" w:themeTint="FF" w:themeShade="FF"/>
        </w:rPr>
        <w:t xml:space="preserve"> ensure that adequate support may be provided.</w:t>
      </w:r>
    </w:p>
    <w:p w:rsidR="00524066" w:rsidP="712680DE" w:rsidRDefault="00910E31" w14:paraId="18AB336E" w14:textId="1EED377E">
      <w:pPr>
        <w:numPr>
          <w:ilvl w:val="1"/>
          <w:numId w:val="9"/>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color w:val="000000" w:themeColor="text1"/>
        </w:rPr>
      </w:pPr>
      <w:r w:rsidRPr="712680DE" w:rsidR="00910E31">
        <w:rPr>
          <w:rFonts w:ascii="Cabin" w:hAnsi="Cabin" w:eastAsia="Cabin" w:cs="Cabin"/>
          <w:color w:val="000000" w:themeColor="text1" w:themeTint="FF" w:themeShade="FF"/>
        </w:rPr>
        <w:t xml:space="preserve">Appropriate evidence of the student meeting one or more of the eligibility criteria for both the Statutory and Discretionary Bursary must have been uploaded to </w:t>
      </w:r>
      <w:hyperlink r:id="Re270fb94cc1042a1">
        <w:r w:rsidRPr="712680DE" w:rsidR="5DCF2990">
          <w:rPr>
            <w:rStyle w:val="Hyperlink"/>
            <w:noProof w:val="0"/>
            <w:lang w:val="en-GB"/>
          </w:rPr>
          <w:t>Fakenham Sixth Form Bursary Application 2026/27 – Fill out form</w:t>
        </w:r>
      </w:hyperlink>
      <w:r w:rsidRPr="712680DE" w:rsidR="5DCF2990">
        <w:rPr>
          <w:rFonts w:ascii="Cabin" w:hAnsi="Cabin" w:eastAsia="Cabin" w:cs="Cabin"/>
          <w:noProof w:val="0"/>
          <w:sz w:val="22"/>
          <w:szCs w:val="22"/>
          <w:lang w:val="en-GB"/>
        </w:rPr>
        <w:t xml:space="preserve"> </w:t>
      </w:r>
      <w:r w:rsidRPr="712680DE" w:rsidR="006A3B96">
        <w:rPr>
          <w:rFonts w:ascii="Cabin" w:hAnsi="Cabin" w:eastAsia="Cabin" w:cs="Cabin"/>
          <w:color w:val="000000" w:themeColor="text1" w:themeTint="FF" w:themeShade="FF"/>
        </w:rPr>
        <w:t>or printed and attached to the paper application</w:t>
      </w:r>
      <w:r w:rsidRPr="712680DE" w:rsidR="3DF3CCC1">
        <w:rPr>
          <w:rFonts w:ascii="Cabin" w:hAnsi="Cabin" w:eastAsia="Cabin" w:cs="Cabin"/>
          <w:color w:val="000000" w:themeColor="text1" w:themeTint="FF" w:themeShade="FF"/>
        </w:rPr>
        <w:t xml:space="preserve">, </w:t>
      </w:r>
      <w:r w:rsidRPr="712680DE" w:rsidR="3DF3CCC1">
        <w:rPr>
          <w:rFonts w:ascii="Cabin" w:hAnsi="Cabin" w:eastAsia="Cabin" w:cs="Cabin"/>
          <w:color w:val="000000" w:themeColor="text1" w:themeTint="FF" w:themeShade="FF"/>
          <w:highlight w:val="yellow"/>
        </w:rPr>
        <w:t>by 1</w:t>
      </w:r>
      <w:r w:rsidRPr="712680DE" w:rsidR="3DF3CCC1">
        <w:rPr>
          <w:rFonts w:ascii="Cabin" w:hAnsi="Cabin" w:eastAsia="Cabin" w:cs="Cabin"/>
          <w:color w:val="000000" w:themeColor="text1" w:themeTint="FF" w:themeShade="FF"/>
          <w:highlight w:val="yellow"/>
          <w:vertAlign w:val="superscript"/>
        </w:rPr>
        <w:t>st</w:t>
      </w:r>
      <w:r w:rsidRPr="712680DE" w:rsidR="3DF3CCC1">
        <w:rPr>
          <w:rFonts w:ascii="Cabin" w:hAnsi="Cabin" w:eastAsia="Cabin" w:cs="Cabin"/>
          <w:color w:val="000000" w:themeColor="text1" w:themeTint="FF" w:themeShade="FF"/>
          <w:highlight w:val="yellow"/>
        </w:rPr>
        <w:t xml:space="preserve"> October 202</w:t>
      </w:r>
      <w:r w:rsidRPr="712680DE" w:rsidR="0916C7ED">
        <w:rPr>
          <w:rFonts w:ascii="Cabin" w:hAnsi="Cabin" w:eastAsia="Cabin" w:cs="Cabin"/>
          <w:color w:val="000000" w:themeColor="text1" w:themeTint="FF" w:themeShade="FF"/>
          <w:highlight w:val="yellow"/>
        </w:rPr>
        <w:t>6</w:t>
      </w:r>
      <w:r w:rsidRPr="712680DE" w:rsidR="3DF3CCC1">
        <w:rPr>
          <w:rFonts w:ascii="Cabin" w:hAnsi="Cabin" w:eastAsia="Cabin" w:cs="Cabin"/>
          <w:color w:val="000000" w:themeColor="text1" w:themeTint="FF" w:themeShade="FF"/>
          <w:highlight w:val="yellow"/>
        </w:rPr>
        <w:t>.</w:t>
      </w:r>
    </w:p>
    <w:p w:rsidR="00524066" w:rsidP="712680DE" w:rsidRDefault="00910E31" w14:paraId="74E314C4" w14:textId="77777777">
      <w:pPr>
        <w:numPr>
          <w:ilvl w:val="2"/>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themeColor="text1" w:themeTint="FF" w:themeShade="FF"/>
        </w:rPr>
      </w:pPr>
      <w:r w:rsidRPr="712680DE" w:rsidR="00910E31">
        <w:rPr>
          <w:rFonts w:ascii="Cabin" w:hAnsi="Cabin" w:eastAsia="Cabin" w:cs="Cabin"/>
          <w:color w:val="000000" w:themeColor="text1" w:themeTint="FF" w:themeShade="FF"/>
        </w:rPr>
        <w:t>For Discretionary Bursaries appropriate evidence is likely to include government documentation for Universal Benefit claimants, those in receipt of another form of legacy benefit, or those registered disabled. For those with medical conditions that affect either the individual or a family member, a doctor’s note or similar would be acceptable. For more complex circumstances it may be necessary for a meeting to take place between students and their parents or guardians, and Sixth Form Leaders. Wherever possible, written evidence must be provided.</w:t>
      </w:r>
    </w:p>
    <w:p w:rsidRPr="00EA4FBA" w:rsidR="00524066" w:rsidP="712680DE" w:rsidRDefault="00910E31" w14:paraId="4B10BCC2" w14:textId="08BFDE1E">
      <w:pPr>
        <w:numPr>
          <w:ilvl w:val="2"/>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themeColor="text1" w:themeTint="FF" w:themeShade="FF"/>
        </w:rPr>
      </w:pPr>
      <w:r w:rsidRPr="712680DE" w:rsidR="00910E31">
        <w:rPr>
          <w:rFonts w:ascii="Cabin" w:hAnsi="Cabin" w:eastAsia="Cabin" w:cs="Cabin"/>
          <w:color w:val="000000" w:themeColor="text1" w:themeTint="FF" w:themeShade="FF"/>
        </w:rPr>
        <w:t>For Bursaries for</w:t>
      </w:r>
      <w:r w:rsidRPr="712680DE" w:rsidR="00395498">
        <w:rPr>
          <w:rFonts w:ascii="Cabin" w:hAnsi="Cabin" w:eastAsia="Cabin" w:cs="Cabin"/>
          <w:color w:val="000000" w:themeColor="text1" w:themeTint="FF" w:themeShade="FF"/>
        </w:rPr>
        <w:t xml:space="preserve"> defined </w:t>
      </w:r>
      <w:r w:rsidRPr="712680DE" w:rsidR="00910E31">
        <w:rPr>
          <w:rFonts w:ascii="Cabin" w:hAnsi="Cabin" w:eastAsia="Cabin" w:cs="Cabin"/>
          <w:color w:val="000000" w:themeColor="text1" w:themeTint="FF" w:themeShade="FF"/>
        </w:rPr>
        <w:t xml:space="preserve">Vulnerable Groups the evidence must be provided in advance of applications being made to the SBSS, and this evidence will need to be from an official source. In the case of those in care, or care leavers who join from another school, academy or learning provider, this evidence will not automatically be provided by the previous institution and may require the student or their guardian to authorise that institution to disclose information to </w:t>
      </w:r>
      <w:r w:rsidRPr="712680DE" w:rsidR="00910E31">
        <w:rPr>
          <w:rFonts w:ascii="Cabin" w:hAnsi="Cabin" w:eastAsia="Cabin" w:cs="Cabin"/>
        </w:rPr>
        <w:t>Fakenham</w:t>
      </w:r>
      <w:r w:rsidRPr="712680DE" w:rsidR="00910E31">
        <w:rPr>
          <w:rFonts w:ascii="Cabin" w:hAnsi="Cabin" w:eastAsia="Cabin" w:cs="Cabin"/>
          <w:color w:val="000000" w:themeColor="text1" w:themeTint="FF" w:themeShade="FF"/>
        </w:rPr>
        <w:t>.</w:t>
      </w:r>
    </w:p>
    <w:p w:rsidRPr="00E96C0F" w:rsidR="00EA4FBA" w:rsidP="712680DE" w:rsidRDefault="00EA4FBA" w14:paraId="1E50CA35" w14:textId="26217A6C">
      <w:pPr>
        <w:numPr>
          <w:ilvl w:val="2"/>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highlight w:val="yellow"/>
        </w:rPr>
      </w:pPr>
      <w:r w:rsidRPr="712680DE" w:rsidR="00EA4FBA">
        <w:rPr>
          <w:rFonts w:ascii="Cabin" w:hAnsi="Cabin" w:eastAsia="Cabin" w:cs="Cabin"/>
          <w:color w:val="000000" w:themeColor="text1" w:themeTint="FF" w:themeShade="FF"/>
          <w:highlight w:val="yellow"/>
        </w:rPr>
        <w:t>To establish household income</w:t>
      </w:r>
      <w:r w:rsidRPr="712680DE" w:rsidR="009776C5">
        <w:rPr>
          <w:rFonts w:ascii="Cabin" w:hAnsi="Cabin" w:eastAsia="Cabin" w:cs="Cabin"/>
          <w:color w:val="000000" w:themeColor="text1" w:themeTint="FF" w:themeShade="FF"/>
          <w:highlight w:val="yellow"/>
        </w:rPr>
        <w:t xml:space="preserve"> evidence</w:t>
      </w:r>
      <w:commentRangeStart w:id="1"/>
      <w:r w:rsidRPr="712680DE" w:rsidR="009776C5">
        <w:rPr>
          <w:rFonts w:ascii="Cabin" w:hAnsi="Cabin" w:eastAsia="Cabin" w:cs="Cabin"/>
          <w:color w:val="000000" w:themeColor="text1" w:themeTint="FF" w:themeShade="FF"/>
          <w:highlight w:val="yellow"/>
        </w:rPr>
        <w:t xml:space="preserve"> </w:t>
      </w:r>
      <w:r w:rsidRPr="712680DE" w:rsidR="1F229957">
        <w:rPr>
          <w:rFonts w:ascii="Cabin" w:hAnsi="Cabin" w:eastAsia="Cabin" w:cs="Cabin"/>
          <w:color w:val="000000" w:themeColor="text1" w:themeTint="FF" w:themeShade="FF"/>
          <w:highlight w:val="yellow"/>
        </w:rPr>
        <w:t>c</w:t>
      </w:r>
      <w:r w:rsidRPr="712680DE" w:rsidR="009776C5">
        <w:rPr>
          <w:rFonts w:ascii="Cabin" w:hAnsi="Cabin" w:eastAsia="Cabin" w:cs="Cabin"/>
          <w:color w:val="000000" w:themeColor="text1" w:themeTint="FF" w:themeShade="FF"/>
          <w:highlight w:val="yellow"/>
        </w:rPr>
        <w:t>an</w:t>
      </w:r>
      <w:commentRangeEnd w:id="1"/>
      <w:r>
        <w:rPr>
          <w:rStyle w:val="CommentReference"/>
        </w:rPr>
        <w:commentReference w:id="1"/>
      </w:r>
      <w:r w:rsidRPr="712680DE" w:rsidR="009776C5">
        <w:rPr>
          <w:rFonts w:ascii="Cabin" w:hAnsi="Cabin" w:eastAsia="Cabin" w:cs="Cabin"/>
          <w:color w:val="000000" w:themeColor="text1" w:themeTint="FF" w:themeShade="FF"/>
          <w:highlight w:val="yellow"/>
        </w:rPr>
        <w:t xml:space="preserve"> come from P60’s, self-employment accounts, wage slips, a letter from the DWP</w:t>
      </w:r>
      <w:r w:rsidRPr="712680DE" w:rsidR="00E96C0F">
        <w:rPr>
          <w:rFonts w:ascii="Cabin" w:hAnsi="Cabin" w:eastAsia="Cabin" w:cs="Cabin"/>
          <w:color w:val="000000" w:themeColor="text1" w:themeTint="FF" w:themeShade="FF"/>
          <w:highlight w:val="yellow"/>
        </w:rPr>
        <w:t xml:space="preserve">, online statements from UC. </w:t>
      </w:r>
    </w:p>
    <w:p w:rsidR="00524066" w:rsidP="712680DE" w:rsidRDefault="00910E31" w14:paraId="37ADCCC7" w14:textId="4CD7851A">
      <w:pPr>
        <w:numPr>
          <w:ilvl w:val="2"/>
          <w:numId w:val="9"/>
        </w:numPr>
        <w:pBdr>
          <w:top w:val="nil" w:color="FF000000" w:sz="0" w:space="0"/>
          <w:left w:val="nil" w:color="FF000000" w:sz="0" w:space="0"/>
          <w:bottom w:val="nil" w:color="FF000000" w:sz="0" w:space="0"/>
          <w:right w:val="nil" w:color="FF000000" w:sz="0" w:space="0"/>
          <w:between w:val="nil" w:color="FF000000" w:sz="0" w:space="0"/>
        </w:pBdr>
        <w:ind/>
        <w:rPr>
          <w:rFonts w:ascii="Cabin" w:hAnsi="Cabin" w:eastAsia="Cabin" w:cs="Cabin"/>
        </w:rPr>
      </w:pPr>
      <w:r w:rsidRPr="712680DE" w:rsidR="00910E31">
        <w:rPr>
          <w:rFonts w:ascii="Cabin" w:hAnsi="Cabin" w:eastAsia="Cabin" w:cs="Cabin"/>
          <w:color w:val="000000" w:themeColor="text1" w:themeTint="FF" w:themeShade="FF"/>
        </w:rPr>
        <w:t xml:space="preserve">Copies of evidence provided are kept </w:t>
      </w:r>
      <w:r w:rsidRPr="712680DE" w:rsidR="00910E31">
        <w:rPr>
          <w:rFonts w:ascii="Cabin" w:hAnsi="Cabin" w:eastAsia="Cabin" w:cs="Cabin"/>
          <w:color w:val="000000" w:themeColor="text1" w:themeTint="FF" w:themeShade="FF"/>
        </w:rPr>
        <w:t>in accordance with</w:t>
      </w:r>
      <w:r w:rsidRPr="712680DE" w:rsidR="00910E31">
        <w:rPr>
          <w:rFonts w:ascii="Cabin" w:hAnsi="Cabin" w:eastAsia="Cabin" w:cs="Cabin"/>
          <w:color w:val="000000" w:themeColor="text1" w:themeTint="FF" w:themeShade="FF"/>
        </w:rPr>
        <w:t xml:space="preserve"> the Academy Data Protection policy and record keeping practices as required by the Department for Education.</w:t>
      </w:r>
    </w:p>
    <w:p w:rsidR="00524066" w:rsidP="712680DE" w:rsidRDefault="00910E31" w14:paraId="1C9A1EEE" w14:textId="7D57BC42">
      <w:pPr>
        <w:numPr>
          <w:ilvl w:val="2"/>
          <w:numId w:val="9"/>
        </w:numPr>
        <w:pBdr>
          <w:top w:val="nil" w:color="FF000000" w:sz="0" w:space="0"/>
          <w:left w:val="nil" w:color="FF000000" w:sz="0" w:space="0"/>
          <w:bottom w:val="nil" w:color="FF000000" w:sz="0" w:space="0"/>
          <w:right w:val="nil" w:color="FF000000" w:sz="0" w:space="0"/>
          <w:between w:val="nil" w:color="FF000000" w:sz="0" w:space="0"/>
        </w:pBdr>
        <w:ind/>
        <w:rPr>
          <w:rFonts w:ascii="Cabin" w:hAnsi="Cabin" w:eastAsia="Cabin" w:cs="Cabin"/>
        </w:rPr>
      </w:pPr>
      <w:r w:rsidRPr="712680DE" w:rsidR="00910E31">
        <w:rPr>
          <w:rFonts w:ascii="Cabin" w:hAnsi="Cabin" w:eastAsia="Cabin" w:cs="Cabin"/>
          <w:color w:val="000000" w:themeColor="text1" w:themeTint="FF" w:themeShade="FF"/>
        </w:rPr>
        <w:t>Applications must still be completed for a student to receive reimbursement for their educational expenses.</w:t>
      </w:r>
      <w:r w:rsidRPr="712680DE" w:rsidR="4D9D73A1">
        <w:rPr>
          <w:rFonts w:ascii="Cabin" w:hAnsi="Cabin" w:eastAsia="Cabin" w:cs="Cabin"/>
          <w:color w:val="000000" w:themeColor="text1" w:themeTint="FF" w:themeShade="FF"/>
        </w:rPr>
        <w:t xml:space="preserve"> </w:t>
      </w:r>
      <w:commentRangeStart w:id="997900172"/>
    </w:p>
    <w:p w:rsidR="55F6FB5B" w:rsidP="712680DE" w:rsidRDefault="55F6FB5B" w14:paraId="1010E872" w14:textId="65AA382A">
      <w:pPr>
        <w:pBdr>
          <w:top w:val="nil" w:color="FF000000" w:sz="0" w:space="0"/>
          <w:left w:val="nil" w:color="FF000000" w:sz="0" w:space="0"/>
          <w:bottom w:val="nil" w:color="FF000000" w:sz="0" w:space="0"/>
          <w:right w:val="nil" w:color="FF000000" w:sz="0" w:space="0"/>
          <w:between w:val="nil" w:color="FF000000" w:sz="0" w:space="0"/>
        </w:pBdr>
        <w:ind w:left="1440" w:hanging="720"/>
        <w:rPr>
          <w:rFonts w:ascii="Cabin" w:hAnsi="Cabin" w:eastAsia="Cabin" w:cs="Cabin"/>
        </w:rPr>
      </w:pPr>
      <w:commentRangeEnd w:id="997900172"/>
      <w:r>
        <w:rPr>
          <w:rStyle w:val="CommentReference"/>
        </w:rPr>
        <w:commentReference w:id="997900172"/>
      </w:r>
    </w:p>
    <w:p w:rsidR="00524066" w:rsidRDefault="00910E31" w14:paraId="327AE720" w14:textId="7E46B038">
      <w:pPr>
        <w:pStyle w:val="Heading2"/>
        <w:numPr>
          <w:ilvl w:val="0"/>
          <w:numId w:val="9"/>
        </w:numPr>
        <w:spacing w:after="160"/>
        <w:rPr>
          <w:rFonts w:ascii="Cabin" w:hAnsi="Cabin" w:eastAsia="Cabin" w:cs="Cabin"/>
        </w:rPr>
      </w:pPr>
      <w:r w:rsidRPr="712680DE" w:rsidR="00910E31">
        <w:rPr>
          <w:rFonts w:ascii="Cabin" w:hAnsi="Cabin" w:eastAsia="Cabin" w:cs="Cabin"/>
        </w:rPr>
        <w:t>Applying for the Discretionary Bursary and Bursary for Vulnerable Groups</w:t>
      </w:r>
    </w:p>
    <w:p w:rsidR="00524066" w:rsidP="712680DE" w:rsidRDefault="00910E31" w14:paraId="0AC2E678" w14:textId="6A2ADF7D">
      <w:pPr>
        <w:numPr>
          <w:ilvl w:val="1"/>
          <w:numId w:val="9"/>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rPr>
      </w:pPr>
      <w:r w:rsidRPr="712680DE" w:rsidR="00910E31">
        <w:rPr>
          <w:rFonts w:ascii="Cabin" w:hAnsi="Cabin" w:eastAsia="Cabin" w:cs="Cabin"/>
          <w:color w:val="000000" w:themeColor="text1" w:themeTint="FF" w:themeShade="FF"/>
        </w:rPr>
        <w:t xml:space="preserve">Applications for both Bursaries are completed using </w:t>
      </w:r>
      <w:r w:rsidRPr="712680DE" w:rsidR="00910E31">
        <w:rPr>
          <w:rFonts w:ascii="Cabin" w:hAnsi="Cabin" w:eastAsia="Cabin" w:cs="Cabin"/>
        </w:rPr>
        <w:t xml:space="preserve">the bursary form </w:t>
      </w:r>
      <w:commentRangeStart w:id="2"/>
      <w:commentRangeEnd w:id="2"/>
      <w:r>
        <w:rPr>
          <w:rStyle w:val="CommentReference"/>
        </w:rPr>
        <w:commentReference w:id="2"/>
      </w:r>
      <w:hyperlink r:id="Rb4030cccb15f4dc8">
        <w:r w:rsidRPr="712680DE" w:rsidR="2B21B3D2">
          <w:rPr>
            <w:rStyle w:val="Hyperlink"/>
            <w:noProof w:val="0"/>
            <w:lang w:val="en-GB"/>
          </w:rPr>
          <w:t>Fakenham Sixth Form Bursary Application 2026/27 – Fill out form</w:t>
        </w:r>
      </w:hyperlink>
      <w:r w:rsidRPr="712680DE" w:rsidR="00010FF4">
        <w:rPr>
          <w:rFonts w:ascii="Cabin" w:hAnsi="Cabin" w:eastAsia="Cabin" w:cs="Cabin"/>
        </w:rPr>
        <w:t xml:space="preserve">. </w:t>
      </w:r>
      <w:r w:rsidRPr="712680DE" w:rsidR="00A3462E">
        <w:rPr>
          <w:rFonts w:ascii="Cabin" w:hAnsi="Cabin" w:eastAsia="Cabin" w:cs="Cabin"/>
        </w:rPr>
        <w:t xml:space="preserve">If a </w:t>
      </w:r>
      <w:commentRangeStart w:id="3"/>
      <w:r w:rsidRPr="712680DE" w:rsidR="77F1560D">
        <w:rPr>
          <w:rFonts w:ascii="Cabin" w:hAnsi="Cabin" w:eastAsia="Cabin" w:cs="Cabin"/>
        </w:rPr>
        <w:t>student's</w:t>
      </w:r>
      <w:r w:rsidRPr="712680DE" w:rsidR="00A3462E">
        <w:rPr>
          <w:rFonts w:ascii="Cabin" w:hAnsi="Cabin" w:eastAsia="Cabin" w:cs="Cabin"/>
        </w:rPr>
        <w:t xml:space="preserve"> circu</w:t>
      </w:r>
      <w:commentRangeEnd w:id="3"/>
      <w:r>
        <w:rPr>
          <w:rStyle w:val="CommentReference"/>
        </w:rPr>
        <w:commentReference w:id="3"/>
      </w:r>
      <w:r w:rsidRPr="712680DE" w:rsidR="00A3462E">
        <w:rPr>
          <w:rFonts w:ascii="Cabin" w:hAnsi="Cabin" w:eastAsia="Cabin" w:cs="Cabin"/>
        </w:rPr>
        <w:t>mstances change as the year goes on</w:t>
      </w:r>
      <w:r w:rsidRPr="712680DE" w:rsidR="00492DD9">
        <w:rPr>
          <w:rFonts w:ascii="Cabin" w:hAnsi="Cabin" w:eastAsia="Cabin" w:cs="Cabin"/>
        </w:rPr>
        <w:t>,</w:t>
      </w:r>
      <w:r w:rsidRPr="712680DE" w:rsidR="00A3462E">
        <w:rPr>
          <w:rFonts w:ascii="Cabin" w:hAnsi="Cabin" w:eastAsia="Cabin" w:cs="Cabin"/>
        </w:rPr>
        <w:t xml:space="preserve"> they can apply </w:t>
      </w:r>
      <w:r w:rsidRPr="712680DE" w:rsidR="00A3462E">
        <w:rPr>
          <w:rFonts w:ascii="Cabin" w:hAnsi="Cabin" w:eastAsia="Cabin" w:cs="Cabin"/>
        </w:rPr>
        <w:t>at a later date</w:t>
      </w:r>
      <w:r w:rsidRPr="712680DE" w:rsidR="00A3462E">
        <w:rPr>
          <w:rFonts w:ascii="Cabin" w:hAnsi="Cabin" w:eastAsia="Cabin" w:cs="Cabin"/>
        </w:rPr>
        <w:t xml:space="preserve">. </w:t>
      </w:r>
    </w:p>
    <w:p w:rsidR="00524066" w:rsidP="712680DE" w:rsidRDefault="00910E31" w14:paraId="4AF2AE3F" w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Applications are processed and the eligibility of the claimant is verified by the Bursary Administrators. Upon verification of the claim as valid, Recipients will be notified, and the records updated to reflect they are a Recipient of the 16-19 Bursary.</w:t>
      </w:r>
    </w:p>
    <w:p w:rsidRPr="00A3462E" w:rsidR="00524066" w:rsidP="712680DE" w:rsidRDefault="00910E31" w14:paraId="5997CC1D" w14:textId="4901C342">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The application requires prospective claimants to detail what the funds will be used to pay for, acceptable intended uses for these funds are:</w:t>
      </w:r>
    </w:p>
    <w:p w:rsidR="00524066" w:rsidP="712680DE" w:rsidRDefault="00910E31" w14:paraId="0425689A" w14:textId="77777777">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18" w:hanging="698"/>
        <w:rPr>
          <w:rFonts w:ascii="Cabin" w:hAnsi="Cabin" w:eastAsia="Cabin" w:cs="Cabin"/>
        </w:rPr>
      </w:pPr>
      <w:r w:rsidRPr="712680DE" w:rsidR="00910E31">
        <w:rPr>
          <w:rFonts w:ascii="Cabin" w:hAnsi="Cabin" w:eastAsia="Cabin" w:cs="Cabin"/>
          <w:color w:val="000000" w:themeColor="text1" w:themeTint="FF" w:themeShade="FF"/>
        </w:rPr>
        <w:t>Educational resources – including stationery, equipment, subscriptions, curriculum trips and visits, relevant futures events such as attending University Open Days or applicant days, and other activities expressly related to a students’ next phase of education.</w:t>
      </w:r>
    </w:p>
    <w:p w:rsidR="7A0DD28F" w:rsidP="712680DE" w:rsidRDefault="7A0DD28F" w14:paraId="30F6974D" w14:textId="7E525251">
      <w:pPr>
        <w:numPr>
          <w:ilvl w:val="2"/>
          <w:numId w:val="9"/>
        </w:numPr>
        <w:pBdr>
          <w:top w:val="nil" w:color="000000" w:sz="0" w:space="0"/>
          <w:left w:val="nil" w:color="000000" w:sz="0" w:space="0"/>
          <w:bottom w:val="nil" w:color="000000" w:sz="0" w:space="0"/>
          <w:right w:val="nil" w:color="000000" w:sz="0" w:space="0"/>
          <w:between w:val="nil" w:color="000000" w:sz="0" w:space="0"/>
        </w:pBdr>
        <w:ind w:left="1418" w:hanging="698"/>
        <w:rPr>
          <w:rFonts w:ascii="Cabin" w:hAnsi="Cabin" w:eastAsia="Cabin" w:cs="Cabin"/>
          <w:color w:val="000000" w:themeColor="text1" w:themeTint="FF" w:themeShade="FF"/>
        </w:rPr>
      </w:pPr>
      <w:r w:rsidRPr="712680DE" w:rsidR="7A0DD28F">
        <w:rPr>
          <w:rFonts w:ascii="Cabin" w:hAnsi="Cabin" w:eastAsia="Cabin" w:cs="Cabin"/>
          <w:color w:val="000000" w:themeColor="text1" w:themeTint="FF" w:themeShade="FF"/>
        </w:rPr>
        <w:t xml:space="preserve">To pay for exam resit entries. </w:t>
      </w:r>
    </w:p>
    <w:p w:rsidR="00524066" w:rsidP="712680DE" w:rsidRDefault="00910E31" w14:paraId="5BEDCE51" w14:textId="77777777">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18" w:hanging="698"/>
        <w:rPr>
          <w:rFonts w:ascii="Cabin" w:hAnsi="Cabin" w:eastAsia="Cabin" w:cs="Cabin"/>
          <w:color w:val="000000"/>
        </w:rPr>
      </w:pPr>
      <w:r w:rsidRPr="712680DE" w:rsidR="00910E31">
        <w:rPr>
          <w:rFonts w:ascii="Cabin" w:hAnsi="Cabin" w:eastAsia="Cabin" w:cs="Cabin"/>
          <w:color w:val="000000" w:themeColor="text1" w:themeTint="FF" w:themeShade="FF"/>
        </w:rPr>
        <w:t>Transport – this must be transport related to education, i.e. a bus pass / use of the minibus / train tickets or passes / fuel and costs relating specifically to the vehicle that will be used to access education.</w:t>
      </w:r>
    </w:p>
    <w:p w:rsidR="002E7BCB" w:rsidP="712680DE" w:rsidRDefault="002E7BCB" w14:paraId="2F465555" w14:textId="3D6B844B">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18" w:hanging="698"/>
        <w:rPr>
          <w:rFonts w:ascii="Cabin" w:hAnsi="Cabin" w:eastAsia="Cabin" w:cs="Cabin"/>
          <w:color w:val="000000"/>
        </w:rPr>
      </w:pPr>
      <w:r w:rsidRPr="712680DE" w:rsidR="002E7BCB">
        <w:rPr>
          <w:rFonts w:ascii="Cabin" w:hAnsi="Cabin" w:eastAsia="Cabin" w:cs="Cabin"/>
          <w:color w:val="000000" w:themeColor="text1" w:themeTint="FF" w:themeShade="FF"/>
        </w:rPr>
        <w:t xml:space="preserve">For food from the Sixth Form canteen. </w:t>
      </w:r>
    </w:p>
    <w:p w:rsidR="00524066" w:rsidP="712680DE" w:rsidRDefault="002E7BCB" w14:paraId="70B6D79A" w14:textId="22BEC7FF">
      <w:pPr>
        <w:numPr>
          <w:ilvl w:val="2"/>
          <w:numId w:val="9"/>
        </w:numPr>
        <w:pBdr>
          <w:top w:val="nil" w:color="FF000000" w:sz="0" w:space="0"/>
          <w:left w:val="nil" w:color="FF000000" w:sz="0" w:space="0"/>
          <w:bottom w:val="nil" w:color="FF000000" w:sz="0" w:space="0"/>
          <w:right w:val="nil" w:color="FF000000" w:sz="0" w:space="0"/>
          <w:between w:val="nil" w:color="FF000000" w:sz="0" w:space="0"/>
        </w:pBdr>
        <w:spacing w:after="0"/>
        <w:ind w:left="1418" w:hanging="698"/>
        <w:rPr>
          <w:rFonts w:ascii="Cabin" w:hAnsi="Cabin" w:eastAsia="Cabin" w:cs="Cabin"/>
          <w:color w:val="000000"/>
        </w:rPr>
      </w:pPr>
      <w:r w:rsidRPr="712680DE" w:rsidR="002E7BCB">
        <w:rPr>
          <w:rFonts w:ascii="Cabin" w:hAnsi="Cabin" w:eastAsia="Cabin" w:cs="Cabin"/>
          <w:color w:val="000000" w:themeColor="text1" w:themeTint="FF" w:themeShade="FF"/>
        </w:rPr>
        <w:t xml:space="preserve">In exceptional circumstances the funding can be used </w:t>
      </w:r>
      <w:r w:rsidRPr="712680DE" w:rsidR="008A17F9">
        <w:rPr>
          <w:rFonts w:ascii="Cabin" w:hAnsi="Cabin" w:eastAsia="Cabin" w:cs="Cabin"/>
          <w:color w:val="000000" w:themeColor="text1" w:themeTint="FF" w:themeShade="FF"/>
        </w:rPr>
        <w:t>for</w:t>
      </w:r>
      <w:r w:rsidRPr="712680DE" w:rsidR="002E7BCB">
        <w:rPr>
          <w:rFonts w:ascii="Cabin" w:hAnsi="Cabin" w:eastAsia="Cabin" w:cs="Cabin"/>
          <w:color w:val="000000" w:themeColor="text1" w:themeTint="FF" w:themeShade="FF"/>
        </w:rPr>
        <w:t xml:space="preserve"> </w:t>
      </w:r>
      <w:r w:rsidRPr="712680DE" w:rsidR="008A17F9">
        <w:rPr>
          <w:rFonts w:ascii="Cabin" w:hAnsi="Cabin" w:eastAsia="Cabin" w:cs="Cabin"/>
          <w:color w:val="000000" w:themeColor="text1" w:themeTint="FF" w:themeShade="FF"/>
        </w:rPr>
        <w:t>c</w:t>
      </w:r>
      <w:r w:rsidRPr="712680DE" w:rsidR="00910E31">
        <w:rPr>
          <w:rFonts w:ascii="Cabin" w:hAnsi="Cabin" w:eastAsia="Cabin" w:cs="Cabin"/>
          <w:color w:val="000000" w:themeColor="text1" w:themeTint="FF" w:themeShade="FF"/>
        </w:rPr>
        <w:t>osts relating that would otherwise result in the student being unable to access education – including but not limited to: accommodation costs if living outside the family/carer home, loss of family income, unavoidable costs associated with job loss, and other circumstances as authorised at the discretion of the Bursary Administrators.</w:t>
      </w:r>
    </w:p>
    <w:p w:rsidR="00524066" w:rsidP="712680DE" w:rsidRDefault="00910E31" w14:paraId="79C0BD93" w14:textId="77777777">
      <w:pPr>
        <w:numPr>
          <w:ilvl w:val="3"/>
          <w:numId w:val="9"/>
        </w:numPr>
        <w:pBdr>
          <w:top w:val="nil" w:color="FF000000" w:sz="0" w:space="0"/>
          <w:left w:val="nil" w:color="FF000000" w:sz="0" w:space="0"/>
          <w:bottom w:val="nil" w:color="FF000000" w:sz="0" w:space="0"/>
          <w:right w:val="nil" w:color="FF000000" w:sz="0" w:space="0"/>
          <w:between w:val="nil" w:color="FF000000" w:sz="0" w:space="0"/>
        </w:pBdr>
        <w:ind w:left="2127" w:hanging="1047"/>
        <w:rPr>
          <w:rFonts w:ascii="Cabin" w:hAnsi="Cabin" w:eastAsia="Cabin" w:cs="Cabin"/>
          <w:color w:val="000000"/>
        </w:rPr>
      </w:pPr>
      <w:r w:rsidRPr="712680DE" w:rsidR="00910E31">
        <w:rPr>
          <w:rFonts w:ascii="Cabin" w:hAnsi="Cabin" w:eastAsia="Cabin" w:cs="Cabin"/>
          <w:color w:val="000000" w:themeColor="text1" w:themeTint="FF" w:themeShade="FF"/>
        </w:rPr>
        <w:t>These circumstances must be discussed at the earliest possible opportunity with the Bursary Administrators in order to establish how the Academy may best support the student.</w:t>
      </w:r>
    </w:p>
    <w:p w:rsidR="00524066" w:rsidP="712680DE" w:rsidRDefault="00524066" w14:paraId="110FFD37" w14:textId="77777777">
      <w:p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p>
    <w:p w:rsidR="00524066" w:rsidRDefault="00910E31" w14:paraId="049B0CF8" w14:textId="520E8909">
      <w:pPr>
        <w:pStyle w:val="Heading2"/>
        <w:numPr>
          <w:ilvl w:val="0"/>
          <w:numId w:val="9"/>
        </w:numPr>
        <w:spacing w:after="160"/>
        <w:rPr>
          <w:rFonts w:ascii="Cabin" w:hAnsi="Cabin" w:eastAsia="Cabin" w:cs="Cabin"/>
        </w:rPr>
      </w:pPr>
      <w:r w:rsidRPr="712680DE" w:rsidR="00910E31">
        <w:rPr>
          <w:rFonts w:ascii="Cabin" w:hAnsi="Cabin" w:eastAsia="Cabin" w:cs="Cabin"/>
        </w:rPr>
        <w:t>Awarding of the Bursary</w:t>
      </w:r>
    </w:p>
    <w:p w:rsidRPr="004A56F6" w:rsidR="004A56F6" w:rsidP="712680DE" w:rsidRDefault="004A56F6" w14:paraId="0311C773" w14:textId="041DB07E">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4A56F6">
        <w:rPr>
          <w:rFonts w:ascii="Cabin" w:hAnsi="Cabin" w:eastAsia="Cabin" w:cs="Cabin"/>
        </w:rPr>
        <w:t xml:space="preserve">Students will be </w:t>
      </w:r>
      <w:r w:rsidRPr="712680DE" w:rsidR="00FD5205">
        <w:rPr>
          <w:rFonts w:ascii="Cabin" w:hAnsi="Cabin" w:eastAsia="Cabin" w:cs="Cabin"/>
        </w:rPr>
        <w:t xml:space="preserve">awarded a </w:t>
      </w:r>
      <w:r w:rsidRPr="712680DE" w:rsidR="00354DED">
        <w:rPr>
          <w:rFonts w:ascii="Cabin" w:hAnsi="Cabin" w:eastAsia="Cabin" w:cs="Cabin"/>
        </w:rPr>
        <w:t xml:space="preserve">bursary amount based on the needs and resources needed for their courses. </w:t>
      </w:r>
    </w:p>
    <w:p w:rsidRPr="004A56F6" w:rsidR="00524066" w:rsidP="712680DE" w:rsidRDefault="00910E31" w14:paraId="08CE6F91" w14:textId="6114C025">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Students must submit claims for expenditure associated with their education for which they wish to use their bursary. In order for funds to be released to them from their bursary allocation, the following conditions must have been met:</w:t>
      </w:r>
    </w:p>
    <w:p w:rsidR="00524066" w:rsidP="712680DE" w:rsidRDefault="00910E31" w14:paraId="2D227B85" w14:textId="5E43BD18">
      <w:pPr>
        <w:numPr>
          <w:ilvl w:val="2"/>
          <w:numId w:val="9"/>
        </w:numPr>
        <w:pBdr>
          <w:top w:val="nil" w:color="000000" w:sz="0" w:space="0"/>
          <w:left w:val="nil" w:color="000000" w:sz="0" w:space="0"/>
          <w:bottom w:val="nil" w:color="000000" w:sz="0" w:space="0"/>
          <w:right w:val="nil" w:color="000000" w:sz="0" w:space="0"/>
          <w:between w:val="nil" w:color="000000" w:sz="0" w:space="0"/>
        </w:pBdr>
        <w:ind w:left="1440" w:hanging="720"/>
        <w:rPr>
          <w:rFonts w:ascii="Cabin" w:hAnsi="Cabin" w:eastAsia="Cabin" w:cs="Cabin"/>
          <w:noProof w:val="0"/>
          <w:sz w:val="22"/>
          <w:szCs w:val="22"/>
          <w:lang w:val="en-GB"/>
        </w:rPr>
      </w:pPr>
      <w:r w:rsidRPr="712680DE" w:rsidR="00910E31">
        <w:rPr>
          <w:rFonts w:ascii="Cabin" w:hAnsi="Cabin" w:eastAsia="Cabin" w:cs="Cabin"/>
          <w:color w:val="000000" w:themeColor="text1" w:themeTint="FF" w:themeShade="FF"/>
        </w:rPr>
        <w:t xml:space="preserve">Students must have </w:t>
      </w:r>
      <w:r w:rsidRPr="712680DE" w:rsidR="00910E31">
        <w:rPr>
          <w:rFonts w:ascii="Cabin" w:hAnsi="Cabin" w:eastAsia="Cabin" w:cs="Cabin"/>
          <w:color w:val="000000" w:themeColor="text1" w:themeTint="FF" w:themeShade="FF"/>
        </w:rPr>
        <w:t>submitted</w:t>
      </w:r>
      <w:r w:rsidRPr="712680DE" w:rsidR="00910E31">
        <w:rPr>
          <w:rFonts w:ascii="Cabin" w:hAnsi="Cabin" w:eastAsia="Cabin" w:cs="Cabin"/>
          <w:color w:val="000000" w:themeColor="text1" w:themeTint="FF" w:themeShade="FF"/>
        </w:rPr>
        <w:t xml:space="preserve"> a completed application, supplied the necessary evidence to support that application, and had the application approved via </w:t>
      </w:r>
      <w:hyperlink r:id="Ra12331531cab4d7b">
        <w:r w:rsidRPr="712680DE" w:rsidR="55C0737D">
          <w:rPr>
            <w:rStyle w:val="Hyperlink"/>
            <w:noProof w:val="0"/>
            <w:lang w:val="en-GB"/>
          </w:rPr>
          <w:t>Fakenham Sixth Form Bursary Application 2026/27 – Fill out form</w:t>
        </w:r>
      </w:hyperlink>
    </w:p>
    <w:p w:rsidR="00524066" w:rsidP="712680DE" w:rsidRDefault="00910E31" w14:paraId="06EF090B" w14:textId="77777777">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40" w:hanging="720"/>
        <w:rPr>
          <w:rFonts w:ascii="Cabin" w:hAnsi="Cabin" w:eastAsia="Cabin" w:cs="Cabin"/>
        </w:rPr>
      </w:pPr>
      <w:r w:rsidRPr="712680DE" w:rsidR="00910E31">
        <w:rPr>
          <w:rFonts w:ascii="Cabin" w:hAnsi="Cabin" w:eastAsia="Cabin" w:cs="Cabin"/>
          <w:color w:val="000000" w:themeColor="text1" w:themeTint="FF" w:themeShade="FF"/>
        </w:rPr>
        <w:t>Applications must have been received by the deadline (published each year in September).</w:t>
      </w:r>
    </w:p>
    <w:p w:rsidR="00524066" w:rsidP="712680DE" w:rsidRDefault="00910E31" w14:paraId="1CA66B02" w14:textId="77777777">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40" w:hanging="720"/>
        <w:rPr>
          <w:rFonts w:ascii="Cabin" w:hAnsi="Cabin" w:eastAsia="Cabin" w:cs="Cabin"/>
        </w:rPr>
      </w:pPr>
      <w:r w:rsidRPr="712680DE" w:rsidR="00910E31">
        <w:rPr>
          <w:rFonts w:ascii="Cabin" w:hAnsi="Cabin" w:eastAsia="Cabin" w:cs="Cabin"/>
          <w:color w:val="000000" w:themeColor="text1" w:themeTint="FF" w:themeShade="FF"/>
        </w:rPr>
        <w:t>Late applications can be back-dated only as far as 1 term or given appropriate evidence up until the point at which the financial situation that applies to the student occurred/began.</w:t>
      </w:r>
    </w:p>
    <w:p w:rsidR="00910E31" w:rsidP="712680DE" w:rsidRDefault="00910E31" w14:paraId="073777B6" w14:textId="564D2224">
      <w:pPr>
        <w:numPr>
          <w:ilvl w:val="2"/>
          <w:numId w:val="9"/>
        </w:numPr>
        <w:pBdr>
          <w:top w:val="nil" w:color="FF000000" w:sz="0" w:space="0"/>
          <w:left w:val="nil" w:color="FF000000" w:sz="0" w:space="0"/>
          <w:bottom w:val="nil" w:color="FF000000" w:sz="0" w:space="0"/>
          <w:right w:val="nil" w:color="FF000000" w:sz="0" w:space="0"/>
          <w:between w:val="nil" w:color="FF000000" w:sz="0" w:space="0"/>
        </w:pBdr>
        <w:ind w:left="1440" w:hanging="720"/>
        <w:rPr>
          <w:rFonts w:ascii="Cabin" w:hAnsi="Cabin" w:eastAsia="Cabin" w:cs="Cabin"/>
        </w:rPr>
      </w:pPr>
      <w:r w:rsidRPr="712680DE" w:rsidR="00910E31">
        <w:rPr>
          <w:rFonts w:ascii="Cabin" w:hAnsi="Cabin" w:eastAsia="Cabin" w:cs="Cabin"/>
          <w:color w:val="000000" w:themeColor="text1" w:themeTint="FF" w:themeShade="FF"/>
        </w:rPr>
        <w:t>Evidence to support the claim must have been supplied and the expenditure aligns with the stipulations set out in 5.4.</w:t>
      </w:r>
    </w:p>
    <w:p w:rsidR="55F6FB5B" w:rsidP="712680DE" w:rsidRDefault="55F6FB5B" w14:paraId="735DC31B" w14:textId="3977A000">
      <w:pPr>
        <w:pBdr>
          <w:top w:val="nil" w:color="FF000000" w:sz="0" w:space="0"/>
          <w:left w:val="nil" w:color="FF000000" w:sz="0" w:space="0"/>
          <w:bottom w:val="nil" w:color="FF000000" w:sz="0" w:space="0"/>
          <w:right w:val="nil" w:color="FF000000" w:sz="0" w:space="0"/>
          <w:between w:val="nil" w:color="FF000000" w:sz="0" w:space="0"/>
        </w:pBdr>
        <w:ind w:left="1440" w:hanging="720"/>
        <w:rPr>
          <w:rFonts w:ascii="Cabin" w:hAnsi="Cabin" w:eastAsia="Cabin" w:cs="Cabin"/>
        </w:rPr>
      </w:pPr>
    </w:p>
    <w:p w:rsidR="4EB38300" w:rsidP="712680DE" w:rsidRDefault="4EB38300" w14:paraId="7B1433C3" w14:textId="1B08A3E7">
      <w:p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themeColor="text1"/>
        </w:rPr>
      </w:pPr>
      <w:r w:rsidRPr="712680DE" w:rsidR="4EB38300">
        <w:rPr>
          <w:rFonts w:ascii="Cabin" w:hAnsi="Cabin" w:eastAsia="Cabin" w:cs="Cabin"/>
          <w:color w:val="000000" w:themeColor="text1" w:themeTint="FF" w:themeShade="FF"/>
        </w:rPr>
        <w:t>To receive bursary students must meet the following criteria</w:t>
      </w:r>
      <w:r w:rsidRPr="712680DE" w:rsidR="51808AEB">
        <w:rPr>
          <w:rFonts w:ascii="Cabin" w:hAnsi="Cabin" w:eastAsia="Cabin" w:cs="Cabin"/>
          <w:color w:val="000000" w:themeColor="text1" w:themeTint="FF" w:themeShade="FF"/>
        </w:rPr>
        <w:t>:</w:t>
      </w:r>
    </w:p>
    <w:p w:rsidR="00524066" w:rsidP="712680DE" w:rsidRDefault="00910E31" w14:paraId="4AA7B855" w14:textId="645E1259">
      <w:pPr>
        <w:numPr>
          <w:ilvl w:val="2"/>
          <w:numId w:val="9"/>
        </w:numPr>
        <w:pBdr>
          <w:top w:val="nil" w:color="000000" w:sz="0" w:space="0"/>
          <w:left w:val="nil" w:color="000000" w:sz="0" w:space="0"/>
          <w:bottom w:val="nil" w:color="000000" w:sz="0" w:space="0"/>
          <w:right w:val="nil" w:color="000000" w:sz="0" w:space="0"/>
          <w:between w:val="nil" w:color="000000" w:sz="0" w:space="0"/>
        </w:pBdr>
        <w:ind w:left="1440" w:hanging="720"/>
        <w:rPr>
          <w:rFonts w:ascii="Cabin" w:hAnsi="Cabin" w:eastAsia="Cabin" w:cs="Cabin"/>
          <w:color w:val="000000"/>
        </w:rPr>
      </w:pPr>
      <w:r w:rsidRPr="712680DE" w:rsidR="00910E31">
        <w:rPr>
          <w:rFonts w:ascii="Cabin" w:hAnsi="Cabin" w:eastAsia="Cabin" w:cs="Cabin"/>
          <w:color w:val="000000" w:themeColor="text1" w:themeTint="FF" w:themeShade="FF"/>
          <w:highlight w:val="yellow"/>
        </w:rPr>
        <w:t xml:space="preserve">Student attendance is </w:t>
      </w:r>
      <w:r w:rsidRPr="712680DE" w:rsidR="00910E31">
        <w:rPr>
          <w:rFonts w:ascii="Cabin" w:hAnsi="Cabin" w:eastAsia="Cabin" w:cs="Cabin"/>
          <w:highlight w:val="yellow"/>
        </w:rPr>
        <w:t>95</w:t>
      </w:r>
      <w:r w:rsidRPr="712680DE" w:rsidR="00910E31">
        <w:rPr>
          <w:rFonts w:ascii="Cabin" w:hAnsi="Cabin" w:eastAsia="Cabin" w:cs="Cabin"/>
          <w:color w:val="000000" w:themeColor="text1" w:themeTint="FF" w:themeShade="FF"/>
          <w:highlight w:val="yellow"/>
        </w:rPr>
        <w:t>% for required sessions</w:t>
      </w:r>
      <w:r w:rsidRPr="712680DE" w:rsidR="00910E31">
        <w:rPr>
          <w:rFonts w:ascii="Cabin" w:hAnsi="Cabin" w:eastAsia="Cabin" w:cs="Cabin"/>
          <w:color w:val="000000" w:themeColor="text1" w:themeTint="FF" w:themeShade="FF"/>
        </w:rPr>
        <w:t xml:space="preserve"> – this includes</w:t>
      </w:r>
      <w:r w:rsidRPr="712680DE" w:rsidR="30F9207D">
        <w:rPr>
          <w:rFonts w:ascii="Cabin" w:hAnsi="Cabin" w:eastAsia="Cabin" w:cs="Cabin"/>
          <w:color w:val="000000" w:themeColor="text1" w:themeTint="FF" w:themeShade="FF"/>
        </w:rPr>
        <w:t xml:space="preserve"> all timetabled</w:t>
      </w:r>
      <w:r w:rsidRPr="712680DE" w:rsidR="00910E31">
        <w:rPr>
          <w:rFonts w:ascii="Cabin" w:hAnsi="Cabin" w:eastAsia="Cabin" w:cs="Cabin"/>
          <w:color w:val="000000" w:themeColor="text1" w:themeTint="FF" w:themeShade="FF"/>
        </w:rPr>
        <w:t xml:space="preserve"> lessons, form time, </w:t>
      </w:r>
      <w:r w:rsidRPr="712680DE" w:rsidR="0E9DD88C">
        <w:rPr>
          <w:rFonts w:ascii="Cabin" w:hAnsi="Cabin" w:eastAsia="Cabin" w:cs="Cabin"/>
          <w:color w:val="000000" w:themeColor="text1" w:themeTint="FF" w:themeShade="FF"/>
        </w:rPr>
        <w:t>future skills</w:t>
      </w:r>
      <w:r w:rsidRPr="712680DE" w:rsidR="00910E31">
        <w:rPr>
          <w:rFonts w:ascii="Cabin" w:hAnsi="Cabin" w:eastAsia="Cabin" w:cs="Cabin"/>
          <w:color w:val="000000" w:themeColor="text1" w:themeTint="FF" w:themeShade="FF"/>
        </w:rPr>
        <w:t>, supervised study,</w:t>
      </w:r>
      <w:r w:rsidRPr="712680DE" w:rsidR="1676A01C">
        <w:rPr>
          <w:rFonts w:ascii="Cabin" w:hAnsi="Cabin" w:eastAsia="Cabin" w:cs="Cabin"/>
          <w:color w:val="000000" w:themeColor="text1" w:themeTint="FF" w:themeShade="FF"/>
        </w:rPr>
        <w:t xml:space="preserve"> enrichment</w:t>
      </w:r>
      <w:r w:rsidRPr="712680DE" w:rsidR="5F4168C3">
        <w:rPr>
          <w:rFonts w:ascii="Cabin" w:hAnsi="Cabin" w:eastAsia="Cabin" w:cs="Cabin"/>
          <w:color w:val="000000" w:themeColor="text1" w:themeTint="FF" w:themeShade="FF"/>
        </w:rPr>
        <w:t>,</w:t>
      </w:r>
      <w:r w:rsidRPr="712680DE" w:rsidR="00910E31">
        <w:rPr>
          <w:rFonts w:ascii="Cabin" w:hAnsi="Cabin" w:eastAsia="Cabin" w:cs="Cabin"/>
          <w:color w:val="000000" w:themeColor="text1" w:themeTint="FF" w:themeShade="FF"/>
        </w:rPr>
        <w:t xml:space="preserve"> intervention sessions, work </w:t>
      </w:r>
      <w:r w:rsidRPr="712680DE" w:rsidR="00910E31">
        <w:rPr>
          <w:rFonts w:ascii="Cabin" w:hAnsi="Cabin" w:eastAsia="Cabin" w:cs="Cabin"/>
          <w:color w:val="000000" w:themeColor="text1" w:themeTint="FF" w:themeShade="FF"/>
        </w:rPr>
        <w:t>experience</w:t>
      </w:r>
      <w:r w:rsidRPr="712680DE" w:rsidR="00910E31">
        <w:rPr>
          <w:rFonts w:ascii="Cabin" w:hAnsi="Cabin" w:eastAsia="Cabin" w:cs="Cabin"/>
          <w:color w:val="000000" w:themeColor="text1" w:themeTint="FF" w:themeShade="FF"/>
        </w:rPr>
        <w:t xml:space="preserve"> and volunteering - where attendance is below </w:t>
      </w:r>
      <w:r w:rsidRPr="712680DE" w:rsidR="00910E31">
        <w:rPr>
          <w:rFonts w:ascii="Cabin" w:hAnsi="Cabin" w:eastAsia="Cabin" w:cs="Cabin"/>
        </w:rPr>
        <w:t>95</w:t>
      </w:r>
      <w:r w:rsidRPr="712680DE" w:rsidR="00910E31">
        <w:rPr>
          <w:rFonts w:ascii="Cabin" w:hAnsi="Cabin" w:eastAsia="Cabin" w:cs="Cabin"/>
          <w:color w:val="000000" w:themeColor="text1" w:themeTint="FF" w:themeShade="FF"/>
        </w:rPr>
        <w:t>%, the absences meet the following conditions:</w:t>
      </w:r>
    </w:p>
    <w:p w:rsidR="00524066" w:rsidRDefault="00910E31" w14:paraId="3B470443" w14:textId="77777777">
      <w:pPr>
        <w:ind w:left="1440"/>
        <w:rPr>
          <w:rFonts w:ascii="Cabin" w:hAnsi="Cabin" w:eastAsia="Cabin" w:cs="Cabin"/>
        </w:rPr>
      </w:pPr>
      <w:r w:rsidRPr="712680DE" w:rsidR="00910E31">
        <w:rPr>
          <w:rFonts w:ascii="Cabin" w:hAnsi="Cabin" w:eastAsia="Cabin" w:cs="Cabin"/>
        </w:rPr>
        <w:t xml:space="preserve">6.3.1.1. Absences have been appropriately evidenced with parental phone calls to the absence line (for all absences), appointment cards (for all medical and non-medical appointments), Doctor’s notes provided for absences that are for more than five consecutive term days or ongoing absences, and these absences are agreed by the attendance officer or Head of Sixth Form as approved medical (M) or illness (I). </w:t>
      </w:r>
    </w:p>
    <w:p w:rsidR="00524066" w:rsidRDefault="00910E31" w14:paraId="2CD86A8A" w14:textId="7A85E0A2">
      <w:pPr>
        <w:ind w:left="1440"/>
      </w:pPr>
      <w:r w:rsidRPr="712680DE" w:rsidR="00910E31">
        <w:rPr>
          <w:rFonts w:ascii="Cabin" w:hAnsi="Cabin" w:eastAsia="Cabin" w:cs="Cabin"/>
        </w:rPr>
        <w:t>6.3.1.2 Leaves of absence have been authorised using the normal academy procedure and marked accordingly.</w:t>
      </w:r>
    </w:p>
    <w:p w:rsidR="0CDE0960" w:rsidP="712680DE" w:rsidRDefault="0CDE0960" w14:paraId="0D63445B" w14:textId="516457EA">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CDE0960">
        <w:rPr>
          <w:rFonts w:ascii="Cabin" w:hAnsi="Cabin" w:eastAsia="Cabin" w:cs="Cabin"/>
          <w:color w:val="000000" w:themeColor="text1" w:themeTint="FF" w:themeShade="FF"/>
        </w:rPr>
        <w:t>Demonstrating agreed standards of behaviour by following Fakenham Sixth Form behaviour code.</w:t>
      </w:r>
    </w:p>
    <w:p w:rsidR="00524066" w:rsidP="712680DE" w:rsidRDefault="00910E31" w14:paraId="07547A01" w14:textId="4905776D">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Late applications will be considered for students in any of the circumstances given in 3. (Establishing Eligibility).</w:t>
      </w:r>
    </w:p>
    <w:p w:rsidR="55F6FB5B" w:rsidP="712680DE" w:rsidRDefault="55F6FB5B" w14:paraId="317498B1" w14:textId="46B32166">
      <w:pPr>
        <w:pBdr>
          <w:top w:val="nil" w:color="FF000000" w:sz="0" w:space="0"/>
          <w:left w:val="nil" w:color="FF000000" w:sz="0" w:space="0"/>
          <w:bottom w:val="nil" w:color="FF000000" w:sz="0" w:space="0"/>
          <w:right w:val="nil" w:color="FF000000" w:sz="0" w:space="0"/>
          <w:between w:val="nil" w:color="FF000000" w:sz="0" w:space="0"/>
        </w:pBdr>
        <w:ind w:left="0"/>
        <w:rPr>
          <w:rFonts w:ascii="Cabin" w:hAnsi="Cabin" w:eastAsia="Cabin" w:cs="Cabin"/>
        </w:rPr>
      </w:pPr>
    </w:p>
    <w:p w:rsidR="712680DE" w:rsidP="712680DE" w:rsidRDefault="712680DE" w14:paraId="61995A0A" w14:textId="0DB8A442">
      <w:pPr>
        <w:pBdr>
          <w:top w:val="nil" w:color="FF000000" w:sz="0" w:space="0"/>
          <w:left w:val="nil" w:color="FF000000" w:sz="0" w:space="0"/>
          <w:bottom w:val="nil" w:color="FF000000" w:sz="0" w:space="0"/>
          <w:right w:val="nil" w:color="FF000000" w:sz="0" w:space="0"/>
          <w:between w:val="nil" w:color="FF000000" w:sz="0" w:space="0"/>
        </w:pBdr>
        <w:ind w:left="0"/>
        <w:rPr>
          <w:rFonts w:ascii="Cabin" w:hAnsi="Cabin" w:eastAsia="Cabin" w:cs="Cabin"/>
        </w:rPr>
      </w:pPr>
    </w:p>
    <w:p w:rsidR="712680DE" w:rsidP="712680DE" w:rsidRDefault="712680DE" w14:paraId="7D8B9809" w14:textId="6641E26C">
      <w:pPr>
        <w:pBdr>
          <w:top w:val="nil" w:color="FF000000" w:sz="0" w:space="0"/>
          <w:left w:val="nil" w:color="FF000000" w:sz="0" w:space="0"/>
          <w:bottom w:val="nil" w:color="FF000000" w:sz="0" w:space="0"/>
          <w:right w:val="nil" w:color="FF000000" w:sz="0" w:space="0"/>
          <w:between w:val="nil" w:color="FF000000" w:sz="0" w:space="0"/>
        </w:pBdr>
        <w:ind w:left="0"/>
        <w:rPr>
          <w:rFonts w:ascii="Cabin" w:hAnsi="Cabin" w:eastAsia="Cabin" w:cs="Cabin"/>
        </w:rPr>
      </w:pPr>
    </w:p>
    <w:p w:rsidR="4109D1AF" w:rsidP="712680DE" w:rsidRDefault="697B6C55" w14:paraId="1A3ED399" w14:textId="55198F5B">
      <w:pPr>
        <w:pStyle w:val="Heading2"/>
        <w:rPr>
          <w:rFonts w:ascii="Cabin" w:hAnsi="Cabin" w:eastAsia="Cabin" w:cs="Cabin"/>
        </w:rPr>
      </w:pPr>
      <w:r w:rsidRPr="712680DE" w:rsidR="697B6C55">
        <w:rPr>
          <w:rFonts w:ascii="Cabin" w:hAnsi="Cabin" w:eastAsia="Cabin" w:cs="Cabin"/>
        </w:rPr>
        <w:t>Allocation of Bursary.</w:t>
      </w:r>
    </w:p>
    <w:p w:rsidR="1CCF9516" w:rsidP="17A7460A" w:rsidRDefault="1CCF9516" w14:paraId="06265A0D" w14:textId="6349515E">
      <w:pPr>
        <w:rPr>
          <w:rFonts w:ascii="Cabin" w:hAnsi="Cabin" w:eastAsia="Cabin" w:cs="Cabin"/>
        </w:rPr>
      </w:pPr>
      <w:r w:rsidRPr="712680DE" w:rsidR="1CCF9516">
        <w:rPr>
          <w:rFonts w:ascii="Cabin" w:hAnsi="Cabin" w:eastAsia="Cabin" w:cs="Cabin"/>
        </w:rPr>
        <w:t>If you have been awarded bursary funding, you will receive the money in-kind as and when this is possible. This means that Fakenham Sixth Form will buy your</w:t>
      </w:r>
      <w:r w:rsidRPr="712680DE" w:rsidR="5EF53932">
        <w:rPr>
          <w:rFonts w:ascii="Cabin" w:hAnsi="Cabin" w:eastAsia="Cabin" w:cs="Cabin"/>
        </w:rPr>
        <w:t xml:space="preserve"> needed resources therefor no personal money will need to</w:t>
      </w:r>
      <w:r w:rsidRPr="712680DE" w:rsidR="01153CEB">
        <w:rPr>
          <w:rFonts w:ascii="Cabin" w:hAnsi="Cabin" w:eastAsia="Cabin" w:cs="Cabin"/>
        </w:rPr>
        <w:t xml:space="preserve"> </w:t>
      </w:r>
      <w:r w:rsidRPr="712680DE" w:rsidR="5EF53932">
        <w:rPr>
          <w:rFonts w:ascii="Cabin" w:hAnsi="Cabin" w:eastAsia="Cabin" w:cs="Cabin"/>
        </w:rPr>
        <w:t xml:space="preserve">be spent. In the case of the bursary or defined vulnerable groups, this money will be sent by BACS to the </w:t>
      </w:r>
      <w:r w:rsidRPr="712680DE" w:rsidR="6B74C260">
        <w:rPr>
          <w:rFonts w:ascii="Cabin" w:hAnsi="Cabin" w:eastAsia="Cabin" w:cs="Cabin"/>
        </w:rPr>
        <w:t>student's</w:t>
      </w:r>
      <w:r w:rsidRPr="712680DE" w:rsidR="5EF53932">
        <w:rPr>
          <w:rFonts w:ascii="Cabin" w:hAnsi="Cabin" w:eastAsia="Cabin" w:cs="Cabin"/>
        </w:rPr>
        <w:t xml:space="preserve"> bank account on an agreed </w:t>
      </w:r>
      <w:r w:rsidRPr="712680DE" w:rsidR="150F5B9C">
        <w:rPr>
          <w:rFonts w:ascii="Cabin" w:hAnsi="Cabin" w:eastAsia="Cabin" w:cs="Cabin"/>
        </w:rPr>
        <w:t xml:space="preserve">programme throughout their studies. </w:t>
      </w:r>
      <w:r w:rsidRPr="712680DE" w:rsidR="64DDD6D2">
        <w:rPr>
          <w:rFonts w:ascii="Cabin" w:hAnsi="Cabin" w:eastAsia="Cabin" w:cs="Cabin"/>
        </w:rPr>
        <w:t xml:space="preserve"> </w:t>
      </w:r>
    </w:p>
    <w:p w:rsidR="00524066" w:rsidRDefault="00524066" w14:paraId="5043CB0F" w14:textId="77777777">
      <w:pPr>
        <w:rPr>
          <w:rFonts w:ascii="Cabin" w:hAnsi="Cabin" w:eastAsia="Cabin" w:cs="Cabin"/>
        </w:rPr>
      </w:pPr>
    </w:p>
    <w:p w:rsidR="00524066" w:rsidRDefault="00910E31" w14:paraId="69F1D569" w14:textId="25EAA53C">
      <w:pPr>
        <w:pStyle w:val="Heading2"/>
        <w:numPr>
          <w:ilvl w:val="0"/>
          <w:numId w:val="9"/>
        </w:numPr>
        <w:spacing w:after="160"/>
        <w:rPr>
          <w:rFonts w:ascii="Cabin" w:hAnsi="Cabin" w:eastAsia="Cabin" w:cs="Cabin"/>
        </w:rPr>
      </w:pPr>
      <w:r w:rsidRPr="712680DE" w:rsidR="00910E31">
        <w:rPr>
          <w:rFonts w:ascii="Cabin" w:hAnsi="Cabin" w:eastAsia="Cabin" w:cs="Cabin"/>
        </w:rPr>
        <w:t>Changes in circumstances and revocation of support</w:t>
      </w:r>
    </w:p>
    <w:p w:rsidR="00524066" w:rsidP="712680DE" w:rsidRDefault="00910E31" w14:paraId="70AAC7F6" w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Bursary payments will continue to be made while a student remains eligible. It is the duty of the Recipient and the Parents/Guardians to inform the Academy of changes in circumstances that may mean the student is no longer eligible.</w:t>
      </w:r>
    </w:p>
    <w:p w:rsidR="00524066" w:rsidP="712680DE" w:rsidRDefault="00910E31" w14:paraId="324FD301" w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r w:rsidRPr="712680DE" w:rsidR="00910E31">
        <w:rPr>
          <w:rFonts w:ascii="Cabin" w:hAnsi="Cabin" w:eastAsia="Cabin" w:cs="Cabin"/>
          <w:color w:val="000000" w:themeColor="text1" w:themeTint="FF" w:themeShade="FF"/>
        </w:rPr>
        <w:t xml:space="preserve">In the event that a student is found to have claimed the Discretionary or </w:t>
      </w:r>
      <w:r w:rsidRPr="712680DE" w:rsidR="00910E31">
        <w:rPr>
          <w:rFonts w:ascii="Cabin" w:hAnsi="Cabin" w:eastAsia="Cabin" w:cs="Cabin"/>
        </w:rPr>
        <w:t>Bursary for Vulnerable Groups</w:t>
      </w:r>
      <w:r w:rsidRPr="712680DE" w:rsidR="00910E31">
        <w:rPr>
          <w:rFonts w:ascii="Cabin" w:hAnsi="Cabin" w:eastAsia="Cabin" w:cs="Cabin"/>
          <w:color w:val="000000" w:themeColor="text1" w:themeTint="FF" w:themeShade="FF"/>
        </w:rPr>
        <w:t xml:space="preserve"> fraudulently, all monies must be repaid.</w:t>
      </w:r>
    </w:p>
    <w:p w:rsidR="00524066" w:rsidP="712680DE" w:rsidRDefault="00910E31" w14:paraId="58E09F91" w14:textId="03B3E015">
      <w:pPr>
        <w:numPr>
          <w:ilvl w:val="1"/>
          <w:numId w:val="9"/>
        </w:num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color w:val="000000" w:themeColor="text1" w:themeTint="FF" w:themeShade="FF"/>
        </w:rPr>
      </w:pPr>
      <w:r w:rsidRPr="712680DE" w:rsidR="00910E31">
        <w:rPr>
          <w:rFonts w:ascii="Cabin" w:hAnsi="Cabin" w:eastAsia="Cabin" w:cs="Cabin"/>
          <w:color w:val="000000" w:themeColor="text1" w:themeTint="FF" w:themeShade="FF"/>
        </w:rPr>
        <w:t xml:space="preserve">The purpose of the 16-19 Bursary is to enable students who suffer some financial disadvantage to access post-16 education and the associated benefits and opportunities. If Bursary funds are being used for purposes other than those set out in 5.4, funds may be recalled, or subsequent payments </w:t>
      </w:r>
      <w:r w:rsidRPr="712680DE" w:rsidR="61ABCFAA">
        <w:rPr>
          <w:rFonts w:ascii="Cabin" w:hAnsi="Cabin" w:eastAsia="Cabin" w:cs="Cabin"/>
          <w:color w:val="000000" w:themeColor="text1" w:themeTint="FF" w:themeShade="FF"/>
        </w:rPr>
        <w:t xml:space="preserve">withheld. </w:t>
      </w:r>
    </w:p>
    <w:p w:rsidR="00524066" w:rsidP="712680DE" w:rsidRDefault="00524066" w14:paraId="07459315" w14:textId="4E2E8F84">
      <w:pPr>
        <w:pStyle w:val="Heading2"/>
        <w:rPr>
          <w:rFonts w:ascii="Cabin" w:hAnsi="Cabin" w:eastAsia="Cabin" w:cs="Cabin"/>
        </w:rPr>
      </w:pPr>
    </w:p>
    <w:p w:rsidR="00524066" w:rsidP="712680DE" w:rsidRDefault="00524066" w14:paraId="6537F28F" w14:textId="5CC685B1">
      <w:pPr>
        <w:pStyle w:val="Heading2"/>
        <w:rPr>
          <w:rFonts w:ascii="Cabin" w:hAnsi="Cabin" w:eastAsia="Cabin" w:cs="Cabin"/>
        </w:rPr>
      </w:pPr>
      <w:r w:rsidRPr="712680DE" w:rsidR="63188376">
        <w:rPr>
          <w:rFonts w:ascii="Cabin" w:hAnsi="Cabin" w:eastAsia="Cabin" w:cs="Cabin"/>
        </w:rPr>
        <w:t>Requesting resources and reimbursement</w:t>
      </w:r>
    </w:p>
    <w:p w:rsidR="026957D5" w:rsidP="712680DE" w:rsidRDefault="026957D5" w14:paraId="0E1F4BD5" w14:textId="76C2E062">
      <w:pPr>
        <w:pStyle w:val="ListParagraph"/>
        <w:numPr>
          <w:ilvl w:val="0"/>
          <w:numId w:val="10"/>
        </w:numPr>
        <w:rPr>
          <w:rFonts w:ascii="Cabin" w:hAnsi="Cabin" w:eastAsia="Cabin" w:cs="Cabin"/>
          <w:noProof w:val="0"/>
          <w:lang w:val="en-GB"/>
        </w:rPr>
      </w:pPr>
      <w:r w:rsidRPr="712680DE" w:rsidR="026957D5">
        <w:rPr>
          <w:rFonts w:ascii="Cabin" w:hAnsi="Cabin" w:eastAsia="Cabin" w:cs="Cabin"/>
        </w:rPr>
        <w:t>For</w:t>
      </w:r>
      <w:r w:rsidRPr="712680DE" w:rsidR="63188376">
        <w:rPr>
          <w:rFonts w:ascii="Cabin" w:hAnsi="Cabin" w:eastAsia="Cabin" w:cs="Cabin"/>
        </w:rPr>
        <w:t xml:space="preserve"> a student to request resources and</w:t>
      </w:r>
      <w:r w:rsidRPr="712680DE" w:rsidR="5BD4D3B2">
        <w:rPr>
          <w:rFonts w:ascii="Cabin" w:hAnsi="Cabin" w:eastAsia="Cabin" w:cs="Cabin"/>
        </w:rPr>
        <w:t>/</w:t>
      </w:r>
      <w:r w:rsidRPr="712680DE" w:rsidR="63188376">
        <w:rPr>
          <w:rFonts w:ascii="Cabin" w:hAnsi="Cabin" w:eastAsia="Cabin" w:cs="Cabin"/>
        </w:rPr>
        <w:t>or a reimbursement they must complete the following form when they</w:t>
      </w:r>
      <w:r w:rsidRPr="712680DE" w:rsidR="616C6910">
        <w:rPr>
          <w:rFonts w:ascii="Cabin" w:hAnsi="Cabin" w:eastAsia="Cabin" w:cs="Cabin"/>
        </w:rPr>
        <w:t xml:space="preserve"> need items</w:t>
      </w:r>
      <w:r w:rsidRPr="712680DE" w:rsidR="63188376">
        <w:rPr>
          <w:rFonts w:ascii="Cabin" w:hAnsi="Cabin" w:eastAsia="Cabin" w:cs="Cabin"/>
        </w:rPr>
        <w:t xml:space="preserve"> </w:t>
      </w:r>
      <w:hyperlink r:id="R563ae6335d8641a9">
        <w:r w:rsidRPr="712680DE" w:rsidR="63188376">
          <w:rPr>
            <w:rStyle w:val="Hyperlink"/>
            <w:rFonts w:ascii="Cabin" w:hAnsi="Cabin" w:eastAsia="Cabin" w:cs="Cabin"/>
            <w:noProof w:val="0"/>
            <w:lang w:val="en-GB"/>
          </w:rPr>
          <w:t>Fakenham Sixth Form 16-19 Bursary Claim &amp; Reimbursement Form  2026-2027 – Fill out form</w:t>
        </w:r>
      </w:hyperlink>
    </w:p>
    <w:p w:rsidR="5AD1321B" w:rsidP="712680DE" w:rsidRDefault="5AD1321B" w14:paraId="56CD994C" w14:textId="29829477">
      <w:pPr>
        <w:pStyle w:val="ListParagraph"/>
        <w:numPr>
          <w:ilvl w:val="0"/>
          <w:numId w:val="10"/>
        </w:numPr>
        <w:rPr>
          <w:rFonts w:ascii="Cabin" w:hAnsi="Cabin" w:eastAsia="Cabin" w:cs="Cabin"/>
          <w:noProof w:val="0"/>
          <w:lang w:val="en-GB"/>
        </w:rPr>
      </w:pPr>
      <w:r w:rsidRPr="712680DE" w:rsidR="5AD1321B">
        <w:rPr>
          <w:rFonts w:ascii="Cabin" w:hAnsi="Cabin" w:eastAsia="Cabin" w:cs="Cabin"/>
          <w:noProof w:val="0"/>
          <w:lang w:val="en-GB"/>
        </w:rPr>
        <w:t>I</w:t>
      </w:r>
      <w:r w:rsidRPr="712680DE" w:rsidR="2B75E5C2">
        <w:rPr>
          <w:rFonts w:ascii="Cabin" w:hAnsi="Cabin" w:eastAsia="Cabin" w:cs="Cabin"/>
          <w:noProof w:val="0"/>
          <w:lang w:val="en-GB"/>
        </w:rPr>
        <w:t>f</w:t>
      </w:r>
      <w:r w:rsidRPr="712680DE" w:rsidR="5AD1321B">
        <w:rPr>
          <w:rFonts w:ascii="Cabin" w:hAnsi="Cabin" w:eastAsia="Cabin" w:cs="Cabin"/>
          <w:noProof w:val="0"/>
          <w:lang w:val="en-GB"/>
        </w:rPr>
        <w:t xml:space="preserve"> we are unable to pay for resources in-kind and in the rare occasion that a student needs to claim reimbursement, we must confirm the students bank </w:t>
      </w:r>
      <w:r w:rsidRPr="712680DE" w:rsidR="6CBAF8B6">
        <w:rPr>
          <w:rFonts w:ascii="Cabin" w:hAnsi="Cabin" w:eastAsia="Cabin" w:cs="Cabin"/>
          <w:noProof w:val="0"/>
          <w:lang w:val="en-GB"/>
        </w:rPr>
        <w:t>details to</w:t>
      </w:r>
      <w:r w:rsidRPr="712680DE" w:rsidR="5AD1321B">
        <w:rPr>
          <w:rFonts w:ascii="Cabin" w:hAnsi="Cabin" w:eastAsia="Cabin" w:cs="Cabin"/>
          <w:noProof w:val="0"/>
          <w:lang w:val="en-GB"/>
        </w:rPr>
        <w:t xml:space="preserve"> </w:t>
      </w:r>
      <w:r w:rsidRPr="712680DE" w:rsidR="04BBF1EF">
        <w:rPr>
          <w:rFonts w:ascii="Cabin" w:hAnsi="Cabin" w:eastAsia="Cabin" w:cs="Cabin"/>
          <w:noProof w:val="0"/>
          <w:lang w:val="en-GB"/>
        </w:rPr>
        <w:t>ensure they are the students account and to reduce the risk of fraud</w:t>
      </w:r>
      <w:r w:rsidRPr="712680DE" w:rsidR="5AD1321B">
        <w:rPr>
          <w:rFonts w:ascii="Cabin" w:hAnsi="Cabin" w:eastAsia="Cabin" w:cs="Cabin"/>
          <w:noProof w:val="0"/>
          <w:lang w:val="en-GB"/>
        </w:rPr>
        <w:t xml:space="preserve"> </w:t>
      </w:r>
      <w:hyperlink r:id="R9f756c7bdbed4c90">
        <w:r w:rsidRPr="712680DE" w:rsidR="5AD1321B">
          <w:rPr>
            <w:rStyle w:val="Hyperlink"/>
            <w:rFonts w:ascii="Cabin" w:hAnsi="Cabin" w:eastAsia="Cabin" w:cs="Cabin"/>
            <w:noProof w:val="0"/>
            <w:lang w:val="en-GB"/>
          </w:rPr>
          <w:t>Fakenham Sixth Form Bank Detail Confirmation  2026-2027 – Fill out form</w:t>
        </w:r>
      </w:hyperlink>
    </w:p>
    <w:p w:rsidR="712680DE" w:rsidP="712680DE" w:rsidRDefault="712680DE" w14:paraId="2F5073B3" w14:textId="560141E7">
      <w:pPr>
        <w:pStyle w:val="Normal"/>
        <w:rPr>
          <w:rFonts w:ascii="Cabin" w:hAnsi="Cabin" w:eastAsia="Cabin" w:cs="Cabin"/>
        </w:rPr>
      </w:pPr>
    </w:p>
    <w:p w:rsidR="55F6FB5B" w:rsidP="712680DE" w:rsidRDefault="55F6FB5B" w14:paraId="367E92DF" w14:textId="15AB02A2">
      <w:pPr>
        <w:rPr>
          <w:rFonts w:ascii="Cabin" w:hAnsi="Cabin" w:eastAsia="Cabin" w:cs="Cabin"/>
        </w:rPr>
      </w:pPr>
      <w:r w:rsidRPr="712680DE">
        <w:rPr>
          <w:rFonts w:ascii="Cabin" w:hAnsi="Cabin" w:eastAsia="Cabin" w:cs="Cabin"/>
        </w:rPr>
        <w:br w:type="page"/>
      </w:r>
    </w:p>
    <w:p w:rsidR="17A7460A" w:rsidP="712680DE" w:rsidRDefault="17A7460A" w14:paraId="340180CC" w14:textId="7FA76E5F">
      <w:p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p>
    <w:p w:rsidR="00524066" w:rsidP="712680DE" w:rsidRDefault="00910E31" w14:paraId="48B395E3" w14:textId="563B9718">
      <w:pPr>
        <w:pBdr>
          <w:top w:val="nil" w:color="FF000000" w:sz="0" w:space="0"/>
          <w:left w:val="nil" w:color="FF000000" w:sz="0" w:space="0"/>
          <w:bottom w:val="nil" w:color="FF000000" w:sz="0" w:space="0"/>
          <w:right w:val="nil" w:color="FF000000" w:sz="0" w:space="0"/>
          <w:between w:val="nil" w:color="FF000000" w:sz="0" w:space="0"/>
        </w:pBdr>
        <w:jc w:val="center"/>
        <w:rPr>
          <w:rFonts w:ascii="Cabin" w:hAnsi="Cabin" w:eastAsia="Cabin" w:cs="Cabin"/>
          <w:b w:val="1"/>
          <w:bCs w:val="1"/>
          <w:u w:val="single"/>
        </w:rPr>
      </w:pPr>
      <w:r w:rsidRPr="712680DE" w:rsidR="00910E31">
        <w:rPr>
          <w:rFonts w:ascii="Cabin" w:hAnsi="Cabin" w:eastAsia="Cabin" w:cs="Cabin"/>
          <w:b w:val="1"/>
          <w:bCs w:val="1"/>
        </w:rPr>
        <w:t>Appendices</w:t>
      </w:r>
    </w:p>
    <w:p w:rsidR="00524066" w:rsidP="712680DE" w:rsidRDefault="6CAE6C8B" w14:paraId="6DFB9E20" w14:textId="5CF4F218">
      <w:pPr>
        <w:pBdr>
          <w:top w:val="nil" w:color="000000" w:sz="0" w:space="0"/>
          <w:left w:val="nil" w:color="000000" w:sz="0" w:space="0"/>
          <w:bottom w:val="nil" w:color="000000" w:sz="0" w:space="0"/>
          <w:right w:val="nil" w:color="000000" w:sz="0" w:space="0"/>
          <w:between w:val="nil" w:color="000000" w:sz="0" w:space="0"/>
        </w:pBdr>
        <w:jc w:val="center"/>
      </w:pPr>
      <w:r w:rsidRPr="712680DE" w:rsidR="6CAE6C8B">
        <w:rPr>
          <w:rFonts w:ascii="Cabin" w:hAnsi="Cabin" w:eastAsia="Cabin" w:cs="Cabin"/>
          <w:b w:val="1"/>
          <w:bCs w:val="1"/>
          <w:u w:val="single"/>
        </w:rPr>
        <w:t>A</w:t>
      </w:r>
      <w:r w:rsidRPr="712680DE" w:rsidR="00910E31">
        <w:rPr>
          <w:rFonts w:ascii="Cabin" w:hAnsi="Cabin" w:eastAsia="Cabin" w:cs="Cabin"/>
          <w:b w:val="1"/>
          <w:bCs w:val="1"/>
          <w:u w:val="single"/>
        </w:rPr>
        <w:t xml:space="preserve">ppendix 1: </w:t>
      </w:r>
      <w:r w:rsidRPr="712680DE" w:rsidR="222B7D15">
        <w:rPr>
          <w:rFonts w:ascii="Cabin" w:hAnsi="Cabin" w:eastAsia="Cabin" w:cs="Cabin"/>
          <w:b w:val="1"/>
          <w:bCs w:val="1"/>
          <w:u w:val="single"/>
        </w:rPr>
        <w:t>DFE</w:t>
      </w:r>
      <w:r w:rsidRPr="712680DE" w:rsidR="00910E31">
        <w:rPr>
          <w:rFonts w:ascii="Cabin" w:hAnsi="Cabin" w:eastAsia="Cabin" w:cs="Cabin"/>
          <w:b w:val="1"/>
          <w:bCs w:val="1"/>
          <w:u w:val="single"/>
        </w:rPr>
        <w:t xml:space="preserve"> Checklist</w:t>
      </w:r>
    </w:p>
    <w:p w:rsidR="10B15B8B" w:rsidP="712680DE" w:rsidRDefault="10B15B8B" w14:paraId="112EA74E" w14:textId="663DC28F">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1"/>
          <w:bCs w:val="1"/>
          <w:u w:val="single"/>
        </w:rPr>
      </w:pPr>
    </w:p>
    <w:tbl>
      <w:tblPr>
        <w:tblStyle w:val="TableNormal"/>
        <w:bidiVisual w:val="0"/>
        <w:tblW w:w="0" w:type="auto"/>
        <w:tblInd w:w="-1230" w:type="dxa"/>
        <w:tblLook w:val="06A0" w:firstRow="1" w:lastRow="0" w:firstColumn="1" w:lastColumn="0" w:noHBand="1" w:noVBand="1"/>
      </w:tblPr>
      <w:tblGrid>
        <w:gridCol w:w="4155"/>
        <w:gridCol w:w="6060"/>
        <w:gridCol w:w="1155"/>
      </w:tblGrid>
      <w:tr w:rsidR="712680DE" w:rsidTr="712680DE" w14:paraId="0327BE98">
        <w:trPr>
          <w:trHeight w:val="510"/>
        </w:trPr>
        <w:tc>
          <w:tcPr>
            <w:tcW w:w="4155"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top"/>
          </w:tcPr>
          <w:p w:rsidR="712680DE" w:rsidP="712680DE" w:rsidRDefault="712680DE" w14:paraId="42D084AF" w14:textId="711C34B6">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1"/>
                <w:bCs w:val="1"/>
                <w:i w:val="0"/>
                <w:iCs w:val="0"/>
                <w:strike w:val="0"/>
                <w:dstrike w:val="0"/>
                <w:sz w:val="22"/>
                <w:szCs w:val="22"/>
                <w:u w:val="none"/>
              </w:rPr>
            </w:pPr>
            <w:r w:rsidRPr="712680DE" w:rsidR="712680DE">
              <w:rPr>
                <w:rFonts w:ascii="Cabin" w:hAnsi="Cabin" w:eastAsia="Cabin" w:cs="Cabin"/>
                <w:b w:val="1"/>
                <w:bCs w:val="1"/>
                <w:i w:val="0"/>
                <w:iCs w:val="0"/>
                <w:strike w:val="0"/>
                <w:dstrike w:val="0"/>
                <w:sz w:val="22"/>
                <w:szCs w:val="22"/>
                <w:u w:val="none"/>
              </w:rPr>
              <w:t>Area of eligibility or process</w:t>
            </w:r>
          </w:p>
        </w:tc>
        <w:tc>
          <w:tcPr>
            <w:tcW w:w="6060"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top"/>
          </w:tcPr>
          <w:p w:rsidR="712680DE" w:rsidP="712680DE" w:rsidRDefault="712680DE" w14:paraId="73D7B154" w14:textId="5539D456">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1"/>
                <w:bCs w:val="1"/>
                <w:i w:val="0"/>
                <w:iCs w:val="0"/>
                <w:strike w:val="0"/>
                <w:dstrike w:val="0"/>
                <w:sz w:val="22"/>
                <w:szCs w:val="22"/>
                <w:u w:val="none"/>
              </w:rPr>
            </w:pPr>
            <w:r w:rsidRPr="712680DE" w:rsidR="712680DE">
              <w:rPr>
                <w:rFonts w:ascii="Cabin" w:hAnsi="Cabin" w:eastAsia="Cabin" w:cs="Cabin"/>
                <w:b w:val="1"/>
                <w:bCs w:val="1"/>
                <w:i w:val="0"/>
                <w:iCs w:val="0"/>
                <w:strike w:val="0"/>
                <w:dstrike w:val="0"/>
                <w:sz w:val="22"/>
                <w:szCs w:val="22"/>
                <w:u w:val="none"/>
              </w:rPr>
              <w:t>Item</w:t>
            </w:r>
          </w:p>
        </w:tc>
        <w:tc>
          <w:tcPr>
            <w:tcW w:w="1155" w:type="dxa"/>
            <w:tcBorders>
              <w:top w:val="single" w:color="000000" w:themeColor="text1" w:sz="4"/>
              <w:left w:val="single" w:color="000000" w:themeColor="text1" w:sz="4"/>
              <w:bottom w:val="single" w:color="000000" w:themeColor="text1" w:sz="4"/>
              <w:right w:val="single" w:color="000000" w:themeColor="text1" w:sz="4"/>
            </w:tcBorders>
            <w:shd w:val="clear" w:color="auto" w:fill="BFBFBF" w:themeFill="background1" w:themeFillShade="BF"/>
            <w:tcMar>
              <w:top w:w="15" w:type="dxa"/>
              <w:left w:w="15" w:type="dxa"/>
              <w:right w:w="15" w:type="dxa"/>
            </w:tcMar>
            <w:vAlign w:val="top"/>
          </w:tcPr>
          <w:p w:rsidR="712680DE" w:rsidP="712680DE" w:rsidRDefault="712680DE" w14:paraId="5296CE46" w14:textId="1B540C3E">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1"/>
                <w:bCs w:val="1"/>
                <w:i w:val="0"/>
                <w:iCs w:val="0"/>
                <w:strike w:val="0"/>
                <w:dstrike w:val="0"/>
                <w:sz w:val="22"/>
                <w:szCs w:val="22"/>
                <w:u w:val="none"/>
              </w:rPr>
            </w:pPr>
            <w:r w:rsidRPr="712680DE" w:rsidR="712680DE">
              <w:rPr>
                <w:rFonts w:ascii="Cabin" w:hAnsi="Cabin" w:eastAsia="Cabin" w:cs="Cabin"/>
                <w:b w:val="1"/>
                <w:bCs w:val="1"/>
                <w:i w:val="0"/>
                <w:iCs w:val="0"/>
                <w:strike w:val="0"/>
                <w:dstrike w:val="0"/>
                <w:sz w:val="22"/>
                <w:szCs w:val="22"/>
                <w:u w:val="none"/>
              </w:rPr>
              <w:t>Completed?</w:t>
            </w:r>
          </w:p>
        </w:tc>
      </w:tr>
      <w:tr w:rsidR="712680DE" w:rsidTr="712680DE" w14:paraId="027BA561">
        <w:trPr>
          <w:trHeight w:val="84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38F04244" w14:textId="583E2C17">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Eligibility: All Bursaries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1EF61565" w14:textId="1DA21353">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 xml:space="preserve">Student is aged 16–18 on 31 August of the academic year OR is 19+ and eligible as a continuer or has an education, </w:t>
            </w:r>
            <w:r w:rsidRPr="712680DE" w:rsidR="712680DE">
              <w:rPr>
                <w:rFonts w:ascii="Cabin" w:hAnsi="Cabin" w:eastAsia="Cabin" w:cs="Cabin"/>
                <w:b w:val="0"/>
                <w:bCs w:val="0"/>
                <w:i w:val="0"/>
                <w:iCs w:val="0"/>
                <w:strike w:val="0"/>
                <w:dstrike w:val="0"/>
                <w:color w:val="000000" w:themeColor="text1" w:themeTint="FF" w:themeShade="FF"/>
                <w:sz w:val="22"/>
                <w:szCs w:val="22"/>
                <w:u w:val="none"/>
              </w:rPr>
              <w:t>health</w:t>
            </w:r>
            <w:r w:rsidRPr="712680DE" w:rsidR="712680DE">
              <w:rPr>
                <w:rFonts w:ascii="Cabin" w:hAnsi="Cabin" w:eastAsia="Cabin" w:cs="Cabin"/>
                <w:b w:val="0"/>
                <w:bCs w:val="0"/>
                <w:i w:val="0"/>
                <w:iCs w:val="0"/>
                <w:strike w:val="0"/>
                <w:dstrike w:val="0"/>
                <w:color w:val="000000" w:themeColor="text1" w:themeTint="FF" w:themeShade="FF"/>
                <w:sz w:val="22"/>
                <w:szCs w:val="22"/>
                <w:u w:val="none"/>
              </w:rPr>
              <w:t xml:space="preserve"> and care plan (EHC</w:t>
            </w:r>
            <w:r w:rsidRPr="712680DE" w:rsidR="2830F5CF">
              <w:rPr>
                <w:rFonts w:ascii="Cabin" w:hAnsi="Cabin" w:eastAsia="Cabin" w:cs="Cabin"/>
                <w:b w:val="0"/>
                <w:bCs w:val="0"/>
                <w:i w:val="0"/>
                <w:iCs w:val="0"/>
                <w:strike w:val="0"/>
                <w:dstrike w:val="0"/>
                <w:color w:val="000000" w:themeColor="text1" w:themeTint="FF" w:themeShade="FF"/>
                <w:sz w:val="22"/>
                <w:szCs w:val="22"/>
                <w:u w:val="none"/>
              </w:rPr>
              <w:t>P</w:t>
            </w:r>
            <w:r w:rsidRPr="712680DE" w:rsidR="712680DE">
              <w:rPr>
                <w:rFonts w:ascii="Cabin" w:hAnsi="Cabin" w:eastAsia="Cabin" w:cs="Cabin"/>
                <w:b w:val="0"/>
                <w:bCs w:val="0"/>
                <w:i w:val="0"/>
                <w:iCs w:val="0"/>
                <w:strike w:val="0"/>
                <w:dstrike w:val="0"/>
                <w:color w:val="000000" w:themeColor="text1" w:themeTint="FF" w:themeShade="FF"/>
                <w:sz w:val="22"/>
                <w:szCs w:val="22"/>
                <w:u w:val="none"/>
              </w:rPr>
              <w:t>).</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72998E6F" w14:textId="37C6C33D">
            <w:pPr>
              <w:rPr>
                <w:rFonts w:ascii="Cabin" w:hAnsi="Cabin" w:eastAsia="Cabin" w:cs="Cabin"/>
              </w:rPr>
            </w:pPr>
          </w:p>
        </w:tc>
      </w:tr>
      <w:tr w:rsidR="712680DE" w:rsidTr="712680DE" w14:paraId="134F2CD8">
        <w:trPr>
          <w:trHeight w:val="57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CCDA553" w14:textId="5F0C8D84">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Eligibility: All Bursaries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6B77745" w14:textId="2A1A4D9A">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Student is enrolled on eligible publicly funded provision.</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2D225482" w14:textId="3F6DF4B4">
            <w:pPr>
              <w:rPr>
                <w:rFonts w:ascii="Cabin" w:hAnsi="Cabin" w:eastAsia="Cabin" w:cs="Cabin"/>
              </w:rPr>
            </w:pPr>
          </w:p>
        </w:tc>
      </w:tr>
      <w:tr w:rsidR="712680DE" w:rsidTr="712680DE" w14:paraId="7C0DFFCD">
        <w:trPr>
          <w:trHeight w:val="58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F49CB57" w14:textId="63C77262">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Eligibility: All Bursaries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21C7047" w14:textId="6D642EB1">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Student meets the residency criteria for post-16 provision.</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66734E02" w14:textId="2B3AFE0A">
            <w:pPr>
              <w:rPr>
                <w:rFonts w:ascii="Cabin" w:hAnsi="Cabin" w:eastAsia="Cabin" w:cs="Cabin"/>
              </w:rPr>
            </w:pPr>
          </w:p>
        </w:tc>
      </w:tr>
      <w:tr w:rsidR="712680DE" w:rsidTr="712680DE" w14:paraId="553E5F17">
        <w:trPr>
          <w:trHeight w:val="46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AA075C6" w14:textId="5D8C41B7">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Eligibility: All Bursaries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DC36511" w14:textId="782E95AA">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Eligibility evidence has been seen and copies retained.</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74E93547" w14:textId="7D58B73B">
            <w:pPr>
              <w:rPr>
                <w:rFonts w:ascii="Cabin" w:hAnsi="Cabin" w:eastAsia="Cabin" w:cs="Cabin"/>
              </w:rPr>
            </w:pPr>
          </w:p>
        </w:tc>
      </w:tr>
      <w:tr w:rsidR="712680DE" w:rsidTr="712680DE" w14:paraId="7F8E5C53">
        <w:trPr>
          <w:trHeight w:val="72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50138EA" w14:textId="6E36D169">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Bursary for defined vulnerable groups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33AE6186" w14:textId="3388702F">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Student falls within one of the defined vulnerable groups for example, in receipt of the specified benefits in their own right or in care/care leaver.</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4F50E487" w14:textId="7F24A4A2">
            <w:pPr>
              <w:rPr>
                <w:rFonts w:ascii="Cabin" w:hAnsi="Cabin" w:eastAsia="Cabin" w:cs="Cabin"/>
              </w:rPr>
            </w:pPr>
          </w:p>
        </w:tc>
      </w:tr>
      <w:tr w:rsidR="712680DE" w:rsidTr="712680DE" w14:paraId="2784740A">
        <w:trPr>
          <w:trHeight w:val="72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18ACED4F" w14:textId="37D1E41E">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Bursary for defined vulnerable groups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5908D570" w14:textId="7FD084DC">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Financial needs assessment carried out to confirm financial need and actual costs they have. No student should automatically receive £1,200.</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121C997A" w14:textId="2E97B607">
            <w:pPr>
              <w:rPr>
                <w:rFonts w:ascii="Cabin" w:hAnsi="Cabin" w:eastAsia="Cabin" w:cs="Cabin"/>
              </w:rPr>
            </w:pPr>
          </w:p>
        </w:tc>
      </w:tr>
      <w:tr w:rsidR="712680DE" w:rsidTr="712680DE" w14:paraId="0DB63E1B">
        <w:trPr>
          <w:trHeight w:val="78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F1AEA51" w14:textId="404EB342">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Bursary for defined vulnerable groups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2817ACA" w14:textId="45829CCA">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Appropriate evidence seen and copies retained to confirm student’s eligibility, including the letter to support in care.</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7C5E19F3" w14:textId="5FDF7041">
            <w:pPr>
              <w:rPr>
                <w:rFonts w:ascii="Cabin" w:hAnsi="Cabin" w:eastAsia="Cabin" w:cs="Cabin"/>
              </w:rPr>
            </w:pPr>
          </w:p>
        </w:tc>
      </w:tr>
      <w:tr w:rsidR="712680DE" w:rsidTr="712680DE" w14:paraId="6D4A09F6">
        <w:trPr>
          <w:trHeight w:val="49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164215E6" w14:textId="1F2D2784">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Bursary for defined vulnerable groups</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DDB03D4" w14:textId="682F54D5">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Funding reflects actual participation costs.</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3C5EF680" w14:textId="09D6B527">
            <w:pPr>
              <w:rPr>
                <w:rFonts w:ascii="Cabin" w:hAnsi="Cabin" w:eastAsia="Cabin" w:cs="Cabin"/>
              </w:rPr>
            </w:pPr>
          </w:p>
        </w:tc>
      </w:tr>
      <w:tr w:rsidR="712680DE" w:rsidTr="712680DE" w14:paraId="27D1A1B5">
        <w:trPr>
          <w:trHeight w:val="51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65AEC711" w14:textId="2BDF0854">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Discretionary bursary</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08DBF377" w14:textId="71CE0B01">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Student meets institution’s bursary criteria.</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246D0B67" w14:textId="1F9BDA97">
            <w:pPr>
              <w:rPr>
                <w:rFonts w:ascii="Cabin" w:hAnsi="Cabin" w:eastAsia="Cabin" w:cs="Cabin"/>
              </w:rPr>
            </w:pPr>
          </w:p>
        </w:tc>
      </w:tr>
      <w:tr w:rsidR="712680DE" w:rsidTr="712680DE" w14:paraId="174A1FD6">
        <w:trPr>
          <w:trHeight w:val="58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3BA807E0" w14:textId="658711F5">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Discretionary bursary</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EEC6197" w14:textId="468A6891">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Evidence of income and overall eligibility obtained, and copies retained.</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11BEE18F" w14:textId="0BCC3176">
            <w:pPr>
              <w:rPr>
                <w:rFonts w:ascii="Cabin" w:hAnsi="Cabin" w:eastAsia="Cabin" w:cs="Cabin"/>
              </w:rPr>
            </w:pPr>
          </w:p>
        </w:tc>
      </w:tr>
      <w:tr w:rsidR="712680DE" w:rsidTr="712680DE" w14:paraId="0D4523BB">
        <w:trPr>
          <w:trHeight w:val="108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0581A3D0" w14:textId="6CFED3A2">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Discretionary bursary</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D402417" w14:textId="535F45AD">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Assessment of student’s actual financial needs carried out. Block, blanket or flat rate payments are not permitted – the financial support from bursary funds should reflect the actual costs the student has.</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784D2F1F" w14:textId="3DB48156">
            <w:pPr>
              <w:rPr>
                <w:rFonts w:ascii="Cabin" w:hAnsi="Cabin" w:eastAsia="Cabin" w:cs="Cabin"/>
              </w:rPr>
            </w:pPr>
          </w:p>
        </w:tc>
      </w:tr>
      <w:tr w:rsidR="712680DE" w:rsidTr="712680DE" w14:paraId="6F02F051">
        <w:trPr>
          <w:trHeight w:val="55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85F3039" w14:textId="1D9B8193">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Nature of Support Awarded</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51B8EBC2" w14:textId="13E5FCFE">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Support is for essential participation costs only.</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2CE4D79C" w14:textId="003EBD10">
            <w:pPr>
              <w:rPr>
                <w:rFonts w:ascii="Cabin" w:hAnsi="Cabin" w:eastAsia="Cabin" w:cs="Cabin"/>
              </w:rPr>
            </w:pPr>
          </w:p>
        </w:tc>
      </w:tr>
      <w:tr w:rsidR="712680DE" w:rsidTr="712680DE" w14:paraId="5137D0ED">
        <w:trPr>
          <w:trHeight w:val="96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198D091E" w14:textId="7863C708">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Nature of Support Awarded</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3327E8F7" w14:textId="1EB7A4F8">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Support excludes living costs, pastoral, learning support and teaching (that a provider is already funded to deliver), flat rate payments and non-essential activities.</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7C3BD406" w14:textId="18B66DB4">
            <w:pPr>
              <w:rPr>
                <w:rFonts w:ascii="Cabin" w:hAnsi="Cabin" w:eastAsia="Cabin" w:cs="Cabin"/>
              </w:rPr>
            </w:pPr>
          </w:p>
        </w:tc>
      </w:tr>
      <w:tr w:rsidR="712680DE" w:rsidTr="712680DE" w14:paraId="36B80059">
        <w:trPr>
          <w:trHeight w:val="70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969AE8E" w14:textId="338AE817">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Nature of Support Awarded</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18CFA22A" w14:textId="19B84BF9">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 xml:space="preserve">Support provided in kind where appropriate (bus pass, meal vouchers, books or equipment purchased on student’s behalf). </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337941AA" w14:textId="146C184F">
            <w:pPr>
              <w:rPr>
                <w:rFonts w:ascii="Cabin" w:hAnsi="Cabin" w:eastAsia="Cabin" w:cs="Cabin"/>
              </w:rPr>
            </w:pPr>
          </w:p>
        </w:tc>
      </w:tr>
      <w:tr w:rsidR="712680DE" w:rsidTr="712680DE" w14:paraId="6B87BA0A">
        <w:trPr>
          <w:trHeight w:val="61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6B48C6E0" w14:textId="0C552E02">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Nature of Support Awarded</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0FE12FE" w14:textId="14B90362">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Receipts or procurement evidence must be retained.</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38871C12" w14:textId="6056FE74">
            <w:pPr>
              <w:rPr>
                <w:rFonts w:ascii="Cabin" w:hAnsi="Cabin" w:eastAsia="Cabin" w:cs="Cabin"/>
              </w:rPr>
            </w:pPr>
          </w:p>
        </w:tc>
      </w:tr>
      <w:tr w:rsidR="712680DE" w:rsidTr="712680DE" w14:paraId="1D53E66F">
        <w:trPr>
          <w:trHeight w:val="76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94498D6" w14:textId="171D37BA">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Nature of Support Awarded</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3EAF840" w14:textId="3A45300F">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 xml:space="preserve">Funding used in conjunction with other streams must be according to the guidance. </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3D7C410A" w14:textId="18B52479">
            <w:pPr>
              <w:rPr>
                <w:rFonts w:ascii="Cabin" w:hAnsi="Cabin" w:eastAsia="Cabin" w:cs="Cabin"/>
              </w:rPr>
            </w:pPr>
          </w:p>
        </w:tc>
      </w:tr>
      <w:tr w:rsidR="712680DE" w:rsidTr="712680DE" w14:paraId="40E2895F">
        <w:trPr>
          <w:trHeight w:val="76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A173734" w14:textId="66834C01">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Attendance, Behaviour and Progress (if applicable)</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35B647AF" w14:textId="5B5D39F9">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Any conditions you have set are clearly defined, reasonable, and proportionate.</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1A6C5FB4" w14:textId="0F3FB2D4">
            <w:pPr>
              <w:rPr>
                <w:rFonts w:ascii="Cabin" w:hAnsi="Cabin" w:eastAsia="Cabin" w:cs="Cabin"/>
              </w:rPr>
            </w:pPr>
          </w:p>
        </w:tc>
      </w:tr>
      <w:tr w:rsidR="712680DE" w:rsidTr="712680DE" w14:paraId="78936B49">
        <w:trPr>
          <w:trHeight w:val="49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635FB39D" w14:textId="4CEC92EF">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Attendance, Behaviour and Progress (if applicable)</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42FEAAD" w14:textId="5DFD8976">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Any conditions you have set are included in the funding letter.</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017688E0" w14:textId="7034CEE8">
            <w:pPr>
              <w:rPr>
                <w:rFonts w:ascii="Cabin" w:hAnsi="Cabin" w:eastAsia="Cabin" w:cs="Cabin"/>
              </w:rPr>
            </w:pPr>
          </w:p>
        </w:tc>
      </w:tr>
      <w:tr w:rsidR="712680DE" w:rsidTr="712680DE" w14:paraId="4729E61D">
        <w:trPr>
          <w:trHeight w:val="54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6C6E0125" w14:textId="495FFC07">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Attendance, Behaviour and Progress (if applicable)</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6D0F6C6E" w14:textId="18366673">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Monitoring process to support the conditions in place.</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68B345B3" w14:textId="7B5D9CD5">
            <w:pPr>
              <w:rPr>
                <w:rFonts w:ascii="Cabin" w:hAnsi="Cabin" w:eastAsia="Cabin" w:cs="Cabin"/>
              </w:rPr>
            </w:pPr>
          </w:p>
        </w:tc>
      </w:tr>
      <w:tr w:rsidR="712680DE" w:rsidTr="712680DE" w14:paraId="0F7D707B">
        <w:trPr>
          <w:trHeight w:val="76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C7157C1" w14:textId="38F22D75">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Attendance, Behaviour and Progress (if applicable)</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D4CDD5C" w14:textId="48F1607F">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Evidence retained if support is suspended or withdrawn because conditions have not been met.</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561C0F11" w14:textId="4CF96544">
            <w:pPr>
              <w:rPr>
                <w:rFonts w:ascii="Cabin" w:hAnsi="Cabin" w:eastAsia="Cabin" w:cs="Cabin"/>
              </w:rPr>
            </w:pPr>
          </w:p>
        </w:tc>
      </w:tr>
      <w:tr w:rsidR="712680DE" w:rsidTr="712680DE" w14:paraId="3BFB48D9">
        <w:trPr>
          <w:trHeight w:val="540"/>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73FBD367" w14:textId="56D8176F">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Funding Letter</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2B161E10" w14:textId="294AEC55">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Funding letter confirms support, conditions, and review points.</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48DD4344" w14:textId="3E49CB07">
            <w:pPr>
              <w:rPr>
                <w:rFonts w:ascii="Cabin" w:hAnsi="Cabin" w:eastAsia="Cabin" w:cs="Cabin"/>
              </w:rPr>
            </w:pPr>
          </w:p>
        </w:tc>
      </w:tr>
      <w:tr w:rsidR="712680DE" w:rsidTr="712680DE" w14:paraId="4CBC7DBF">
        <w:trPr>
          <w:trHeight w:val="555"/>
        </w:trPr>
        <w:tc>
          <w:tcPr>
            <w:tcW w:w="4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461836EC" w14:textId="4C44C175">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Funding Letter</w:t>
            </w:r>
          </w:p>
        </w:tc>
        <w:tc>
          <w:tcPr>
            <w:tcW w:w="606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top"/>
          </w:tcPr>
          <w:p w:rsidR="712680DE" w:rsidP="712680DE" w:rsidRDefault="712680DE" w14:paraId="6AB5130E" w14:textId="12200ACE">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b w:val="0"/>
                <w:bCs w:val="0"/>
                <w:i w:val="0"/>
                <w:iCs w:val="0"/>
                <w:strike w:val="0"/>
                <w:dstrike w:val="0"/>
                <w:color w:val="000000" w:themeColor="text1" w:themeTint="FF" w:themeShade="FF"/>
                <w:sz w:val="22"/>
                <w:szCs w:val="22"/>
                <w:u w:val="none"/>
              </w:rPr>
            </w:pPr>
            <w:r w:rsidRPr="712680DE" w:rsidR="712680DE">
              <w:rPr>
                <w:rFonts w:ascii="Cabin" w:hAnsi="Cabin" w:eastAsia="Cabin" w:cs="Cabin"/>
                <w:b w:val="0"/>
                <w:bCs w:val="0"/>
                <w:i w:val="0"/>
                <w:iCs w:val="0"/>
                <w:strike w:val="0"/>
                <w:dstrike w:val="0"/>
                <w:color w:val="000000" w:themeColor="text1" w:themeTint="FF" w:themeShade="FF"/>
                <w:sz w:val="22"/>
                <w:szCs w:val="22"/>
                <w:u w:val="none"/>
              </w:rPr>
              <w:t>Funding letter issued and retained.</w:t>
            </w:r>
          </w:p>
        </w:tc>
        <w:tc>
          <w:tcPr>
            <w:tcW w:w="11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12680DE" w:rsidP="712680DE" w:rsidRDefault="712680DE" w14:paraId="03216F27" w14:textId="68E42C9D">
            <w:pPr>
              <w:rPr>
                <w:rFonts w:ascii="Cabin" w:hAnsi="Cabin" w:eastAsia="Cabin" w:cs="Cabin"/>
              </w:rPr>
            </w:pPr>
          </w:p>
        </w:tc>
      </w:tr>
    </w:tbl>
    <w:p w:rsidR="10B15B8B" w:rsidP="712680DE" w:rsidRDefault="10B15B8B" w14:paraId="22377CE7" w14:textId="2FD818B5">
      <w:pPr>
        <w:pBdr>
          <w:top w:val="nil" w:color="000000" w:sz="0" w:space="0"/>
          <w:left w:val="nil" w:color="000000" w:sz="0" w:space="0"/>
          <w:bottom w:val="nil" w:color="000000" w:sz="0" w:space="0"/>
          <w:right w:val="nil" w:color="000000" w:sz="0" w:space="0"/>
          <w:between w:val="nil" w:color="000000" w:sz="0" w:space="0"/>
        </w:pBdr>
        <w:jc w:val="center"/>
        <w:rPr>
          <w:rFonts w:ascii="Cabin" w:hAnsi="Cabin" w:eastAsia="Cabin" w:cs="Cabin"/>
        </w:rPr>
      </w:pPr>
    </w:p>
    <w:p w:rsidR="00524066" w:rsidP="712680DE" w:rsidRDefault="00524066" w14:paraId="70DF9E56" w14:textId="77777777">
      <w:pPr>
        <w:pBdr>
          <w:top w:val="nil" w:color="FF000000" w:sz="0" w:space="0"/>
          <w:left w:val="nil" w:color="FF000000" w:sz="0" w:space="0"/>
          <w:bottom w:val="nil" w:color="FF000000" w:sz="0" w:space="0"/>
          <w:right w:val="nil" w:color="FF000000" w:sz="0" w:space="0"/>
          <w:between w:val="nil" w:color="FF000000" w:sz="0" w:space="0"/>
        </w:pBdr>
        <w:rPr>
          <w:rFonts w:ascii="Cabin" w:hAnsi="Cabin" w:eastAsia="Cabin" w:cs="Cabin"/>
        </w:rPr>
      </w:pPr>
    </w:p>
    <w:p w:rsidR="5DF591B4" w:rsidP="712680DE" w:rsidRDefault="5DF591B4" w14:paraId="4C085D4C" w14:textId="07A2CE0C">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rPr>
      </w:pPr>
    </w:p>
    <w:p w:rsidR="5DF591B4" w:rsidP="712680DE" w:rsidRDefault="5DF591B4" w14:paraId="4ECDEF63" w14:textId="7F4DC404">
      <w:pPr>
        <w:pBdr>
          <w:top w:val="nil" w:color="FF000000" w:sz="0" w:space="0"/>
          <w:left w:val="nil" w:color="FF000000" w:sz="0" w:space="0"/>
          <w:bottom w:val="nil" w:color="FF000000" w:sz="0" w:space="0"/>
          <w:right w:val="nil" w:color="FF000000" w:sz="0" w:space="0"/>
          <w:between w:val="nil" w:color="FF000000" w:sz="0" w:space="0"/>
        </w:pBdr>
        <w:spacing w:line="276" w:lineRule="auto"/>
        <w:jc w:val="center"/>
        <w:rPr>
          <w:rFonts w:ascii="Cabin" w:hAnsi="Cabin" w:eastAsia="Cabin" w:cs="Cabin"/>
          <w:b w:val="1"/>
          <w:bCs w:val="1"/>
        </w:rPr>
      </w:pPr>
    </w:p>
    <w:p w:rsidR="2F0A25F0" w:rsidP="712680DE" w:rsidRDefault="2F0A25F0" w14:paraId="005BFB55" w14:textId="102FB374">
      <w:pPr>
        <w:rPr>
          <w:rFonts w:ascii="Cabin" w:hAnsi="Cabin" w:eastAsia="Cabin" w:cs="Cabin"/>
        </w:rPr>
      </w:pPr>
      <w:r w:rsidRPr="712680DE">
        <w:rPr>
          <w:rFonts w:ascii="Cabin" w:hAnsi="Cabin" w:eastAsia="Cabin" w:cs="Cabin"/>
        </w:rPr>
        <w:br w:type="page"/>
      </w:r>
    </w:p>
    <w:p w:rsidR="2F0A25F0" w:rsidP="712680DE" w:rsidRDefault="2F0A25F0" w14:paraId="1B65C698" w14:textId="6BF3F108">
      <w:pPr>
        <w:pBdr>
          <w:top w:val="nil" w:color="000000" w:sz="0" w:space="0"/>
          <w:left w:val="nil" w:color="000000" w:sz="0" w:space="0"/>
          <w:bottom w:val="nil" w:color="000000" w:sz="0" w:space="0"/>
          <w:right w:val="nil" w:color="000000" w:sz="0" w:space="0"/>
          <w:between w:val="nil" w:color="000000" w:sz="0" w:space="0"/>
        </w:pBdr>
        <w:spacing w:line="276" w:lineRule="auto"/>
        <w:jc w:val="center"/>
        <w:rPr>
          <w:rFonts w:ascii="Cabin" w:hAnsi="Cabin" w:eastAsia="Cabin" w:cs="Cabin"/>
          <w:b w:val="1"/>
          <w:bCs w:val="1"/>
        </w:rPr>
      </w:pPr>
    </w:p>
    <w:p w:rsidR="2F0A25F0" w:rsidP="712680DE" w:rsidRDefault="2F0A25F0" w14:paraId="0C55FD7B" w14:textId="64E975DF">
      <w:pPr>
        <w:pBdr>
          <w:top w:val="nil" w:color="000000" w:sz="0" w:space="0"/>
          <w:left w:val="nil" w:color="000000" w:sz="0" w:space="0"/>
          <w:bottom w:val="nil" w:color="000000" w:sz="0" w:space="0"/>
          <w:right w:val="nil" w:color="000000" w:sz="0" w:space="0"/>
          <w:between w:val="nil" w:color="000000" w:sz="0" w:space="0"/>
        </w:pBdr>
        <w:spacing w:line="276" w:lineRule="auto"/>
        <w:jc w:val="center"/>
        <w:rPr>
          <w:rFonts w:ascii="Cabin" w:hAnsi="Cabin" w:eastAsia="Cabin" w:cs="Cabin"/>
          <w:b w:val="1"/>
          <w:bCs w:val="1"/>
        </w:rPr>
      </w:pPr>
    </w:p>
    <w:p w:rsidR="00524066" w:rsidP="712680DE" w:rsidRDefault="00910E31" w14:paraId="4BBC3D70" w14:textId="77777777">
      <w:pPr>
        <w:pBdr>
          <w:top w:val="nil" w:color="FF000000" w:sz="0" w:space="0"/>
          <w:left w:val="nil" w:color="FF000000" w:sz="0" w:space="0"/>
          <w:bottom w:val="nil" w:color="FF000000" w:sz="0" w:space="0"/>
          <w:right w:val="nil" w:color="FF000000" w:sz="0" w:space="0"/>
          <w:between w:val="nil" w:color="FF000000" w:sz="0" w:space="0"/>
        </w:pBdr>
        <w:spacing w:line="276" w:lineRule="auto"/>
        <w:jc w:val="center"/>
        <w:rPr>
          <w:rFonts w:ascii="Cabin" w:hAnsi="Cabin" w:eastAsia="Cabin" w:cs="Cabin"/>
          <w:b w:val="1"/>
          <w:bCs w:val="1"/>
        </w:rPr>
      </w:pPr>
      <w:r w:rsidRPr="712680DE" w:rsidR="00910E31">
        <w:rPr>
          <w:rFonts w:ascii="Cabin" w:hAnsi="Cabin" w:eastAsia="Cabin" w:cs="Cabin"/>
          <w:b w:val="1"/>
          <w:bCs w:val="1"/>
        </w:rPr>
        <w:t>Appendix 2: Bursary Mini Guide</w:t>
      </w:r>
    </w:p>
    <w:p w:rsidR="00524066" w:rsidP="712680DE" w:rsidRDefault="00910E31" w14:paraId="03FDB3D3" w14:textId="77777777">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r w:rsidRPr="712680DE" w:rsidR="00910E31">
        <w:rPr>
          <w:rFonts w:ascii="Cabin" w:hAnsi="Cabin" w:eastAsia="Cabin" w:cs="Cabin"/>
          <w:b w:val="1"/>
          <w:bCs w:val="1"/>
        </w:rPr>
        <w:t xml:space="preserve">What is the 16-19 Bursary? </w:t>
      </w:r>
    </w:p>
    <w:p w:rsidR="00524066" w:rsidP="712680DE" w:rsidRDefault="00910E31" w14:paraId="04F7D8F6" w14:textId="74546533">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highlight w:val="yellow"/>
        </w:rPr>
      </w:pPr>
      <w:r w:rsidRPr="712680DE" w:rsidR="00910E31">
        <w:rPr>
          <w:rFonts w:ascii="Cabin" w:hAnsi="Cabin" w:eastAsia="Cabin" w:cs="Cabin"/>
        </w:rPr>
        <w:t xml:space="preserve">The Government has set aside some money for schools, colleges, training providers and local authorities to allocate to young people who need financial support to stay on in further education or training. This is called the 16-19 Bursary Fund. </w:t>
      </w:r>
      <w:r w:rsidRPr="712680DE" w:rsidR="731A2E43">
        <w:rPr>
          <w:rFonts w:ascii="Cabin" w:hAnsi="Cabin" w:eastAsia="Cabin" w:cs="Cabin"/>
          <w:highlight w:val="yellow"/>
        </w:rPr>
        <w:t>Receiving</w:t>
      </w:r>
      <w:r w:rsidRPr="712680DE" w:rsidR="622F6B67">
        <w:rPr>
          <w:rFonts w:ascii="Cabin" w:hAnsi="Cabin" w:eastAsia="Cabin" w:cs="Cabin"/>
          <w:highlight w:val="yellow"/>
        </w:rPr>
        <w:t xml:space="preserve"> a 16-19 bursary will not impact any other benefits you receive.</w:t>
      </w:r>
      <w:r w:rsidRPr="712680DE" w:rsidR="622F6B67">
        <w:rPr>
          <w:rFonts w:ascii="Cabin" w:hAnsi="Cabin" w:eastAsia="Cabin" w:cs="Cabin"/>
        </w:rPr>
        <w:t xml:space="preserve"> </w:t>
      </w:r>
    </w:p>
    <w:p w:rsidR="00524066" w:rsidP="712680DE" w:rsidRDefault="00910E31" w14:paraId="74CF505B" w14:textId="77777777">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u w:val="single"/>
        </w:rPr>
      </w:pPr>
      <w:r w:rsidRPr="712680DE" w:rsidR="00910E31">
        <w:rPr>
          <w:rFonts w:ascii="Cabin" w:hAnsi="Cabin" w:eastAsia="Cabin" w:cs="Cabin"/>
          <w:b w:val="1"/>
          <w:bCs w:val="1"/>
          <w:u w:val="single"/>
        </w:rPr>
        <w:t xml:space="preserve">Who is Eligible? </w:t>
      </w:r>
    </w:p>
    <w:p w:rsidR="00524066" w:rsidP="712680DE" w:rsidRDefault="00910E31" w14:paraId="5AEE2175" w14:textId="77777777">
      <w:pPr>
        <w:shd w:val="clear" w:color="auto" w:fill="FFFFFF" w:themeFill="background1"/>
        <w:spacing w:after="0" w:line="276" w:lineRule="auto"/>
        <w:rPr>
          <w:rFonts w:ascii="Cabin" w:hAnsi="Cabin" w:eastAsia="Cabin" w:cs="Cabin"/>
          <w:color w:val="0B0C0C"/>
        </w:rPr>
      </w:pPr>
      <w:r w:rsidRPr="712680DE" w:rsidR="00910E31">
        <w:rPr>
          <w:rFonts w:ascii="Cabin" w:hAnsi="Cabin" w:eastAsia="Cabin" w:cs="Cabin"/>
          <w:color w:val="0B0C0C"/>
        </w:rPr>
        <w:t>You must:</w:t>
      </w:r>
    </w:p>
    <w:p w:rsidR="00524066" w:rsidP="712680DE" w:rsidRDefault="00910E31" w14:paraId="0C7A3095" w14:textId="086904A5">
      <w:pPr>
        <w:numPr>
          <w:ilvl w:val="0"/>
          <w:numId w:val="4"/>
        </w:numPr>
        <w:shd w:val="clear" w:color="auto" w:fill="FFFFFF" w:themeFill="background1"/>
        <w:spacing w:after="0" w:line="276" w:lineRule="auto"/>
        <w:rPr>
          <w:rFonts w:ascii="Cabin" w:hAnsi="Cabin" w:eastAsia="Cabin" w:cs="Cabin"/>
          <w:color w:val="0B0C0C"/>
        </w:rPr>
      </w:pPr>
      <w:r w:rsidRPr="712680DE" w:rsidR="00910E31">
        <w:rPr>
          <w:rFonts w:ascii="Cabin" w:hAnsi="Cabin" w:eastAsia="Cabin" w:cs="Cabin"/>
          <w:color w:val="0B0C0C"/>
        </w:rPr>
        <w:t>be at least 16 and under 19 on 31 August 202</w:t>
      </w:r>
      <w:r w:rsidRPr="712680DE" w:rsidR="2059D974">
        <w:rPr>
          <w:rFonts w:ascii="Cabin" w:hAnsi="Cabin" w:eastAsia="Cabin" w:cs="Cabin"/>
          <w:color w:val="0B0C0C"/>
        </w:rPr>
        <w:t>6</w:t>
      </w:r>
    </w:p>
    <w:p w:rsidR="00524066" w:rsidP="712680DE" w:rsidRDefault="00910E31" w14:paraId="08F82758" w14:textId="77777777">
      <w:pPr>
        <w:numPr>
          <w:ilvl w:val="0"/>
          <w:numId w:val="4"/>
        </w:numPr>
        <w:shd w:val="clear" w:color="auto" w:fill="FFFFFF" w:themeFill="background1"/>
        <w:spacing w:after="0" w:line="276" w:lineRule="auto"/>
        <w:rPr>
          <w:rFonts w:ascii="Cabin" w:hAnsi="Cabin" w:eastAsia="Cabin" w:cs="Cabin"/>
          <w:color w:val="0B0C0C"/>
        </w:rPr>
      </w:pPr>
      <w:r w:rsidRPr="712680DE" w:rsidR="00910E31">
        <w:rPr>
          <w:rFonts w:ascii="Cabin" w:hAnsi="Cabin" w:eastAsia="Cabin" w:cs="Cabin"/>
          <w:color w:val="0B0C0C"/>
        </w:rPr>
        <w:t>study at a publicly funded school or college, or be on an unpaid training course</w:t>
      </w:r>
    </w:p>
    <w:p w:rsidR="00524066" w:rsidP="712680DE" w:rsidRDefault="00910E31" w14:paraId="3499FFC7" w14:textId="77777777">
      <w:pPr>
        <w:numPr>
          <w:ilvl w:val="0"/>
          <w:numId w:val="4"/>
        </w:numPr>
        <w:shd w:val="clear" w:color="auto" w:fill="FFFFFF" w:themeFill="background1"/>
        <w:spacing w:after="0" w:line="276" w:lineRule="auto"/>
        <w:rPr>
          <w:rFonts w:ascii="Cabin" w:hAnsi="Cabin" w:eastAsia="Cabin" w:cs="Cabin"/>
          <w:color w:val="0B0C0C"/>
        </w:rPr>
      </w:pPr>
      <w:r w:rsidRPr="712680DE" w:rsidR="00910E31">
        <w:rPr>
          <w:rFonts w:ascii="Cabin" w:hAnsi="Cabin" w:eastAsia="Cabin" w:cs="Cabin"/>
          <w:color w:val="0B0C0C"/>
        </w:rPr>
        <w:t>meet the residency requirements - your school or college can check this</w:t>
      </w:r>
    </w:p>
    <w:p w:rsidR="00524066" w:rsidP="5DF591B4" w:rsidRDefault="00910E31" w14:paraId="6458BE20" w14:textId="127056D3">
      <w:pPr>
        <w:shd w:val="clear" w:color="auto" w:fill="FFFFFF" w:themeFill="background1"/>
        <w:spacing w:after="380" w:line="276" w:lineRule="auto"/>
        <w:rPr>
          <w:rFonts w:ascii="Cabin" w:hAnsi="Cabin" w:eastAsia="Cabin" w:cs="Cabin"/>
        </w:rPr>
      </w:pPr>
      <w:r w:rsidRPr="712680DE" w:rsidR="00910E31">
        <w:rPr>
          <w:rFonts w:ascii="Cabin" w:hAnsi="Cabin" w:eastAsia="Cabin" w:cs="Cabin"/>
        </w:rPr>
        <w:t xml:space="preserve">There are two types of bursaries, Bursaries for </w:t>
      </w:r>
      <w:r w:rsidRPr="712680DE" w:rsidR="56ECC9ED">
        <w:rPr>
          <w:rFonts w:ascii="Cabin" w:hAnsi="Cabin" w:eastAsia="Cabin" w:cs="Cabin"/>
        </w:rPr>
        <w:t xml:space="preserve">defined </w:t>
      </w:r>
      <w:r w:rsidRPr="712680DE" w:rsidR="00910E31">
        <w:rPr>
          <w:rFonts w:ascii="Cabin" w:hAnsi="Cabin" w:eastAsia="Cabin" w:cs="Cabin"/>
        </w:rPr>
        <w:t xml:space="preserve">vulnerable students and discretionary bursaries. </w:t>
      </w:r>
    </w:p>
    <w:p w:rsidR="00524066" w:rsidRDefault="00910E31" w14:paraId="539AD74D" w14:textId="6B0881C6">
      <w:pPr>
        <w:pStyle w:val="Heading2"/>
        <w:spacing w:after="160" w:line="276" w:lineRule="auto"/>
        <w:rPr>
          <w:rFonts w:ascii="Cabin" w:hAnsi="Cabin" w:eastAsia="Cabin" w:cs="Cabin"/>
          <w:color w:val="000000"/>
          <w:sz w:val="22"/>
          <w:szCs w:val="22"/>
          <w:u w:val="single"/>
        </w:rPr>
      </w:pPr>
      <w:r w:rsidRPr="712680DE" w:rsidR="00910E31">
        <w:rPr>
          <w:rFonts w:ascii="Cabin" w:hAnsi="Cabin" w:eastAsia="Cabin" w:cs="Cabin"/>
          <w:color w:val="000000" w:themeColor="text1" w:themeTint="FF" w:themeShade="FF"/>
          <w:sz w:val="22"/>
          <w:szCs w:val="22"/>
          <w:u w:val="single"/>
        </w:rPr>
        <w:t>Eligibility for Bursary for Vulnerable students</w:t>
      </w:r>
    </w:p>
    <w:p w:rsidR="00524066" w:rsidRDefault="00910E31" w14:paraId="5E302769" w14:textId="77777777">
      <w:pPr>
        <w:numPr>
          <w:ilvl w:val="0"/>
          <w:numId w:val="5"/>
        </w:numPr>
        <w:spacing w:after="0" w:line="276" w:lineRule="auto"/>
        <w:rPr>
          <w:rFonts w:ascii="Cabin" w:hAnsi="Cabin" w:eastAsia="Cabin" w:cs="Cabin"/>
        </w:rPr>
      </w:pPr>
      <w:r w:rsidRPr="712680DE" w:rsidR="00910E31">
        <w:rPr>
          <w:rFonts w:ascii="Cabin" w:hAnsi="Cabin" w:eastAsia="Cabin" w:cs="Cabin"/>
        </w:rPr>
        <w:t xml:space="preserve">Students in care </w:t>
      </w:r>
      <w:r w:rsidRPr="712680DE" w:rsidR="00910E31">
        <w:rPr>
          <w:rFonts w:ascii="Cabin" w:hAnsi="Cabin" w:eastAsia="Cabin" w:cs="Cabin"/>
          <w:i w:val="1"/>
          <w:iCs w:val="1"/>
        </w:rPr>
        <w:t>n.b.</w:t>
      </w:r>
      <w:r w:rsidRPr="712680DE" w:rsidR="00910E31">
        <w:rPr>
          <w:rFonts w:ascii="Cabin" w:hAnsi="Cabin" w:eastAsia="Cabin" w:cs="Cabin"/>
          <w:i w:val="1"/>
          <w:iCs w:val="1"/>
        </w:rPr>
        <w:t xml:space="preserve"> to be eligible students must have been placed in care by the local authority.</w:t>
      </w:r>
    </w:p>
    <w:p w:rsidR="00524066" w:rsidRDefault="00910E31" w14:paraId="6F672654" w14:textId="77777777">
      <w:pPr>
        <w:numPr>
          <w:ilvl w:val="0"/>
          <w:numId w:val="5"/>
        </w:numPr>
        <w:spacing w:after="0" w:line="276" w:lineRule="auto"/>
        <w:rPr>
          <w:rFonts w:ascii="Cabin" w:hAnsi="Cabin" w:eastAsia="Cabin" w:cs="Cabin"/>
        </w:rPr>
      </w:pPr>
      <w:r w:rsidRPr="712680DE" w:rsidR="00910E31">
        <w:rPr>
          <w:rFonts w:ascii="Cabin" w:hAnsi="Cabin" w:eastAsia="Cabin" w:cs="Cabin"/>
        </w:rPr>
        <w:t>Students who are care leavers (including those previously in the care of the local authority that has subsequently been placed within a ‘Special Guardianship’ arrangement).</w:t>
      </w:r>
    </w:p>
    <w:p w:rsidR="00524066" w:rsidRDefault="00910E31" w14:paraId="0C45A3EC" w14:textId="77777777">
      <w:pPr>
        <w:numPr>
          <w:ilvl w:val="0"/>
          <w:numId w:val="5"/>
        </w:numPr>
        <w:spacing w:after="0" w:line="276" w:lineRule="auto"/>
        <w:rPr>
          <w:rFonts w:ascii="Cabin" w:hAnsi="Cabin" w:eastAsia="Cabin" w:cs="Cabin"/>
        </w:rPr>
      </w:pPr>
      <w:r w:rsidRPr="712680DE" w:rsidR="00910E31">
        <w:rPr>
          <w:rFonts w:ascii="Cabin" w:hAnsi="Cabin" w:eastAsia="Cabin" w:cs="Cabin"/>
        </w:rPr>
        <w:t>Students receiving Income Support, or Universal Credit because they are financially supporting themselves or financially supporting themselves and someone who is dependent on them and living with them such as a child or partner.</w:t>
      </w:r>
    </w:p>
    <w:p w:rsidR="00524066" w:rsidRDefault="00910E31" w14:paraId="5F65EEC3" w14:textId="77777777">
      <w:pPr>
        <w:numPr>
          <w:ilvl w:val="0"/>
          <w:numId w:val="5"/>
        </w:numPr>
        <w:spacing w:line="276" w:lineRule="auto"/>
        <w:rPr>
          <w:rFonts w:ascii="Cabin" w:hAnsi="Cabin" w:eastAsia="Cabin" w:cs="Cabin"/>
        </w:rPr>
      </w:pPr>
      <w:r w:rsidRPr="712680DE" w:rsidR="00910E31">
        <w:rPr>
          <w:rFonts w:ascii="Cabin" w:hAnsi="Cabin" w:eastAsia="Cabin" w:cs="Cabin"/>
        </w:rPr>
        <w:t>Students receiving Disability Living Allowance or Personal Independence Payments in their own right as well as Employment and Support Allowance or Universal Credit in their own right.</w:t>
      </w:r>
    </w:p>
    <w:p w:rsidR="00524066" w:rsidRDefault="00910E31" w14:paraId="33EE413A" w14:textId="305D5ECD">
      <w:pPr>
        <w:pStyle w:val="Heading2"/>
        <w:spacing w:before="0" w:line="276" w:lineRule="auto"/>
        <w:rPr>
          <w:rFonts w:ascii="Cabin" w:hAnsi="Cabin" w:eastAsia="Cabin" w:cs="Cabin"/>
          <w:color w:val="000000"/>
          <w:sz w:val="22"/>
          <w:szCs w:val="22"/>
        </w:rPr>
      </w:pPr>
      <w:r w:rsidRPr="712680DE" w:rsidR="00910E31">
        <w:rPr>
          <w:rFonts w:ascii="Cabin" w:hAnsi="Cabin" w:eastAsia="Cabin" w:cs="Cabin"/>
          <w:color w:val="000000" w:themeColor="text1" w:themeTint="FF" w:themeShade="FF"/>
          <w:sz w:val="22"/>
          <w:szCs w:val="22"/>
          <w:u w:val="single"/>
        </w:rPr>
        <w:t>Eligibility for Discretionary Bursary</w:t>
      </w:r>
    </w:p>
    <w:p w:rsidR="00524066" w:rsidRDefault="00910E31" w14:paraId="41A2B4F7" w14:textId="6C285A87">
      <w:pPr>
        <w:pStyle w:val="Heading2"/>
        <w:spacing w:before="0" w:line="276" w:lineRule="auto"/>
        <w:rPr>
          <w:rFonts w:ascii="Cabin" w:hAnsi="Cabin" w:eastAsia="Cabin" w:cs="Cabin"/>
          <w:color w:val="000000"/>
          <w:sz w:val="22"/>
          <w:szCs w:val="22"/>
        </w:rPr>
      </w:pPr>
      <w:r w:rsidRPr="712680DE" w:rsidR="00910E31">
        <w:rPr>
          <w:rFonts w:ascii="Cabin" w:hAnsi="Cabin" w:eastAsia="Cabin" w:cs="Cabin"/>
          <w:color w:val="000000" w:themeColor="text1" w:themeTint="FF" w:themeShade="FF"/>
          <w:sz w:val="22"/>
          <w:szCs w:val="22"/>
        </w:rPr>
        <w:t>Fakenham Sixth Form considers students to be eligible for the Discretionary Bursary if any or all of the following criteria are met:</w:t>
      </w:r>
    </w:p>
    <w:p w:rsidR="00524066" w:rsidRDefault="00910E31" w14:paraId="33974273" w14:textId="2BD3B85A">
      <w:pPr>
        <w:pStyle w:val="Heading2"/>
        <w:numPr>
          <w:ilvl w:val="0"/>
          <w:numId w:val="6"/>
        </w:numPr>
        <w:spacing w:before="0" w:line="276" w:lineRule="auto"/>
        <w:rPr>
          <w:rFonts w:ascii="Cabin" w:hAnsi="Cabin" w:eastAsia="Cabin" w:cs="Cabin"/>
          <w:color w:val="000000"/>
          <w:sz w:val="22"/>
          <w:szCs w:val="22"/>
        </w:rPr>
      </w:pPr>
      <w:r w:rsidRPr="712680DE" w:rsidR="00910E31">
        <w:rPr>
          <w:rFonts w:ascii="Cabin" w:hAnsi="Cabin" w:eastAsia="Cabin" w:cs="Cabin"/>
          <w:color w:val="000000" w:themeColor="text1" w:themeTint="FF" w:themeShade="FF"/>
          <w:sz w:val="22"/>
          <w:szCs w:val="22"/>
        </w:rPr>
        <w:t>The family is in receipt of Universal Credit.</w:t>
      </w:r>
    </w:p>
    <w:p w:rsidR="00524066" w:rsidRDefault="00910E31" w14:paraId="5F6D2D74" w14:textId="32916462">
      <w:pPr>
        <w:pStyle w:val="Heading2"/>
        <w:numPr>
          <w:ilvl w:val="0"/>
          <w:numId w:val="6"/>
        </w:numPr>
        <w:spacing w:before="0" w:line="276" w:lineRule="auto"/>
        <w:rPr>
          <w:rFonts w:ascii="Cabin" w:hAnsi="Cabin" w:eastAsia="Cabin" w:cs="Cabin"/>
          <w:color w:val="000000"/>
          <w:sz w:val="22"/>
          <w:szCs w:val="22"/>
        </w:rPr>
      </w:pPr>
      <w:r w:rsidRPr="712680DE" w:rsidR="00910E31">
        <w:rPr>
          <w:rFonts w:ascii="Cabin" w:hAnsi="Cabin" w:eastAsia="Cabin" w:cs="Cabin"/>
          <w:color w:val="000000" w:themeColor="text1" w:themeTint="FF" w:themeShade="FF"/>
          <w:sz w:val="22"/>
          <w:szCs w:val="22"/>
        </w:rPr>
        <w:t>The student is a Young Carer or performs the role of carer for either a parent, close relative or sibling such that paid employment is impractical or unobtainable.</w:t>
      </w:r>
    </w:p>
    <w:p w:rsidR="00524066" w:rsidRDefault="00910E31" w14:paraId="0BADD3AD" w14:textId="77777777">
      <w:pPr>
        <w:numPr>
          <w:ilvl w:val="0"/>
          <w:numId w:val="6"/>
        </w:numPr>
        <w:spacing w:after="0" w:line="276" w:lineRule="auto"/>
        <w:rPr>
          <w:rFonts w:ascii="Cabin" w:hAnsi="Cabin" w:eastAsia="Cabin" w:cs="Cabin"/>
        </w:rPr>
      </w:pPr>
      <w:r w:rsidRPr="712680DE" w:rsidR="00910E31">
        <w:rPr>
          <w:rFonts w:ascii="Cabin" w:hAnsi="Cabin" w:eastAsia="Cabin" w:cs="Cabin"/>
        </w:rPr>
        <w:t>Family circumstances including (but not limited to); a parent/s or family member with a disability, Significant mental health conditions, immediate family bereavement.</w:t>
      </w:r>
    </w:p>
    <w:p w:rsidR="00524066" w:rsidRDefault="00910E31" w14:paraId="741E2DE4" w14:textId="77777777">
      <w:pPr>
        <w:numPr>
          <w:ilvl w:val="0"/>
          <w:numId w:val="6"/>
        </w:numPr>
        <w:spacing w:after="0" w:line="276" w:lineRule="auto"/>
        <w:rPr>
          <w:rFonts w:ascii="Cabin" w:hAnsi="Cabin" w:eastAsia="Cabin" w:cs="Cabin"/>
        </w:rPr>
      </w:pPr>
      <w:r w:rsidRPr="712680DE" w:rsidR="00910E31">
        <w:rPr>
          <w:rFonts w:ascii="Cabin" w:hAnsi="Cabin" w:eastAsia="Cabin" w:cs="Cabin"/>
        </w:rPr>
        <w:t>Conditions including physical and mental health conditions or disabilities that limit the ability of the student to access employment or that lead to increased costs for accessing education.</w:t>
      </w:r>
    </w:p>
    <w:p w:rsidR="00524066" w:rsidRDefault="00910E31" w14:paraId="3F541F69" w14:textId="77777777">
      <w:pPr>
        <w:numPr>
          <w:ilvl w:val="0"/>
          <w:numId w:val="6"/>
        </w:numPr>
        <w:spacing w:after="0" w:line="276" w:lineRule="auto"/>
        <w:rPr>
          <w:rFonts w:ascii="Cabin" w:hAnsi="Cabin" w:eastAsia="Cabin" w:cs="Cabin"/>
        </w:rPr>
      </w:pPr>
      <w:r w:rsidRPr="712680DE" w:rsidR="00910E31">
        <w:rPr>
          <w:rFonts w:ascii="Cabin" w:hAnsi="Cabin" w:eastAsia="Cabin" w:cs="Cabin"/>
        </w:rPr>
        <w:t>Individual circumstances at the discretion of the Bursary Administrators and the Sixth Form and Academy Leadership.</w:t>
      </w:r>
    </w:p>
    <w:p w:rsidR="00524066" w:rsidRDefault="00910E31" w14:paraId="50B08D38" w14:textId="77777777">
      <w:pPr>
        <w:numPr>
          <w:ilvl w:val="0"/>
          <w:numId w:val="6"/>
        </w:numPr>
        <w:spacing w:line="276" w:lineRule="auto"/>
        <w:rPr>
          <w:rFonts w:ascii="Cabin" w:hAnsi="Cabin" w:eastAsia="Cabin" w:cs="Cabin"/>
        </w:rPr>
      </w:pPr>
      <w:r w:rsidRPr="712680DE" w:rsidR="00910E31">
        <w:rPr>
          <w:rFonts w:ascii="Cabin" w:hAnsi="Cabin" w:eastAsia="Cabin" w:cs="Cabin"/>
        </w:rPr>
        <w:t>Children Seeking Asylum</w:t>
      </w:r>
    </w:p>
    <w:p w:rsidR="00524066" w:rsidP="17A7460A" w:rsidRDefault="16005BF0" w14:paraId="637805D2" w14:textId="79C3BC17">
      <w:pPr>
        <w:numPr>
          <w:ilvl w:val="0"/>
          <w:numId w:val="6"/>
        </w:numPr>
        <w:spacing w:line="276" w:lineRule="auto"/>
        <w:rPr>
          <w:rFonts w:ascii="Cabin" w:hAnsi="Cabin" w:eastAsia="Cabin" w:cs="Cabin"/>
        </w:rPr>
      </w:pPr>
      <w:r w:rsidRPr="712680DE" w:rsidR="16005BF0">
        <w:rPr>
          <w:rFonts w:ascii="Cabin" w:hAnsi="Cabin" w:eastAsia="Cabin" w:cs="Cabin"/>
        </w:rPr>
        <w:t xml:space="preserve">Have a household income of under </w:t>
      </w:r>
      <w:r w:rsidRPr="712680DE" w:rsidR="16005BF0">
        <w:rPr>
          <w:rFonts w:ascii="Cabin" w:hAnsi="Cabin" w:eastAsia="Cabin" w:cs="Cabin"/>
          <w:highlight w:val="yellow"/>
        </w:rPr>
        <w:t>£</w:t>
      </w:r>
      <w:r w:rsidRPr="712680DE" w:rsidR="6E132934">
        <w:rPr>
          <w:rFonts w:ascii="Cabin" w:hAnsi="Cabin" w:eastAsia="Cabin" w:cs="Cabin"/>
          <w:highlight w:val="yellow"/>
        </w:rPr>
        <w:t>5</w:t>
      </w:r>
      <w:r w:rsidRPr="712680DE" w:rsidR="16005BF0">
        <w:rPr>
          <w:rFonts w:ascii="Cabin" w:hAnsi="Cabin" w:eastAsia="Cabin" w:cs="Cabin"/>
          <w:highlight w:val="yellow"/>
        </w:rPr>
        <w:t>0000</w:t>
      </w:r>
    </w:p>
    <w:p w:rsidR="00524066" w:rsidP="712680DE" w:rsidRDefault="00910E31" w14:paraId="62ECF370" w14:textId="77777777">
      <w:pPr>
        <w:pBdr>
          <w:top w:val="nil" w:color="FF000000" w:sz="0" w:space="0"/>
          <w:left w:val="nil" w:color="FF000000" w:sz="0" w:space="0"/>
          <w:bottom w:val="nil" w:color="FF000000" w:sz="0" w:space="0"/>
          <w:right w:val="nil" w:color="FF000000" w:sz="0" w:space="0"/>
          <w:between w:val="nil" w:color="FF000000" w:sz="0" w:space="0"/>
        </w:pBdr>
        <w:spacing w:after="0" w:line="276" w:lineRule="auto"/>
        <w:rPr>
          <w:rFonts w:ascii="Cabin" w:hAnsi="Cabin" w:eastAsia="Cabin" w:cs="Cabin"/>
          <w:b w:val="1"/>
          <w:bCs w:val="1"/>
        </w:rPr>
      </w:pPr>
      <w:r w:rsidRPr="712680DE" w:rsidR="00910E31">
        <w:rPr>
          <w:rFonts w:ascii="Cabin" w:hAnsi="Cabin" w:eastAsia="Cabin" w:cs="Cabin"/>
          <w:b w:val="1"/>
          <w:bCs w:val="1"/>
        </w:rPr>
        <w:t xml:space="preserve">What can the bursary funds be used for? </w:t>
      </w:r>
    </w:p>
    <w:p w:rsidR="00524066" w:rsidRDefault="00910E31" w14:paraId="43D4579D" w14:textId="77777777">
      <w:pPr>
        <w:numPr>
          <w:ilvl w:val="0"/>
          <w:numId w:val="8"/>
        </w:numPr>
        <w:spacing w:after="0" w:line="276" w:lineRule="auto"/>
        <w:rPr>
          <w:rFonts w:ascii="Cabin" w:hAnsi="Cabin" w:eastAsia="Cabin" w:cs="Cabin"/>
        </w:rPr>
      </w:pPr>
      <w:r w:rsidRPr="712680DE" w:rsidR="00910E31">
        <w:rPr>
          <w:rFonts w:ascii="Cabin" w:hAnsi="Cabin" w:eastAsia="Cabin" w:cs="Cabin"/>
        </w:rPr>
        <w:t>Educational resources – including stationery, equipment, subscriptions, curriculum trips and visits, relevant future events such as attending University Open Days or applicant days, and other activities expressly related to a students’ next phase of education.</w:t>
      </w:r>
    </w:p>
    <w:p w:rsidR="00524066" w:rsidRDefault="00910E31" w14:paraId="21015F20" w14:textId="77777777">
      <w:pPr>
        <w:numPr>
          <w:ilvl w:val="0"/>
          <w:numId w:val="8"/>
        </w:numPr>
        <w:spacing w:line="276" w:lineRule="auto"/>
        <w:rPr>
          <w:rFonts w:ascii="Cabin" w:hAnsi="Cabin" w:eastAsia="Cabin" w:cs="Cabin"/>
        </w:rPr>
      </w:pPr>
      <w:r w:rsidRPr="712680DE" w:rsidR="00910E31">
        <w:rPr>
          <w:rFonts w:ascii="Cabin" w:hAnsi="Cabin" w:eastAsia="Cabin" w:cs="Cabin"/>
        </w:rPr>
        <w:t>Transport – this must be transport related to education, i.e. a bus pass.</w:t>
      </w:r>
    </w:p>
    <w:p w:rsidR="00524066" w:rsidP="712680DE" w:rsidRDefault="00910E31" w14:paraId="4EC79A86" w14:textId="77777777">
      <w:pPr>
        <w:pBdr>
          <w:top w:val="nil" w:color="FF000000" w:sz="0" w:space="0"/>
          <w:left w:val="nil" w:color="FF000000" w:sz="0" w:space="0"/>
          <w:bottom w:val="nil" w:color="FF000000" w:sz="0" w:space="0"/>
          <w:right w:val="nil" w:color="FF000000" w:sz="0" w:space="0"/>
          <w:between w:val="nil" w:color="FF000000" w:sz="0" w:space="0"/>
        </w:pBdr>
        <w:spacing w:after="0" w:line="276" w:lineRule="auto"/>
        <w:rPr>
          <w:rFonts w:ascii="Cabin" w:hAnsi="Cabin" w:eastAsia="Cabin" w:cs="Cabin"/>
        </w:rPr>
      </w:pPr>
      <w:r w:rsidRPr="712680DE" w:rsidR="00910E31">
        <w:rPr>
          <w:rFonts w:ascii="Cabin" w:hAnsi="Cabin" w:eastAsia="Cabin" w:cs="Cabin"/>
          <w:b w:val="1"/>
          <w:bCs w:val="1"/>
        </w:rPr>
        <w:t xml:space="preserve">How do I apply? </w:t>
      </w:r>
    </w:p>
    <w:p w:rsidR="00524066" w:rsidP="712680DE" w:rsidRDefault="00910E31" w14:paraId="49D4D599" w14:textId="73A6785A">
      <w:pPr>
        <w:numPr>
          <w:ilvl w:val="0"/>
          <w:numId w:val="7"/>
        </w:numPr>
        <w:spacing w:after="0" w:line="276" w:lineRule="auto"/>
        <w:rPr>
          <w:rFonts w:ascii="Cabin" w:hAnsi="Cabin" w:eastAsia="Cabin" w:cs="Cabin"/>
          <w:noProof w:val="0"/>
          <w:sz w:val="22"/>
          <w:szCs w:val="22"/>
          <w:lang w:val="en-GB"/>
        </w:rPr>
      </w:pPr>
      <w:r w:rsidRPr="712680DE" w:rsidR="00910E31">
        <w:rPr>
          <w:rFonts w:ascii="Cabin" w:hAnsi="Cabin" w:eastAsia="Cabin" w:cs="Cabin"/>
        </w:rPr>
        <w:t>Applications for both Bursaries must be completed using the bursary</w:t>
      </w:r>
      <w:r w:rsidRPr="712680DE" w:rsidR="4DABEDD0">
        <w:rPr>
          <w:rFonts w:ascii="Cabin" w:hAnsi="Cabin" w:eastAsia="Cabin" w:cs="Cabin"/>
        </w:rPr>
        <w:t xml:space="preserve"> form by 1</w:t>
      </w:r>
      <w:r w:rsidRPr="712680DE" w:rsidR="4DABEDD0">
        <w:rPr>
          <w:rFonts w:ascii="Cabin" w:hAnsi="Cabin" w:eastAsia="Cabin" w:cs="Cabin"/>
          <w:vertAlign w:val="superscript"/>
        </w:rPr>
        <w:t>st</w:t>
      </w:r>
      <w:r w:rsidRPr="712680DE" w:rsidR="4DABEDD0">
        <w:rPr>
          <w:rFonts w:ascii="Cabin" w:hAnsi="Cabin" w:eastAsia="Cabin" w:cs="Cabin"/>
        </w:rPr>
        <w:t xml:space="preserve"> October </w:t>
      </w:r>
      <w:commentRangeStart w:id="1964904550"/>
      <w:r w:rsidRPr="712680DE" w:rsidR="4DABEDD0">
        <w:rPr>
          <w:rFonts w:ascii="Cabin" w:hAnsi="Cabin" w:eastAsia="Cabin" w:cs="Cabin"/>
        </w:rPr>
        <w:t>202</w:t>
      </w:r>
      <w:r w:rsidRPr="712680DE" w:rsidR="2A51913E">
        <w:rPr>
          <w:rFonts w:ascii="Cabin" w:hAnsi="Cabin" w:eastAsia="Cabin" w:cs="Cabin"/>
        </w:rPr>
        <w:t>6</w:t>
      </w:r>
      <w:r w:rsidRPr="712680DE" w:rsidR="4DABEDD0">
        <w:rPr>
          <w:rFonts w:ascii="Cabin" w:hAnsi="Cabin" w:eastAsia="Cabin" w:cs="Cabin"/>
        </w:rPr>
        <w:t>.</w:t>
      </w:r>
      <w:r w:rsidRPr="712680DE" w:rsidR="39115E44">
        <w:rPr>
          <w:rFonts w:ascii="Cabin" w:hAnsi="Cabin" w:eastAsia="Cabin" w:cs="Cabin"/>
        </w:rPr>
        <w:t xml:space="preserve"> </w:t>
      </w:r>
      <w:commentRangeEnd w:id="1964904550"/>
      <w:r>
        <w:rPr>
          <w:rStyle w:val="CommentReference"/>
        </w:rPr>
        <w:commentReference w:id="1964904550"/>
      </w:r>
      <w:hyperlink r:id="Ra66abb4b39c84f17">
        <w:r w:rsidRPr="712680DE" w:rsidR="2385017D">
          <w:rPr>
            <w:rStyle w:val="Hyperlink"/>
            <w:noProof w:val="0"/>
            <w:lang w:val="en-GB"/>
          </w:rPr>
          <w:t>Fakenham Sixth Form Bursary Application 2026/27 – Fill out form</w:t>
        </w:r>
      </w:hyperlink>
    </w:p>
    <w:p w:rsidR="00524066" w:rsidRDefault="00910E31" w14:paraId="68C6B8E6" w14:textId="4C5B7F89">
      <w:pPr>
        <w:numPr>
          <w:ilvl w:val="0"/>
          <w:numId w:val="7"/>
        </w:numPr>
        <w:spacing w:after="0" w:line="276" w:lineRule="auto"/>
        <w:rPr>
          <w:rFonts w:ascii="Cabin" w:hAnsi="Cabin" w:eastAsia="Cabin" w:cs="Cabin"/>
        </w:rPr>
      </w:pPr>
      <w:r w:rsidRPr="712680DE" w:rsidR="00910E31">
        <w:rPr>
          <w:rFonts w:ascii="Cabin" w:hAnsi="Cabin" w:eastAsia="Cabin" w:cs="Cabin"/>
        </w:rPr>
        <w:t xml:space="preserve">Applications must include evidence of </w:t>
      </w:r>
      <w:r w:rsidRPr="712680DE" w:rsidR="65EE1BB9">
        <w:rPr>
          <w:rFonts w:ascii="Cabin" w:hAnsi="Cabin" w:eastAsia="Cabin" w:cs="Cabin"/>
        </w:rPr>
        <w:t>eligibility</w:t>
      </w:r>
      <w:r w:rsidRPr="712680DE" w:rsidR="43E94E5C">
        <w:rPr>
          <w:rFonts w:ascii="Cabin" w:hAnsi="Cabin" w:eastAsia="Cabin" w:cs="Cabin"/>
        </w:rPr>
        <w:t xml:space="preserve"> (see the list on the form)</w:t>
      </w:r>
      <w:r w:rsidRPr="712680DE" w:rsidR="65EE1BB9">
        <w:rPr>
          <w:rFonts w:ascii="Cabin" w:hAnsi="Cabin" w:eastAsia="Cabin" w:cs="Cabin"/>
        </w:rPr>
        <w:t>,</w:t>
      </w:r>
      <w:r w:rsidRPr="712680DE" w:rsidR="00910E31">
        <w:rPr>
          <w:rFonts w:ascii="Cabin" w:hAnsi="Cabin" w:eastAsia="Cabin" w:cs="Cabin"/>
        </w:rPr>
        <w:t xml:space="preserve"> and these must be uploaded to the application. </w:t>
      </w:r>
    </w:p>
    <w:p w:rsidR="00524066" w:rsidRDefault="00910E31" w14:paraId="2FA9F3B1" w14:textId="77777777">
      <w:pPr>
        <w:numPr>
          <w:ilvl w:val="0"/>
          <w:numId w:val="7"/>
        </w:numPr>
        <w:spacing w:after="0" w:line="276" w:lineRule="auto"/>
        <w:rPr>
          <w:rFonts w:ascii="Cabin" w:hAnsi="Cabin" w:eastAsia="Cabin" w:cs="Cabin"/>
        </w:rPr>
      </w:pPr>
      <w:r w:rsidRPr="712680DE" w:rsidR="00910E31">
        <w:rPr>
          <w:rFonts w:ascii="Cabin" w:hAnsi="Cabin" w:eastAsia="Cabin" w:cs="Cabin"/>
        </w:rPr>
        <w:t>Upon verification of the claim as valid, Recipients will be notified, and the records updated to reflect they are a Recipient of the 16-19 Bursary.</w:t>
      </w:r>
    </w:p>
    <w:p w:rsidR="7710BE23" w:rsidP="5DF591B4" w:rsidRDefault="7710BE23" w14:paraId="2AD6C62C" w14:textId="4B50EFDD">
      <w:pPr>
        <w:numPr>
          <w:ilvl w:val="0"/>
          <w:numId w:val="7"/>
        </w:numPr>
        <w:spacing w:after="0" w:line="276" w:lineRule="auto"/>
        <w:rPr>
          <w:rFonts w:ascii="Cabin" w:hAnsi="Cabin" w:eastAsia="Cabin" w:cs="Cabin"/>
        </w:rPr>
      </w:pPr>
      <w:r w:rsidRPr="712680DE" w:rsidR="7710BE23">
        <w:rPr>
          <w:rFonts w:ascii="Cabin" w:hAnsi="Cabin" w:eastAsia="Cabin" w:cs="Cabin"/>
        </w:rPr>
        <w:t xml:space="preserve">Fakenham Sixth Form will by the resources in-kind. </w:t>
      </w:r>
    </w:p>
    <w:p w:rsidR="00524066" w:rsidP="712680DE" w:rsidRDefault="00524066" w14:paraId="2787B676" w14:textId="6F4332CC">
      <w:pPr>
        <w:numPr>
          <w:ilvl w:val="0"/>
          <w:numId w:val="7"/>
        </w:numPr>
        <w:spacing w:line="276" w:lineRule="auto"/>
        <w:rPr>
          <w:rFonts w:ascii="Cabin" w:hAnsi="Cabin" w:eastAsia="Cabin" w:cs="Cabin"/>
        </w:rPr>
      </w:pPr>
      <w:r w:rsidRPr="712680DE" w:rsidR="00910E31">
        <w:rPr>
          <w:rFonts w:ascii="Cabin" w:hAnsi="Cabin" w:eastAsia="Cabin" w:cs="Cabin"/>
          <w:b w:val="1"/>
          <w:bCs w:val="1"/>
        </w:rPr>
        <w:t xml:space="preserve">Students must have </w:t>
      </w:r>
      <w:r w:rsidRPr="712680DE" w:rsidR="00910E31">
        <w:rPr>
          <w:rFonts w:ascii="Cabin" w:hAnsi="Cabin" w:eastAsia="Cabin" w:cs="Cabin"/>
          <w:b w:val="1"/>
          <w:bCs w:val="1"/>
        </w:rPr>
        <w:t>attendance</w:t>
      </w:r>
      <w:r w:rsidRPr="712680DE" w:rsidR="00910E31">
        <w:rPr>
          <w:rFonts w:ascii="Cabin" w:hAnsi="Cabin" w:eastAsia="Cabin" w:cs="Cabin"/>
          <w:b w:val="1"/>
          <w:bCs w:val="1"/>
        </w:rPr>
        <w:t xml:space="preserve"> of at least 95% for required sessions – this includes lessons (all subjects including Extended Project), form time, tutorial, supervised study, intervention sessions, work </w:t>
      </w:r>
      <w:r w:rsidRPr="712680DE" w:rsidR="00910E31">
        <w:rPr>
          <w:rFonts w:ascii="Cabin" w:hAnsi="Cabin" w:eastAsia="Cabin" w:cs="Cabin"/>
          <w:b w:val="1"/>
          <w:bCs w:val="1"/>
        </w:rPr>
        <w:t>experience</w:t>
      </w:r>
      <w:r w:rsidRPr="712680DE" w:rsidR="00910E31">
        <w:rPr>
          <w:rFonts w:ascii="Cabin" w:hAnsi="Cabin" w:eastAsia="Cabin" w:cs="Cabin"/>
          <w:b w:val="1"/>
          <w:bCs w:val="1"/>
        </w:rPr>
        <w:t xml:space="preserve"> and volunteering to receive the bursary.</w:t>
      </w:r>
    </w:p>
    <w:p w:rsidR="00524066" w:rsidP="712680DE" w:rsidRDefault="00524066" w14:paraId="6EEA0F8A" w14:textId="3209059F">
      <w:pPr>
        <w:numPr>
          <w:ilvl w:val="0"/>
          <w:numId w:val="7"/>
        </w:numPr>
        <w:spacing w:line="276" w:lineRule="auto"/>
        <w:rPr>
          <w:rFonts w:ascii="Cabin" w:hAnsi="Cabin" w:eastAsia="Cabin" w:cs="Cabin"/>
        </w:rPr>
      </w:pPr>
      <w:r w:rsidRPr="712680DE" w:rsidR="16DFE3AF">
        <w:rPr>
          <w:rFonts w:ascii="Cabin" w:hAnsi="Cabin" w:eastAsia="Cabin" w:cs="Cabin"/>
          <w:color w:val="000000" w:themeColor="text1" w:themeTint="FF" w:themeShade="FF"/>
        </w:rPr>
        <w:t xml:space="preserve">Students must </w:t>
      </w:r>
      <w:r w:rsidRPr="712680DE" w:rsidR="16DFE3AF">
        <w:rPr>
          <w:rFonts w:ascii="Cabin" w:hAnsi="Cabin" w:eastAsia="Cabin" w:cs="Cabin"/>
          <w:color w:val="000000" w:themeColor="text1" w:themeTint="FF" w:themeShade="FF"/>
        </w:rPr>
        <w:t>demonstrate</w:t>
      </w:r>
      <w:r w:rsidRPr="712680DE" w:rsidR="16DFE3AF">
        <w:rPr>
          <w:rFonts w:ascii="Cabin" w:hAnsi="Cabin" w:eastAsia="Cabin" w:cs="Cabin"/>
          <w:color w:val="000000" w:themeColor="text1" w:themeTint="FF" w:themeShade="FF"/>
        </w:rPr>
        <w:t xml:space="preserve"> agreed standards of behaviour by following Fakenham Sixth Form behaviour code.</w:t>
      </w:r>
    </w:p>
    <w:p w:rsidR="00524066" w:rsidP="55F6FB5B" w:rsidRDefault="64CF2324" w14:paraId="0216F4DA" w14:textId="28EF6251">
      <w:pPr>
        <w:spacing w:line="276" w:lineRule="auto"/>
        <w:rPr>
          <w:rFonts w:ascii="Cabin" w:hAnsi="Cabin" w:eastAsia="Cabin" w:cs="Cabin"/>
          <w:b w:val="1"/>
          <w:bCs w:val="1"/>
          <w:highlight w:val="yellow"/>
        </w:rPr>
      </w:pPr>
      <w:r w:rsidRPr="712680DE" w:rsidR="64CF2324">
        <w:rPr>
          <w:rFonts w:ascii="Cabin" w:hAnsi="Cabin" w:eastAsia="Cabin" w:cs="Cabin"/>
          <w:b w:val="1"/>
          <w:bCs w:val="1"/>
          <w:highlight w:val="yellow"/>
        </w:rPr>
        <w:t>ALL INFORMATION INCLUDED ON YOUR APPLICATION WILL BE KEPT CONFIDENTIAL.</w:t>
      </w:r>
      <w:r w:rsidRPr="712680DE" w:rsidR="00910E31">
        <w:rPr>
          <w:rFonts w:ascii="Cabin" w:hAnsi="Cabin" w:eastAsia="Cabin" w:cs="Cabin"/>
          <w:b w:val="1"/>
          <w:bCs w:val="1"/>
        </w:rPr>
        <w:t xml:space="preserve"> </w:t>
      </w:r>
    </w:p>
    <w:p w:rsidR="4109D1AF" w:rsidP="712680DE" w:rsidRDefault="4109D1AF" w14:paraId="11BE118D" w14:textId="259D699C">
      <w:pPr>
        <w:rPr>
          <w:rFonts w:ascii="Cabin" w:hAnsi="Cabin" w:eastAsia="Cabin" w:cs="Cabin"/>
        </w:rPr>
      </w:pPr>
      <w:r w:rsidRPr="712680DE">
        <w:rPr>
          <w:rFonts w:ascii="Cabin" w:hAnsi="Cabin" w:eastAsia="Cabin" w:cs="Cabin"/>
        </w:rPr>
        <w:br w:type="page"/>
      </w:r>
      <w:r w:rsidRPr="712680DE" w:rsidR="42744FB6">
        <w:rPr>
          <w:rFonts w:ascii="Cabin" w:hAnsi="Cabin" w:eastAsia="Cabin" w:cs="Cabin"/>
        </w:rPr>
        <w:t>a</w:t>
      </w:r>
    </w:p>
    <w:p w:rsidR="17A7460A" w:rsidP="17A7460A" w:rsidRDefault="17A7460A" w14:paraId="0BCB595B" w14:textId="5CD0A91A">
      <w:pPr>
        <w:spacing w:line="276" w:lineRule="auto"/>
        <w:ind w:left="720"/>
        <w:rPr>
          <w:rFonts w:ascii="Cabin" w:hAnsi="Cabin" w:eastAsia="Cabin" w:cs="Cabin"/>
          <w:b w:val="1"/>
          <w:bCs w:val="1"/>
        </w:rPr>
      </w:pPr>
    </w:p>
    <w:p w:rsidR="36131B4F" w:rsidP="712680DE" w:rsidRDefault="36131B4F" w14:paraId="10285257" w14:textId="0ABEC554">
      <w:pPr>
        <w:pStyle w:val="Normal"/>
        <w:spacing w:line="276" w:lineRule="auto"/>
        <w:ind w:left="0"/>
      </w:pPr>
      <w:r w:rsidRPr="712680DE" w:rsidR="36131B4F">
        <w:rPr>
          <w:rFonts w:ascii="Cabin" w:hAnsi="Cabin" w:eastAsia="Cabin" w:cs="Cabin"/>
          <w:b w:val="1"/>
          <w:bCs w:val="1"/>
        </w:rPr>
        <w:t>Appendix 3: Application Form</w:t>
      </w:r>
      <w:r w:rsidRPr="712680DE" w:rsidR="2A84E01F">
        <w:rPr>
          <w:rFonts w:ascii="Cabin" w:hAnsi="Cabin" w:eastAsia="Cabin" w:cs="Cabin"/>
          <w:b w:val="1"/>
          <w:bCs w:val="1"/>
        </w:rPr>
        <w:t xml:space="preserve"> &amp; other forms</w:t>
      </w:r>
    </w:p>
    <w:p w:rsidR="737365D2" w:rsidP="712680DE" w:rsidRDefault="737365D2" w14:paraId="4AABD83B" w14:textId="6AD3EEF2">
      <w:pPr>
        <w:pStyle w:val="Normal"/>
        <w:spacing w:line="276" w:lineRule="auto"/>
        <w:ind w:left="0"/>
      </w:pPr>
      <w:r w:rsidRPr="712680DE" w:rsidR="737365D2">
        <w:rPr>
          <w:noProof w:val="0"/>
          <w:lang w:val="en-GB"/>
        </w:rPr>
        <w:t>Application form</w:t>
      </w:r>
    </w:p>
    <w:p w:rsidR="737365D2" w:rsidP="712680DE" w:rsidRDefault="737365D2" w14:paraId="35A6C951" w14:textId="5965FF62">
      <w:pPr>
        <w:pStyle w:val="Normal"/>
        <w:spacing w:line="276" w:lineRule="auto"/>
        <w:ind w:left="0"/>
        <w:rPr>
          <w:rFonts w:ascii="Cabin" w:hAnsi="Cabin" w:eastAsia="Cabin" w:cs="Cabin"/>
          <w:noProof w:val="0"/>
          <w:sz w:val="22"/>
          <w:szCs w:val="22"/>
          <w:lang w:val="en-GB"/>
        </w:rPr>
      </w:pPr>
      <w:hyperlink r:id="Rb5df80ee321a456e">
        <w:r w:rsidRPr="712680DE" w:rsidR="737365D2">
          <w:rPr>
            <w:rStyle w:val="Hyperlink"/>
            <w:noProof w:val="0"/>
            <w:lang w:val="en-GB"/>
          </w:rPr>
          <w:t>Fakenham Sixth Form Bursary Application 2026/27 – Fill out form</w:t>
        </w:r>
      </w:hyperlink>
    </w:p>
    <w:p w:rsidR="050FD8DF" w:rsidP="712680DE" w:rsidRDefault="050FD8DF" w14:paraId="57799AA9" w14:textId="284D6D3B">
      <w:pPr>
        <w:spacing w:line="276" w:lineRule="auto"/>
        <w:ind w:left="0"/>
      </w:pPr>
      <w:r w:rsidRPr="712680DE" w:rsidR="050FD8DF">
        <w:rPr>
          <w:rFonts w:ascii="Cabin" w:hAnsi="Cabin" w:eastAsia="Cabin" w:cs="Cabin"/>
          <w:b w:val="1"/>
          <w:bCs w:val="1"/>
        </w:rPr>
        <w:t>Claim form</w:t>
      </w:r>
    </w:p>
    <w:p w:rsidR="149AFD08" w:rsidP="712680DE" w:rsidRDefault="149AFD08" w14:paraId="5D87E497" w14:textId="67448DE2">
      <w:pPr>
        <w:pStyle w:val="Normal"/>
        <w:spacing w:line="276" w:lineRule="auto"/>
        <w:ind w:left="0"/>
        <w:rPr>
          <w:rFonts w:ascii="Cabin" w:hAnsi="Cabin" w:eastAsia="Cabin" w:cs="Cabin"/>
          <w:noProof w:val="0"/>
          <w:sz w:val="22"/>
          <w:szCs w:val="22"/>
          <w:lang w:val="en-GB"/>
        </w:rPr>
      </w:pPr>
      <w:hyperlink r:id="Reb41af0cf8d54eb4">
        <w:r w:rsidRPr="712680DE" w:rsidR="149AFD08">
          <w:rPr>
            <w:rStyle w:val="Hyperlink"/>
            <w:noProof w:val="0"/>
            <w:lang w:val="en-GB"/>
          </w:rPr>
          <w:t>Fakenham Sixth Form 16-19 Bursary Claim &amp; Reimbursement Form  2026-2027 – Fill out form</w:t>
        </w:r>
      </w:hyperlink>
    </w:p>
    <w:p w:rsidR="149AFD08" w:rsidP="712680DE" w:rsidRDefault="149AFD08" w14:paraId="20FACC6C" w14:textId="6E53B83C">
      <w:pPr>
        <w:spacing w:line="276" w:lineRule="auto"/>
        <w:ind w:left="0"/>
      </w:pPr>
      <w:r w:rsidRPr="712680DE" w:rsidR="149AFD08">
        <w:rPr>
          <w:rFonts w:ascii="Cabin" w:hAnsi="Cabin" w:eastAsia="Cabin" w:cs="Cabin"/>
          <w:b w:val="1"/>
          <w:bCs w:val="1"/>
        </w:rPr>
        <w:t>Bank confirmation</w:t>
      </w:r>
    </w:p>
    <w:p w:rsidR="149AFD08" w:rsidP="712680DE" w:rsidRDefault="149AFD08" w14:paraId="477A37D2" w14:textId="50D2F21B">
      <w:pPr>
        <w:pStyle w:val="Normal"/>
        <w:spacing w:line="276" w:lineRule="auto"/>
        <w:ind w:left="0"/>
        <w:rPr>
          <w:rFonts w:ascii="Cabin" w:hAnsi="Cabin" w:eastAsia="Cabin" w:cs="Cabin"/>
          <w:noProof w:val="0"/>
          <w:sz w:val="22"/>
          <w:szCs w:val="22"/>
          <w:lang w:val="en-GB"/>
        </w:rPr>
      </w:pPr>
      <w:hyperlink r:id="R14808814dbdc4bbc">
        <w:r w:rsidRPr="712680DE" w:rsidR="149AFD08">
          <w:rPr>
            <w:rStyle w:val="Hyperlink"/>
            <w:noProof w:val="0"/>
            <w:lang w:val="en-GB"/>
          </w:rPr>
          <w:t>Fakenham Sixth Form Bank Detail Confirmation  2026-2027 – Fill out form</w:t>
        </w:r>
      </w:hyperlink>
    </w:p>
    <w:p w:rsidR="712680DE" w:rsidP="712680DE" w:rsidRDefault="712680DE" w14:paraId="3B927F8F" w14:textId="3B11A9B5">
      <w:pPr>
        <w:spacing w:line="276" w:lineRule="auto"/>
        <w:ind w:left="720"/>
        <w:rPr>
          <w:rFonts w:ascii="Cabin" w:hAnsi="Cabin" w:eastAsia="Cabin" w:cs="Cabin"/>
          <w:b w:val="1"/>
          <w:bCs w:val="1"/>
        </w:rPr>
      </w:pPr>
    </w:p>
    <w:p w:rsidR="2F0A25F0" w:rsidP="2F0A25F0" w:rsidRDefault="2F0A25F0" w14:paraId="682C5BC6" w14:textId="6D1603C4">
      <w:pPr>
        <w:spacing w:line="276" w:lineRule="auto"/>
        <w:ind w:left="720"/>
        <w:rPr>
          <w:rFonts w:ascii="Cabin" w:hAnsi="Cabin" w:eastAsia="Cabin" w:cs="Cabin"/>
          <w:b w:val="1"/>
          <w:bCs w:val="1"/>
        </w:rPr>
      </w:pPr>
    </w:p>
    <w:p w:rsidR="35FBCC9D" w:rsidP="712680DE" w:rsidRDefault="35FBCC9D" w14:paraId="70E03EF2" w14:textId="0D193248">
      <w:pPr>
        <w:spacing w:line="276" w:lineRule="auto"/>
        <w:ind w:left="0"/>
        <w:rPr>
          <w:rFonts w:ascii="Cabin" w:hAnsi="Cabin" w:eastAsia="Cabin" w:cs="Cabin"/>
          <w:b w:val="1"/>
          <w:bCs w:val="1"/>
        </w:rPr>
      </w:pPr>
      <w:r w:rsidRPr="712680DE" w:rsidR="35FBCC9D">
        <w:rPr>
          <w:rFonts w:ascii="Cabin" w:hAnsi="Cabin" w:eastAsia="Cabin" w:cs="Cabin"/>
          <w:b w:val="1"/>
          <w:bCs w:val="1"/>
        </w:rPr>
        <w:t>Appendix 4: Poster</w:t>
      </w:r>
    </w:p>
    <w:p w:rsidR="1DAD8B42" w:rsidP="712680DE" w:rsidRDefault="1DAD8B42" w14:paraId="343354D0" w14:textId="1CE2BBEC">
      <w:pPr>
        <w:pStyle w:val="Normal"/>
        <w:spacing w:line="276" w:lineRule="auto"/>
        <w:ind w:left="0"/>
        <w:rPr>
          <w:rFonts w:ascii="Cabin" w:hAnsi="Cabin" w:eastAsia="Cabin" w:cs="Cabin"/>
          <w:b w:val="1"/>
          <w:bCs w:val="1"/>
        </w:rPr>
      </w:pPr>
      <w:r w:rsidR="5EA942B1">
        <w:drawing>
          <wp:inline wp14:editId="54856C3D" wp14:anchorId="37535CDE">
            <wp:extent cx="6353175" cy="3319296"/>
            <wp:effectExtent l="0" t="0" r="0" b="0"/>
            <wp:docPr id="81664773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16647736" name="Picture 816647736"/>
                    <pic:cNvPicPr/>
                  </pic:nvPicPr>
                  <pic:blipFill>
                    <a:blip xmlns:r="http://schemas.openxmlformats.org/officeDocument/2006/relationships" r:embed="rId1201913749">
                      <a:extLst>
                        <a:ext uri="{28A0092B-C50C-407E-A947-70E740481C1C}">
                          <a14:useLocalDpi xmlns:a14="http://schemas.microsoft.com/office/drawing/2010/main"/>
                        </a:ext>
                      </a:extLst>
                    </a:blip>
                    <a:stretch>
                      <a:fillRect/>
                    </a:stretch>
                  </pic:blipFill>
                  <pic:spPr>
                    <a:xfrm rot="0">
                      <a:off x="0" y="0"/>
                      <a:ext cx="6353175" cy="3319296"/>
                    </a:xfrm>
                    <a:prstGeom prst="rect">
                      <a:avLst/>
                    </a:prstGeom>
                  </pic:spPr>
                </pic:pic>
              </a:graphicData>
            </a:graphic>
          </wp:inline>
        </w:drawing>
      </w:r>
      <w:r w:rsidRPr="712680DE" w:rsidR="5BA2323F">
        <w:rPr>
          <w:rFonts w:ascii="Cabin" w:hAnsi="Cabin" w:eastAsia="Cabin" w:cs="Cabin"/>
          <w:b w:val="1"/>
          <w:bCs w:val="1"/>
        </w:rPr>
        <w:t xml:space="preserve"> </w:t>
      </w:r>
      <w:r w:rsidRPr="712680DE" w:rsidR="1DAD8B42">
        <w:rPr>
          <w:rFonts w:ascii="Cabin" w:hAnsi="Cabin" w:eastAsia="Cabin" w:cs="Cabin"/>
          <w:b w:val="1"/>
          <w:bCs w:val="1"/>
        </w:rPr>
        <w:t xml:space="preserve"> </w:t>
      </w:r>
    </w:p>
    <w:p w:rsidR="4109D1AF" w:rsidP="712680DE" w:rsidRDefault="4109D1AF" w14:paraId="22899AD5" w14:textId="6271AD0C">
      <w:pPr>
        <w:rPr>
          <w:rFonts w:ascii="Cabin" w:hAnsi="Cabin" w:eastAsia="Cabin" w:cs="Cabin"/>
        </w:rPr>
      </w:pPr>
      <w:r w:rsidRPr="712680DE">
        <w:rPr>
          <w:rFonts w:ascii="Cabin" w:hAnsi="Cabin" w:eastAsia="Cabin" w:cs="Cabin"/>
        </w:rPr>
        <w:br w:type="page"/>
      </w:r>
    </w:p>
    <w:p w:rsidR="55F6FB5B" w:rsidP="55F6FB5B" w:rsidRDefault="55F6FB5B" w14:paraId="379A60AE" w14:textId="12D8B5F8">
      <w:pPr>
        <w:spacing w:line="276" w:lineRule="auto"/>
        <w:ind w:left="720"/>
        <w:rPr>
          <w:rFonts w:ascii="Cabin" w:hAnsi="Cabin" w:eastAsia="Cabin" w:cs="Cabin"/>
          <w:b w:val="1"/>
          <w:bCs w:val="1"/>
        </w:rPr>
      </w:pPr>
    </w:p>
    <w:p w:rsidR="55F6FB5B" w:rsidP="712680DE" w:rsidRDefault="55F6FB5B" w14:paraId="53CDEB81" w14:textId="63ED334C">
      <w:pPr>
        <w:pStyle w:val="Normal"/>
        <w:spacing w:line="276" w:lineRule="auto"/>
        <w:ind w:left="720"/>
        <w:rPr>
          <w:rFonts w:ascii="Cabin" w:hAnsi="Cabin" w:eastAsia="Cabin" w:cs="Cabin"/>
          <w:b w:val="1"/>
          <w:bCs w:val="1"/>
        </w:rPr>
      </w:pPr>
    </w:p>
    <w:p w:rsidR="08C6586E" w:rsidP="55F6FB5B" w:rsidRDefault="08C6586E" w14:paraId="3D32B4D6" w14:textId="14E9F64D">
      <w:pPr>
        <w:spacing w:line="276" w:lineRule="auto"/>
        <w:jc w:val="center"/>
        <w:rPr>
          <w:rFonts w:ascii="Cabin" w:hAnsi="Cabin" w:eastAsia="Cabin" w:cs="Cabin"/>
          <w:b w:val="1"/>
          <w:bCs w:val="1"/>
          <w:sz w:val="24"/>
          <w:szCs w:val="24"/>
        </w:rPr>
      </w:pPr>
      <w:r w:rsidRPr="712680DE" w:rsidR="08C6586E">
        <w:rPr>
          <w:rFonts w:ascii="Cabin" w:hAnsi="Cabin" w:eastAsia="Cabin" w:cs="Cabin"/>
          <w:b w:val="1"/>
          <w:bCs w:val="1"/>
          <w:sz w:val="24"/>
          <w:szCs w:val="24"/>
        </w:rPr>
        <w:t xml:space="preserve">Appendix </w:t>
      </w:r>
      <w:r w:rsidRPr="712680DE" w:rsidR="5FA45B35">
        <w:rPr>
          <w:rFonts w:ascii="Cabin" w:hAnsi="Cabin" w:eastAsia="Cabin" w:cs="Cabin"/>
          <w:b w:val="1"/>
          <w:bCs w:val="1"/>
          <w:sz w:val="24"/>
          <w:szCs w:val="24"/>
        </w:rPr>
        <w:t>5</w:t>
      </w:r>
      <w:r w:rsidRPr="712680DE" w:rsidR="08C6586E">
        <w:rPr>
          <w:rFonts w:ascii="Cabin" w:hAnsi="Cabin" w:eastAsia="Cabin" w:cs="Cabin"/>
          <w:b w:val="1"/>
          <w:bCs w:val="1"/>
          <w:sz w:val="24"/>
          <w:szCs w:val="24"/>
        </w:rPr>
        <w:t>: Year 13</w:t>
      </w:r>
      <w:r w:rsidRPr="712680DE" w:rsidR="4C8F7380">
        <w:rPr>
          <w:rFonts w:ascii="Cabin" w:hAnsi="Cabin" w:eastAsia="Cabin" w:cs="Cabin"/>
          <w:b w:val="1"/>
          <w:bCs w:val="1"/>
          <w:sz w:val="24"/>
          <w:szCs w:val="24"/>
        </w:rPr>
        <w:t xml:space="preserve"> Circumstances agreement.</w:t>
      </w:r>
    </w:p>
    <w:p w:rsidR="563D119A" w:rsidP="55F6FB5B" w:rsidRDefault="563D119A" w14:paraId="60276E9E" w14:textId="1601BC79">
      <w:pPr>
        <w:spacing w:line="276" w:lineRule="auto"/>
        <w:rPr>
          <w:rFonts w:ascii="Cabin" w:hAnsi="Cabin" w:eastAsia="Cabin" w:cs="Cabin"/>
          <w:sz w:val="24"/>
          <w:szCs w:val="24"/>
        </w:rPr>
      </w:pPr>
      <w:r w:rsidRPr="712680DE" w:rsidR="563D119A">
        <w:rPr>
          <w:rFonts w:ascii="Cabin" w:hAnsi="Cabin" w:eastAsia="Cabin" w:cs="Cabin"/>
          <w:sz w:val="24"/>
          <w:szCs w:val="24"/>
        </w:rPr>
        <w:t>In order to</w:t>
      </w:r>
      <w:r w:rsidRPr="712680DE" w:rsidR="563D119A">
        <w:rPr>
          <w:rFonts w:ascii="Cabin" w:hAnsi="Cabin" w:eastAsia="Cabin" w:cs="Cabin"/>
          <w:sz w:val="24"/>
          <w:szCs w:val="24"/>
        </w:rPr>
        <w:t xml:space="preserve"> continue to receive bursary funding, you must certify to </w:t>
      </w:r>
      <w:r w:rsidRPr="712680DE" w:rsidR="563D119A">
        <w:rPr>
          <w:rFonts w:ascii="Cabin" w:hAnsi="Cabin" w:eastAsia="Cabin" w:cs="Cabin"/>
          <w:sz w:val="24"/>
          <w:szCs w:val="24"/>
        </w:rPr>
        <w:t>state</w:t>
      </w:r>
      <w:r w:rsidRPr="712680DE" w:rsidR="563D119A">
        <w:rPr>
          <w:rFonts w:ascii="Cabin" w:hAnsi="Cabin" w:eastAsia="Cabin" w:cs="Cabin"/>
          <w:sz w:val="24"/>
          <w:szCs w:val="24"/>
        </w:rPr>
        <w:t xml:space="preserve"> whether your financial circumstances have changed since your bursary application in Year 12. You must complete this form and hand back to Mrs Marshall-Smith</w:t>
      </w:r>
      <w:r w:rsidRPr="712680DE" w:rsidR="75C38F98">
        <w:rPr>
          <w:rFonts w:ascii="Cabin" w:hAnsi="Cabin" w:eastAsia="Cabin" w:cs="Cabin"/>
          <w:sz w:val="24"/>
          <w:szCs w:val="24"/>
        </w:rPr>
        <w:t xml:space="preserve"> by 1</w:t>
      </w:r>
      <w:r w:rsidRPr="712680DE" w:rsidR="75C38F98">
        <w:rPr>
          <w:rFonts w:ascii="Cabin" w:hAnsi="Cabin" w:eastAsia="Cabin" w:cs="Cabin"/>
          <w:sz w:val="24"/>
          <w:szCs w:val="24"/>
          <w:vertAlign w:val="superscript"/>
        </w:rPr>
        <w:t>st</w:t>
      </w:r>
      <w:r w:rsidRPr="712680DE" w:rsidR="75C38F98">
        <w:rPr>
          <w:rFonts w:ascii="Cabin" w:hAnsi="Cabin" w:eastAsia="Cabin" w:cs="Cabin"/>
          <w:sz w:val="24"/>
          <w:szCs w:val="24"/>
        </w:rPr>
        <w:t xml:space="preserve"> October 202</w:t>
      </w:r>
      <w:r w:rsidRPr="712680DE" w:rsidR="7CB952FE">
        <w:rPr>
          <w:rFonts w:ascii="Cabin" w:hAnsi="Cabin" w:eastAsia="Cabin" w:cs="Cabin"/>
          <w:sz w:val="24"/>
          <w:szCs w:val="24"/>
        </w:rPr>
        <w:t>6</w:t>
      </w:r>
      <w:r w:rsidRPr="712680DE" w:rsidR="75C38F98">
        <w:rPr>
          <w:rFonts w:ascii="Cabin" w:hAnsi="Cabin" w:eastAsia="Cabin" w:cs="Cabin"/>
          <w:sz w:val="24"/>
          <w:szCs w:val="24"/>
        </w:rPr>
        <w:t xml:space="preserve">. </w:t>
      </w:r>
    </w:p>
    <w:p w:rsidR="55F6FB5B" w:rsidP="55F6FB5B" w:rsidRDefault="55F6FB5B" w14:paraId="6A79A328" w14:textId="1C1DABB8">
      <w:pPr>
        <w:spacing w:line="276" w:lineRule="auto"/>
        <w:rPr>
          <w:rFonts w:ascii="Cabin" w:hAnsi="Cabin" w:eastAsia="Cabin" w:cs="Cabin"/>
          <w:sz w:val="24"/>
          <w:szCs w:val="24"/>
        </w:rPr>
      </w:pPr>
    </w:p>
    <w:p w:rsidR="563D119A" w:rsidP="55F6FB5B" w:rsidRDefault="563D119A" w14:paraId="03895DA5" w14:textId="3F5D54CC">
      <w:pPr>
        <w:spacing w:line="276" w:lineRule="auto"/>
        <w:rPr>
          <w:rFonts w:ascii="Cabin" w:hAnsi="Cabin" w:eastAsia="Cabin" w:cs="Cabin"/>
          <w:sz w:val="24"/>
          <w:szCs w:val="24"/>
        </w:rPr>
      </w:pPr>
      <w:r w:rsidRPr="712680DE" w:rsidR="563D119A">
        <w:rPr>
          <w:rFonts w:ascii="Cabin" w:hAnsi="Cabin" w:eastAsia="Cabin" w:cs="Cabin"/>
          <w:sz w:val="24"/>
          <w:szCs w:val="24"/>
        </w:rPr>
        <w:t>Student Name:</w:t>
      </w:r>
      <w:r w:rsidRPr="712680DE" w:rsidR="5C89DF06">
        <w:rPr>
          <w:rFonts w:ascii="Cabin" w:hAnsi="Cabin" w:eastAsia="Cabin" w:cs="Cabin"/>
          <w:sz w:val="24"/>
          <w:szCs w:val="24"/>
        </w:rPr>
        <w:t xml:space="preserve"> </w:t>
      </w:r>
      <w:r w:rsidRPr="712680DE" w:rsidR="563D119A">
        <w:rPr>
          <w:rFonts w:ascii="Cabin" w:hAnsi="Cabin" w:eastAsia="Cabin" w:cs="Cabin"/>
          <w:sz w:val="24"/>
          <w:szCs w:val="24"/>
        </w:rPr>
        <w:t>____________________________________________________</w:t>
      </w:r>
    </w:p>
    <w:p w:rsidR="563D119A" w:rsidP="55F6FB5B" w:rsidRDefault="563D119A" w14:paraId="2824CBFB" w14:textId="361396EF">
      <w:pPr>
        <w:spacing w:line="276" w:lineRule="auto"/>
        <w:rPr>
          <w:rFonts w:ascii="Cabin" w:hAnsi="Cabin" w:eastAsia="Cabin" w:cs="Cabin"/>
          <w:sz w:val="24"/>
          <w:szCs w:val="24"/>
        </w:rPr>
      </w:pPr>
      <w:r w:rsidRPr="712680DE" w:rsidR="563D119A">
        <w:rPr>
          <w:rFonts w:ascii="Cabin" w:hAnsi="Cabin" w:eastAsia="Cabin" w:cs="Cabin"/>
          <w:sz w:val="24"/>
          <w:szCs w:val="24"/>
        </w:rPr>
        <w:t>Reg group</w:t>
      </w:r>
      <w:r w:rsidRPr="712680DE" w:rsidR="759B36C6">
        <w:rPr>
          <w:rFonts w:ascii="Cabin" w:hAnsi="Cabin" w:eastAsia="Cabin" w:cs="Cabin"/>
          <w:sz w:val="24"/>
          <w:szCs w:val="24"/>
        </w:rPr>
        <w:t xml:space="preserve">: </w:t>
      </w:r>
      <w:r w:rsidRPr="712680DE" w:rsidR="563D119A">
        <w:rPr>
          <w:rFonts w:ascii="Cabin" w:hAnsi="Cabin" w:eastAsia="Cabin" w:cs="Cabin"/>
          <w:sz w:val="24"/>
          <w:szCs w:val="24"/>
        </w:rPr>
        <w:t>______________________________________________________</w:t>
      </w:r>
    </w:p>
    <w:p w:rsidR="55F6FB5B" w:rsidP="55F6FB5B" w:rsidRDefault="55F6FB5B" w14:paraId="49ABC367" w14:textId="6C87326F">
      <w:pPr>
        <w:spacing w:line="276" w:lineRule="auto"/>
        <w:rPr>
          <w:rFonts w:ascii="Cabin" w:hAnsi="Cabin" w:eastAsia="Cabin" w:cs="Cabin"/>
          <w:sz w:val="24"/>
          <w:szCs w:val="24"/>
        </w:rPr>
      </w:pPr>
    </w:p>
    <w:p w:rsidR="563D119A" w:rsidP="55F6FB5B" w:rsidRDefault="563D119A" w14:paraId="412C8A8C" w14:textId="2F8309EB">
      <w:pPr>
        <w:spacing w:line="276" w:lineRule="auto"/>
        <w:rPr>
          <w:rFonts w:ascii="Cabin" w:hAnsi="Cabin" w:eastAsia="Cabin" w:cs="Cabin"/>
          <w:sz w:val="24"/>
          <w:szCs w:val="24"/>
        </w:rPr>
      </w:pPr>
      <w:r w:rsidRPr="712680DE" w:rsidR="563D119A">
        <w:rPr>
          <w:rFonts w:ascii="Cabin" w:hAnsi="Cabin" w:eastAsia="Cabin" w:cs="Cabin"/>
          <w:sz w:val="24"/>
          <w:szCs w:val="24"/>
        </w:rPr>
        <w:t>Have your financial circumstances changed since you applied for bursary in Year 12? Tick the appropriate box.</w:t>
      </w:r>
    </w:p>
    <w:p w:rsidR="563D119A" w:rsidP="55F6FB5B" w:rsidRDefault="563D119A" w14:paraId="086C0E7E" w14:textId="167C0747">
      <w:pPr>
        <w:pStyle w:val="ListParagraph"/>
        <w:numPr>
          <w:ilvl w:val="0"/>
          <w:numId w:val="3"/>
        </w:numPr>
        <w:spacing w:line="276" w:lineRule="auto"/>
        <w:rPr>
          <w:rFonts w:ascii="Cabin" w:hAnsi="Cabin" w:eastAsia="Cabin" w:cs="Cabin"/>
          <w:sz w:val="24"/>
          <w:szCs w:val="24"/>
        </w:rPr>
      </w:pPr>
      <w:r w:rsidRPr="712680DE" w:rsidR="563D119A">
        <w:rPr>
          <w:rFonts w:ascii="Cabin" w:hAnsi="Cabin" w:eastAsia="Cabin" w:cs="Cabin"/>
          <w:sz w:val="24"/>
          <w:szCs w:val="24"/>
        </w:rPr>
        <w:t>Yes (please explain in the next question)</w:t>
      </w:r>
    </w:p>
    <w:p w:rsidR="563D119A" w:rsidP="55F6FB5B" w:rsidRDefault="563D119A" w14:paraId="10D8950B" w14:textId="7764DFCE">
      <w:pPr>
        <w:pStyle w:val="ListParagraph"/>
        <w:numPr>
          <w:ilvl w:val="0"/>
          <w:numId w:val="3"/>
        </w:numPr>
        <w:spacing w:line="276" w:lineRule="auto"/>
        <w:rPr>
          <w:rFonts w:ascii="Cabin" w:hAnsi="Cabin" w:eastAsia="Cabin" w:cs="Cabin"/>
          <w:sz w:val="24"/>
          <w:szCs w:val="24"/>
        </w:rPr>
      </w:pPr>
      <w:r w:rsidRPr="712680DE" w:rsidR="563D119A">
        <w:rPr>
          <w:rFonts w:ascii="Cabin" w:hAnsi="Cabin" w:eastAsia="Cabin" w:cs="Cabin"/>
          <w:sz w:val="24"/>
          <w:szCs w:val="24"/>
        </w:rPr>
        <w:t>No</w:t>
      </w:r>
    </w:p>
    <w:p w:rsidR="00524066" w:rsidP="712680DE" w:rsidRDefault="44B30A7D" w14:paraId="463F29E8" w14:textId="5B283BA3">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sz w:val="24"/>
          <w:szCs w:val="24"/>
        </w:rPr>
      </w:pPr>
      <w:r w:rsidRPr="712680DE" w:rsidR="44B30A7D">
        <w:rPr>
          <w:rFonts w:ascii="Cabin" w:hAnsi="Cabin" w:eastAsia="Cabin" w:cs="Cabin"/>
          <w:sz w:val="24"/>
          <w:szCs w:val="24"/>
        </w:rPr>
        <w:t xml:space="preserve">If yes, what changes have there been? </w:t>
      </w:r>
    </w:p>
    <w:p w:rsidR="44B30A7D" w:rsidP="712680DE" w:rsidRDefault="44B30A7D" w14:paraId="3345B60B" w14:textId="5D7C171A">
      <w:pPr>
        <w:pBdr>
          <w:top w:val="nil" w:color="FF000000" w:sz="0" w:space="0"/>
          <w:left w:val="nil" w:color="FF000000" w:sz="0" w:space="0"/>
          <w:bottom w:val="nil" w:color="FF000000" w:sz="0" w:space="0"/>
          <w:right w:val="nil" w:color="FF000000" w:sz="0" w:space="0"/>
          <w:between w:val="nil" w:color="FF000000" w:sz="0" w:space="0"/>
        </w:pBdr>
        <w:spacing w:line="360" w:lineRule="auto"/>
        <w:rPr>
          <w:rFonts w:ascii="Cabin" w:hAnsi="Cabin" w:eastAsia="Cabin" w:cs="Cabin"/>
          <w:sz w:val="24"/>
          <w:szCs w:val="24"/>
        </w:rPr>
      </w:pPr>
      <w:r w:rsidRPr="712680DE" w:rsidR="44B30A7D">
        <w:rPr>
          <w:rFonts w:ascii="Cabin" w:hAnsi="Cabin" w:eastAsia="Cabin" w:cs="Cabin"/>
          <w:sz w:val="24"/>
          <w:szCs w:val="24"/>
        </w:rPr>
        <w:t>__________________________________________________________________________________________________________________________________________________________________________________________________________________</w:t>
      </w:r>
    </w:p>
    <w:p w:rsidR="15B138DA" w:rsidP="712680DE" w:rsidRDefault="15B138DA" w14:paraId="611E4524" w14:textId="18E333BA">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sz w:val="24"/>
          <w:szCs w:val="24"/>
        </w:rPr>
      </w:pPr>
      <w:r w:rsidRPr="712680DE" w:rsidR="15B138DA">
        <w:rPr>
          <w:rFonts w:ascii="Cabin" w:hAnsi="Cabin" w:eastAsia="Cabin" w:cs="Cabin"/>
          <w:sz w:val="24"/>
          <w:szCs w:val="24"/>
        </w:rPr>
        <w:t xml:space="preserve">I (insert </w:t>
      </w:r>
      <w:r w:rsidRPr="712680DE" w:rsidR="741D7EFC">
        <w:rPr>
          <w:rFonts w:ascii="Cabin" w:hAnsi="Cabin" w:eastAsia="Cabin" w:cs="Cabin"/>
          <w:sz w:val="24"/>
          <w:szCs w:val="24"/>
        </w:rPr>
        <w:t>name) _</w:t>
      </w:r>
      <w:r w:rsidRPr="712680DE" w:rsidR="15B138DA">
        <w:rPr>
          <w:rFonts w:ascii="Cabin" w:hAnsi="Cabin" w:eastAsia="Cabin" w:cs="Cabin"/>
          <w:sz w:val="24"/>
          <w:szCs w:val="24"/>
        </w:rPr>
        <w:t xml:space="preserve">______________________certify that my statement that my </w:t>
      </w:r>
      <w:r w:rsidRPr="712680DE" w:rsidR="373FED78">
        <w:rPr>
          <w:rFonts w:ascii="Cabin" w:hAnsi="Cabin" w:eastAsia="Cabin" w:cs="Cabin"/>
          <w:sz w:val="24"/>
          <w:szCs w:val="24"/>
        </w:rPr>
        <w:t>financial</w:t>
      </w:r>
      <w:r w:rsidRPr="712680DE" w:rsidR="15B138DA">
        <w:rPr>
          <w:rFonts w:ascii="Cabin" w:hAnsi="Cabin" w:eastAsia="Cabin" w:cs="Cabin"/>
          <w:sz w:val="24"/>
          <w:szCs w:val="24"/>
        </w:rPr>
        <w:t xml:space="preserve"> circumstances have/have not changed are true and accurate. I understand that </w:t>
      </w:r>
      <w:r w:rsidRPr="712680DE" w:rsidR="180CD95E">
        <w:rPr>
          <w:rFonts w:ascii="Cabin" w:hAnsi="Cabin" w:eastAsia="Cabin" w:cs="Cabin"/>
          <w:sz w:val="24"/>
          <w:szCs w:val="24"/>
        </w:rPr>
        <w:t xml:space="preserve">if this statement is found to </w:t>
      </w:r>
      <w:r w:rsidRPr="712680DE" w:rsidR="3F4FCFD4">
        <w:rPr>
          <w:rFonts w:ascii="Cabin" w:hAnsi="Cabin" w:eastAsia="Cabin" w:cs="Cabin"/>
          <w:sz w:val="24"/>
          <w:szCs w:val="24"/>
        </w:rPr>
        <w:t>fraudulent,</w:t>
      </w:r>
      <w:r w:rsidRPr="712680DE" w:rsidR="180CD95E">
        <w:rPr>
          <w:rFonts w:ascii="Cabin" w:hAnsi="Cabin" w:eastAsia="Cabin" w:cs="Cabin"/>
          <w:sz w:val="24"/>
          <w:szCs w:val="24"/>
        </w:rPr>
        <w:t xml:space="preserve"> I will be responsible for returning the funds to Fakenham Sixth Form.</w:t>
      </w:r>
    </w:p>
    <w:p w:rsidR="4E0781FC" w:rsidP="712680DE" w:rsidRDefault="4E0781FC" w14:paraId="2EA96201" w14:textId="07D627B3">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sz w:val="24"/>
          <w:szCs w:val="24"/>
        </w:rPr>
      </w:pPr>
      <w:r w:rsidRPr="712680DE" w:rsidR="4E0781FC">
        <w:rPr>
          <w:rFonts w:ascii="Cabin" w:hAnsi="Cabin" w:eastAsia="Cabin" w:cs="Cabin"/>
          <w:sz w:val="24"/>
          <w:szCs w:val="24"/>
        </w:rPr>
        <w:t>Signed:</w:t>
      </w:r>
      <w:r w:rsidRPr="712680DE" w:rsidR="7C29139A">
        <w:rPr>
          <w:rFonts w:ascii="Cabin" w:hAnsi="Cabin" w:eastAsia="Cabin" w:cs="Cabin"/>
          <w:sz w:val="24"/>
          <w:szCs w:val="24"/>
        </w:rPr>
        <w:t xml:space="preserve"> </w:t>
      </w:r>
      <w:r w:rsidRPr="712680DE" w:rsidR="4E0781FC">
        <w:rPr>
          <w:rFonts w:ascii="Cabin" w:hAnsi="Cabin" w:eastAsia="Cabin" w:cs="Cabin"/>
          <w:sz w:val="24"/>
          <w:szCs w:val="24"/>
        </w:rPr>
        <w:t>____________________________________</w:t>
      </w:r>
      <w:r w:rsidRPr="712680DE" w:rsidR="3A88EC5C">
        <w:rPr>
          <w:rFonts w:ascii="Cabin" w:hAnsi="Cabin" w:eastAsia="Cabin" w:cs="Cabin"/>
          <w:sz w:val="24"/>
          <w:szCs w:val="24"/>
        </w:rPr>
        <w:t xml:space="preserve"> </w:t>
      </w:r>
      <w:r w:rsidRPr="712680DE" w:rsidR="4E0781FC">
        <w:rPr>
          <w:rFonts w:ascii="Cabin" w:hAnsi="Cabin" w:eastAsia="Cabin" w:cs="Cabin"/>
          <w:sz w:val="24"/>
          <w:szCs w:val="24"/>
        </w:rPr>
        <w:t>Date: _______________</w:t>
      </w:r>
    </w:p>
    <w:p w:rsidR="55F6FB5B" w:rsidP="712680DE" w:rsidRDefault="55F6FB5B" w14:paraId="1EF9D1DA" w14:textId="34B3CC48">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sz w:val="24"/>
          <w:szCs w:val="24"/>
        </w:rPr>
      </w:pPr>
    </w:p>
    <w:p w:rsidR="4E0781FC" w:rsidP="712680DE" w:rsidRDefault="4E0781FC" w14:paraId="5D0E4726" w14:textId="7F4F75E1">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sz w:val="24"/>
          <w:szCs w:val="24"/>
        </w:rPr>
      </w:pPr>
      <w:r w:rsidRPr="712680DE" w:rsidR="4E0781FC">
        <w:rPr>
          <w:rFonts w:ascii="Cabin" w:hAnsi="Cabin" w:eastAsia="Cabin" w:cs="Cabin"/>
          <w:sz w:val="24"/>
          <w:szCs w:val="24"/>
        </w:rPr>
        <w:t xml:space="preserve">Once you have completed this form, please indicate what resources you need this year, on the next page. </w:t>
      </w:r>
    </w:p>
    <w:p w:rsidR="55F6FB5B" w:rsidP="712680DE" w:rsidRDefault="55F6FB5B" w14:paraId="2EC994FF" w14:textId="14B72CF9">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sz w:val="24"/>
          <w:szCs w:val="24"/>
        </w:rPr>
      </w:pPr>
    </w:p>
    <w:p w:rsidR="55F6FB5B" w:rsidP="712680DE" w:rsidRDefault="55F6FB5B" w14:paraId="6E720FC2" w14:textId="4FDA0430">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rPr>
      </w:pPr>
    </w:p>
    <w:p w:rsidR="55F6FB5B" w:rsidP="712680DE" w:rsidRDefault="55F6FB5B" w14:paraId="21C82FD3" w14:textId="28E0CE6D">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rPr>
      </w:pPr>
    </w:p>
    <w:p w:rsidR="4E0781FC" w:rsidP="712680DE" w:rsidRDefault="4E0781FC" w14:paraId="58DC389C" w14:textId="67E87E14">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rPr>
      </w:pPr>
      <w:r w:rsidRPr="712680DE" w:rsidR="4E0781FC">
        <w:rPr>
          <w:rFonts w:ascii="Cabin" w:hAnsi="Cabin" w:eastAsia="Cabin" w:cs="Cabin"/>
        </w:rPr>
        <w:t xml:space="preserve">Which resources will you need this year? </w:t>
      </w:r>
    </w:p>
    <w:p w:rsidR="1984DED2" w:rsidP="712680DE" w:rsidRDefault="1984DED2" w14:paraId="4EA17EF7" w14:textId="05516558">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color w:val="000000" w:themeColor="text1" w:themeTint="FF" w:themeShade="FF"/>
          <w:sz w:val="21"/>
          <w:szCs w:val="21"/>
        </w:rPr>
      </w:pPr>
      <w:r w:rsidRPr="712680DE" w:rsidR="1984DED2">
        <w:rPr>
          <w:rFonts w:ascii="Cabin" w:hAnsi="Cabin" w:eastAsia="Cabin" w:cs="Cabin"/>
        </w:rPr>
        <w:t>(</w:t>
      </w:r>
      <w:r w:rsidRPr="712680DE" w:rsidR="1984DED2">
        <w:rPr>
          <w:rFonts w:ascii="Cabin" w:hAnsi="Cabin" w:eastAsia="Cabin" w:cs="Cabin"/>
          <w:color w:val="000000" w:themeColor="text1" w:themeTint="FF" w:themeShade="FF"/>
          <w:sz w:val="21"/>
          <w:szCs w:val="21"/>
        </w:rPr>
        <w:t>You will need to return resources at the end of the course, where possible.)</w:t>
      </w:r>
    </w:p>
    <w:p w:rsidR="50B041C4" w:rsidP="712680DE" w:rsidRDefault="50B041C4" w14:paraId="3A04932F" w14:textId="070AE413">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rPr>
      </w:pPr>
      <w:r w:rsidR="50B041C4">
        <w:drawing>
          <wp:inline wp14:editId="3DB58120" wp14:anchorId="7EC99B8A">
            <wp:extent cx="6213763" cy="5695951"/>
            <wp:effectExtent l="0" t="0" r="0" b="0"/>
            <wp:docPr id="1264223999" name="Picture 126422399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20">
                      <a:extLst>
                        <a:ext uri="{28A0092B-C50C-407E-A947-70E740481C1C}">
                          <a14:useLocalDpi xmlns:a14="http://schemas.microsoft.com/office/drawing/2010/main" val="0"/>
                        </a:ext>
                      </a:extLst>
                    </a:blip>
                    <a:stretch>
                      <a:fillRect/>
                    </a:stretch>
                  </pic:blipFill>
                  <pic:spPr>
                    <a:xfrm>
                      <a:off x="0" y="0"/>
                      <a:ext cx="6213763" cy="5695951"/>
                    </a:xfrm>
                    <a:prstGeom prst="rect">
                      <a:avLst/>
                    </a:prstGeom>
                  </pic:spPr>
                </pic:pic>
              </a:graphicData>
            </a:graphic>
          </wp:inline>
        </w:drawing>
      </w:r>
      <w:r w:rsidRPr="712680DE" w:rsidR="2C7865B3">
        <w:rPr>
          <w:rFonts w:ascii="Cabin" w:hAnsi="Cabin" w:eastAsia="Cabin" w:cs="Cabin"/>
        </w:rPr>
        <w:t>Signed: _________________________________________________ Date: ____________________</w:t>
      </w:r>
    </w:p>
    <w:p w:rsidR="55F6FB5B" w:rsidP="712680DE" w:rsidRDefault="55F6FB5B" w14:paraId="4E7D772D" w14:textId="0715A02A">
      <w:pPr>
        <w:rPr>
          <w:rFonts w:ascii="Cabin" w:hAnsi="Cabin" w:eastAsia="Cabin" w:cs="Cabin"/>
        </w:rPr>
      </w:pPr>
      <w:r w:rsidRPr="712680DE">
        <w:rPr>
          <w:rFonts w:ascii="Cabin" w:hAnsi="Cabin" w:eastAsia="Cabin" w:cs="Cabin"/>
        </w:rPr>
        <w:br w:type="page"/>
      </w:r>
    </w:p>
    <w:p w:rsidR="55F6FB5B" w:rsidP="712680DE" w:rsidRDefault="55F6FB5B" w14:paraId="3F5417D1" w14:textId="6758BAE2">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rPr>
      </w:pPr>
    </w:p>
    <w:p w:rsidR="55F6FB5B" w:rsidP="712680DE" w:rsidRDefault="55F6FB5B" w14:paraId="6886CE58" w14:textId="291E914A">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55F6FB5B" w:rsidP="712680DE" w:rsidRDefault="55F6FB5B" w14:paraId="0202BCE4" w14:textId="25DEF29C">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1127B946" w:rsidP="712680DE" w:rsidRDefault="1127B946" w14:paraId="227383F0" w14:textId="743A4114">
      <w:pPr>
        <w:pBdr>
          <w:top w:val="nil" w:color="000000" w:sz="0" w:space="0"/>
          <w:left w:val="nil" w:color="000000" w:sz="0" w:space="0"/>
          <w:bottom w:val="nil" w:color="000000" w:sz="0" w:space="0"/>
          <w:right w:val="nil" w:color="000000" w:sz="0" w:space="0"/>
          <w:between w:val="nil" w:color="000000" w:sz="0" w:space="0"/>
        </w:pBdr>
        <w:spacing w:line="276" w:lineRule="auto"/>
        <w:rPr>
          <w:rFonts w:ascii="Cabin" w:hAnsi="Cabin" w:eastAsia="Cabin" w:cs="Cabin"/>
          <w:b w:val="1"/>
          <w:bCs w:val="1"/>
        </w:rPr>
      </w:pPr>
      <w:commentRangeStart w:id="4"/>
      <w:r w:rsidRPr="712680DE" w:rsidR="1127B946">
        <w:rPr>
          <w:rFonts w:ascii="Cabin" w:hAnsi="Cabin" w:eastAsia="Cabin" w:cs="Cabin"/>
          <w:b w:val="1"/>
          <w:bCs w:val="1"/>
        </w:rPr>
        <w:t xml:space="preserve">Appendix </w:t>
      </w:r>
      <w:r w:rsidRPr="712680DE" w:rsidR="2B7793E6">
        <w:rPr>
          <w:rFonts w:ascii="Cabin" w:hAnsi="Cabin" w:eastAsia="Cabin" w:cs="Cabin"/>
          <w:b w:val="1"/>
          <w:bCs w:val="1"/>
        </w:rPr>
        <w:t>6</w:t>
      </w:r>
      <w:r w:rsidRPr="712680DE" w:rsidR="1127B946">
        <w:rPr>
          <w:rFonts w:ascii="Cabin" w:hAnsi="Cabin" w:eastAsia="Cabin" w:cs="Cabin"/>
          <w:b w:val="1"/>
          <w:bCs w:val="1"/>
        </w:rPr>
        <w:t xml:space="preserve">: </w:t>
      </w:r>
      <w:r w:rsidRPr="712680DE" w:rsidR="57AC79F4">
        <w:rPr>
          <w:rFonts w:ascii="Cabin" w:hAnsi="Cabin" w:eastAsia="Cabin" w:cs="Cabin"/>
          <w:b w:val="1"/>
          <w:bCs w:val="1"/>
        </w:rPr>
        <w:t xml:space="preserve">Example </w:t>
      </w:r>
      <w:r w:rsidRPr="712680DE" w:rsidR="1127B946">
        <w:rPr>
          <w:rFonts w:ascii="Cabin" w:hAnsi="Cabin" w:eastAsia="Cabin" w:cs="Cabin"/>
          <w:b w:val="1"/>
          <w:bCs w:val="1"/>
        </w:rPr>
        <w:t>Letter to Award Define Vulnerable Groups Bursary</w:t>
      </w:r>
      <w:commentRangeEnd w:id="4"/>
      <w:r>
        <w:rPr>
          <w:rStyle w:val="CommentReference"/>
        </w:rPr>
        <w:commentReference w:id="4"/>
      </w:r>
    </w:p>
    <w:p w:rsidR="55F6FB5B" w:rsidP="712680DE" w:rsidRDefault="55F6FB5B" w14:paraId="0B1DB90F" w14:textId="3E00B041">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78A9E577" w:rsidP="712680DE" w:rsidRDefault="78A9E577" w14:paraId="39440701" w14:textId="5358ACA7">
      <w:pPr>
        <w:spacing w:line="276" w:lineRule="auto"/>
        <w:rPr>
          <w:rFonts w:ascii="Cabin" w:hAnsi="Cabin" w:eastAsia="Cabin" w:cs="Cabin"/>
          <w:color w:val="000000" w:themeColor="text1"/>
        </w:rPr>
      </w:pPr>
      <w:r w:rsidRPr="712680DE" w:rsidR="78A9E577">
        <w:rPr>
          <w:rFonts w:ascii="Cabin" w:hAnsi="Cabin" w:eastAsia="Cabin" w:cs="Cabin"/>
          <w:b w:val="1"/>
          <w:bCs w:val="1"/>
          <w:color w:val="000000" w:themeColor="text1" w:themeTint="FF" w:themeShade="FF"/>
          <w:lang w:val="en"/>
        </w:rPr>
        <w:t xml:space="preserve">Bursary for Defined Vulnerable Groups. </w:t>
      </w:r>
    </w:p>
    <w:p w:rsidR="78A9E577" w:rsidP="712680DE" w:rsidRDefault="78A9E577" w14:paraId="02395FFA" w14:textId="7DAA0369">
      <w:pPr>
        <w:spacing w:line="276" w:lineRule="auto"/>
        <w:rPr>
          <w:rFonts w:ascii="Cabin" w:hAnsi="Cabin" w:eastAsia="Cabin" w:cs="Cabin"/>
          <w:color w:val="000000" w:themeColor="text1"/>
        </w:rPr>
      </w:pPr>
      <w:r w:rsidRPr="712680DE" w:rsidR="78A9E577">
        <w:rPr>
          <w:rFonts w:ascii="Cabin" w:hAnsi="Cabin" w:eastAsia="Cabin" w:cs="Cabin"/>
          <w:color w:val="000000" w:themeColor="text1" w:themeTint="FF" w:themeShade="FF"/>
          <w:lang w:val="en-US"/>
        </w:rPr>
        <w:t>Dear ___________,</w:t>
      </w:r>
    </w:p>
    <w:p w:rsidR="55F6FB5B" w:rsidP="712680DE" w:rsidRDefault="55F6FB5B" w14:paraId="19D808D8" w14:textId="6B85A17D">
      <w:pPr>
        <w:spacing w:line="276" w:lineRule="auto"/>
        <w:rPr>
          <w:rFonts w:ascii="Cabin" w:hAnsi="Cabin" w:eastAsia="Cabin" w:cs="Cabin"/>
          <w:color w:val="000000" w:themeColor="text1"/>
        </w:rPr>
      </w:pPr>
    </w:p>
    <w:p w:rsidR="78A9E577" w:rsidP="712680DE" w:rsidRDefault="78A9E577" w14:paraId="473AA799" w14:textId="572222AE">
      <w:pPr>
        <w:shd w:val="clear" w:color="auto" w:fill="FFFFFF" w:themeFill="background1"/>
        <w:spacing w:line="276" w:lineRule="auto"/>
        <w:rPr>
          <w:rFonts w:ascii="Cabin" w:hAnsi="Cabin" w:eastAsia="Cabin" w:cs="Cabin"/>
          <w:color w:val="000000" w:themeColor="text1"/>
        </w:rPr>
      </w:pPr>
      <w:r w:rsidRPr="712680DE" w:rsidR="78A9E577">
        <w:rPr>
          <w:rFonts w:ascii="Cabin" w:hAnsi="Cabin" w:eastAsia="Cabin" w:cs="Cabin"/>
          <w:color w:val="000000" w:themeColor="text1" w:themeTint="FF" w:themeShade="FF"/>
          <w:lang w:val="en-US"/>
        </w:rPr>
        <w:t xml:space="preserve">I am pleased to confirm that you have been awarded financial support from the </w:t>
      </w:r>
      <w:r w:rsidRPr="712680DE" w:rsidR="6850D98E">
        <w:rPr>
          <w:rFonts w:ascii="Cabin" w:hAnsi="Cabin" w:eastAsia="Cabin" w:cs="Cabin"/>
          <w:color w:val="000000" w:themeColor="text1" w:themeTint="FF" w:themeShade="FF"/>
          <w:highlight w:val="yellow"/>
          <w:lang w:val="en-US"/>
        </w:rPr>
        <w:t>DFE</w:t>
      </w:r>
      <w:r w:rsidRPr="712680DE" w:rsidR="78A9E577">
        <w:rPr>
          <w:rFonts w:ascii="Cabin" w:hAnsi="Cabin" w:eastAsia="Cabin" w:cs="Cabin"/>
          <w:color w:val="000000" w:themeColor="text1" w:themeTint="FF" w:themeShade="FF"/>
          <w:lang w:val="en-US"/>
        </w:rPr>
        <w:t xml:space="preserve"> 16-19 bursary fund. You are entitled to receive a Bursary for Defined Vulnerable Groups. Based on the evidence you ha</w:t>
      </w:r>
      <w:r w:rsidRPr="712680DE" w:rsidR="78A9E577">
        <w:rPr>
          <w:rFonts w:ascii="Cabin" w:hAnsi="Cabin" w:eastAsia="Cabin" w:cs="Cabin"/>
          <w:color w:val="000000" w:themeColor="text1" w:themeTint="FF" w:themeShade="FF"/>
          <w:lang w:val="en-US"/>
        </w:rPr>
        <w:t xml:space="preserve">ve </w:t>
      </w:r>
      <w:r w:rsidRPr="712680DE" w:rsidR="78A9E577">
        <w:rPr>
          <w:rFonts w:ascii="Cabin" w:hAnsi="Cabin" w:eastAsia="Cabin" w:cs="Cabin"/>
          <w:color w:val="000000" w:themeColor="text1" w:themeTint="FF" w:themeShade="FF"/>
          <w:lang w:val="en-US"/>
        </w:rPr>
        <w:t>submit</w:t>
      </w:r>
      <w:r w:rsidRPr="712680DE" w:rsidR="78A9E577">
        <w:rPr>
          <w:rFonts w:ascii="Cabin" w:hAnsi="Cabin" w:eastAsia="Cabin" w:cs="Cabin"/>
          <w:color w:val="000000" w:themeColor="text1" w:themeTint="FF" w:themeShade="FF"/>
          <w:lang w:val="en-US"/>
        </w:rPr>
        <w:t>ted</w:t>
      </w:r>
      <w:r w:rsidRPr="712680DE" w:rsidR="78A9E577">
        <w:rPr>
          <w:rFonts w:ascii="Cabin" w:hAnsi="Cabin" w:eastAsia="Cabin" w:cs="Cabin"/>
          <w:color w:val="000000" w:themeColor="text1" w:themeTint="FF" w:themeShade="FF"/>
          <w:lang w:val="en-US"/>
        </w:rPr>
        <w:t xml:space="preserve"> you will receive a bursary fund of________________________________. </w:t>
      </w:r>
      <w:r w:rsidRPr="712680DE" w:rsidR="78A9E577">
        <w:rPr>
          <w:rFonts w:ascii="Cabin" w:hAnsi="Cabin" w:eastAsia="Cabin" w:cs="Cabin"/>
          <w:color w:val="000000" w:themeColor="text1" w:themeTint="FF" w:themeShade="FF"/>
          <w:lang w:val="en"/>
        </w:rPr>
        <w:t>This will be paid in eight installments _________ per month directly into your bank account, over the next eight months</w:t>
      </w:r>
      <w:r w:rsidRPr="712680DE" w:rsidR="78A9E577">
        <w:rPr>
          <w:rFonts w:ascii="Cabin" w:hAnsi="Cabin" w:eastAsia="Cabin" w:cs="Cabin"/>
          <w:color w:val="000000" w:themeColor="text1" w:themeTint="FF" w:themeShade="FF"/>
          <w:lang w:val="en"/>
        </w:rPr>
        <w:t xml:space="preserve">.  </w:t>
      </w:r>
    </w:p>
    <w:p w:rsidR="78A9E577" w:rsidP="712680DE" w:rsidRDefault="78A9E577" w14:paraId="7D47EFF3" w14:textId="7EF260F5">
      <w:pPr>
        <w:spacing w:line="276" w:lineRule="auto"/>
        <w:ind w:left="0"/>
        <w:rPr>
          <w:rFonts w:ascii="Cabin" w:hAnsi="Cabin" w:eastAsia="Cabin" w:cs="Cabin"/>
          <w:color w:val="000000" w:themeColor="text1"/>
        </w:rPr>
      </w:pPr>
      <w:r w:rsidRPr="712680DE" w:rsidR="78A9E577">
        <w:rPr>
          <w:rFonts w:ascii="Cabin" w:hAnsi="Cabin" w:eastAsia="Cabin" w:cs="Cabin"/>
          <w:color w:val="000000" w:themeColor="text1" w:themeTint="FF" w:themeShade="FF"/>
          <w:lang w:val="en-US"/>
        </w:rPr>
        <w:t xml:space="preserve">Please </w:t>
      </w:r>
      <w:r w:rsidRPr="712680DE" w:rsidR="6B9B4BF9">
        <w:rPr>
          <w:rFonts w:ascii="Cabin" w:hAnsi="Cabin" w:eastAsia="Cabin" w:cs="Cabin"/>
          <w:color w:val="000000" w:themeColor="text1" w:themeTint="FF" w:themeShade="FF"/>
          <w:lang w:val="en-US"/>
        </w:rPr>
        <w:t>ensure that</w:t>
      </w:r>
      <w:r w:rsidRPr="712680DE" w:rsidR="78A9E577">
        <w:rPr>
          <w:rFonts w:ascii="Cabin" w:hAnsi="Cabin" w:eastAsia="Cabin" w:cs="Cabin"/>
          <w:color w:val="000000" w:themeColor="text1" w:themeTint="FF" w:themeShade="FF"/>
          <w:lang w:val="en-US"/>
        </w:rPr>
        <w:t xml:space="preserve"> you have supplied your details to our finance team</w:t>
      </w:r>
      <w:r w:rsidRPr="712680DE" w:rsidR="4C816ACA">
        <w:rPr>
          <w:rFonts w:ascii="Cabin" w:hAnsi="Cabin" w:eastAsia="Cabin" w:cs="Cabin"/>
          <w:color w:val="000000" w:themeColor="text1" w:themeTint="FF" w:themeShade="FF"/>
          <w:lang w:val="en-US"/>
        </w:rPr>
        <w:t xml:space="preserve"> via the bank confirmation form </w:t>
      </w:r>
      <w:hyperlink r:id="R36318a7d7daa41db">
        <w:r w:rsidRPr="712680DE" w:rsidR="4C816ACA">
          <w:rPr>
            <w:rStyle w:val="Hyperlink"/>
            <w:noProof w:val="0"/>
            <w:lang w:val="en-GB"/>
          </w:rPr>
          <w:t>Fakenham Sixth Form Bank Detail Confirmation  2026-2027 – Fill out form</w:t>
        </w:r>
      </w:hyperlink>
      <w:r w:rsidRPr="712680DE" w:rsidR="78A9E577">
        <w:rPr>
          <w:rFonts w:ascii="Cabin" w:hAnsi="Cabin" w:eastAsia="Cabin" w:cs="Cabin"/>
          <w:color w:val="000000" w:themeColor="text1" w:themeTint="FF" w:themeShade="FF"/>
          <w:lang w:val="en-US"/>
        </w:rPr>
        <w:t xml:space="preserve"> </w:t>
      </w:r>
      <w:r w:rsidRPr="712680DE" w:rsidR="78A9E577">
        <w:rPr>
          <w:rFonts w:ascii="Cabin" w:hAnsi="Cabin" w:eastAsia="Cabin" w:cs="Cabin"/>
          <w:color w:val="000000" w:themeColor="text1" w:themeTint="FF" w:themeShade="FF"/>
          <w:lang w:val="en-US"/>
        </w:rPr>
        <w:t>so</w:t>
      </w:r>
      <w:r w:rsidRPr="712680DE" w:rsidR="78A9E577">
        <w:rPr>
          <w:rFonts w:ascii="Cabin" w:hAnsi="Cabin" w:eastAsia="Cabin" w:cs="Cabin"/>
          <w:color w:val="000000" w:themeColor="text1" w:themeTint="FF" w:themeShade="FF"/>
          <w:lang w:val="en-US"/>
        </w:rPr>
        <w:t xml:space="preserve"> that the money can be paid to you as soon as possible.  </w:t>
      </w:r>
    </w:p>
    <w:p w:rsidR="78A9E577" w:rsidP="712680DE" w:rsidRDefault="78A9E577" w14:paraId="02794068" w14:textId="11687324">
      <w:pPr>
        <w:shd w:val="clear" w:color="auto" w:fill="FFFFFF" w:themeFill="background1"/>
        <w:spacing w:line="276" w:lineRule="auto"/>
        <w:rPr>
          <w:rFonts w:ascii="Cabin" w:hAnsi="Cabin" w:eastAsia="Cabin" w:cs="Cabin"/>
          <w:color w:val="000000" w:themeColor="text1"/>
        </w:rPr>
      </w:pPr>
      <w:r w:rsidRPr="712680DE" w:rsidR="78A9E577">
        <w:rPr>
          <w:rFonts w:ascii="Cabin" w:hAnsi="Cabin" w:eastAsia="Cabin" w:cs="Cabin"/>
          <w:color w:val="000000" w:themeColor="text1" w:themeTint="FF" w:themeShade="FF"/>
          <w:lang w:val="en"/>
        </w:rPr>
        <w:t xml:space="preserve">Now that you have been awarded </w:t>
      </w:r>
      <w:r w:rsidRPr="712680DE" w:rsidR="205AEF3D">
        <w:rPr>
          <w:rFonts w:ascii="Cabin" w:hAnsi="Cabin" w:eastAsia="Cabin" w:cs="Cabin"/>
          <w:color w:val="000000" w:themeColor="text1" w:themeTint="FF" w:themeShade="FF"/>
          <w:lang w:val="en"/>
        </w:rPr>
        <w:t xml:space="preserve">this ‘vulnerable </w:t>
      </w:r>
      <w:r w:rsidRPr="712680DE" w:rsidR="205AEF3D">
        <w:rPr>
          <w:rFonts w:ascii="Cabin" w:hAnsi="Cabin" w:eastAsia="Cabin" w:cs="Cabin"/>
          <w:color w:val="000000" w:themeColor="text1" w:themeTint="FF" w:themeShade="FF"/>
          <w:lang w:val="en"/>
        </w:rPr>
        <w:t>groups’</w:t>
      </w:r>
      <w:r w:rsidRPr="712680DE" w:rsidR="6D612F4E">
        <w:rPr>
          <w:rFonts w:ascii="Cabin" w:hAnsi="Cabin" w:eastAsia="Cabin" w:cs="Cabin"/>
          <w:color w:val="000000" w:themeColor="text1" w:themeTint="FF" w:themeShade="FF"/>
          <w:lang w:val="en"/>
        </w:rPr>
        <w:t xml:space="preserve"> bursary,</w:t>
      </w:r>
      <w:r w:rsidRPr="712680DE" w:rsidR="78A9E577">
        <w:rPr>
          <w:rFonts w:ascii="Cabin" w:hAnsi="Cabin" w:eastAsia="Cabin" w:cs="Cabin"/>
          <w:color w:val="000000" w:themeColor="text1" w:themeTint="FF" w:themeShade="FF"/>
          <w:lang w:val="en"/>
        </w:rPr>
        <w:t xml:space="preserve"> you cannot apply for any further funding outside this amount. </w:t>
      </w:r>
    </w:p>
    <w:p w:rsidR="78A9E577" w:rsidP="712680DE" w:rsidRDefault="78A9E577" w14:paraId="1D7BE70F" w14:textId="1E227812">
      <w:pPr>
        <w:shd w:val="clear" w:color="auto" w:fill="FFFFFF" w:themeFill="background1"/>
        <w:spacing w:line="276" w:lineRule="auto"/>
        <w:rPr>
          <w:rFonts w:ascii="Cabin" w:hAnsi="Cabin" w:eastAsia="Cabin" w:cs="Cabin"/>
          <w:color w:val="000000" w:themeColor="text1"/>
        </w:rPr>
      </w:pPr>
      <w:r w:rsidRPr="712680DE" w:rsidR="78A9E577">
        <w:rPr>
          <w:rFonts w:ascii="Cabin" w:hAnsi="Cabin" w:eastAsia="Cabin" w:cs="Cabin"/>
          <w:color w:val="000000" w:themeColor="text1" w:themeTint="FF" w:themeShade="FF"/>
          <w:lang w:val="en-US"/>
        </w:rPr>
        <w:t xml:space="preserve">Any bursary payments are paid on condition that you continue to regularly attend Fakenham Sixth Form. If you stop attending Fakenham Sixth Form, the payments will be stopped. </w:t>
      </w:r>
    </w:p>
    <w:p w:rsidR="78A9E577" w:rsidP="712680DE" w:rsidRDefault="78A9E577" w14:paraId="7A9463C9" w14:textId="5C13EB7A">
      <w:pPr>
        <w:spacing w:line="276" w:lineRule="auto"/>
        <w:rPr>
          <w:rFonts w:ascii="Cabin" w:hAnsi="Cabin" w:eastAsia="Cabin" w:cs="Cabin"/>
          <w:color w:val="000000" w:themeColor="text1"/>
        </w:rPr>
      </w:pPr>
      <w:r w:rsidRPr="712680DE" w:rsidR="78A9E577">
        <w:rPr>
          <w:rFonts w:ascii="Cabin" w:hAnsi="Cabin" w:eastAsia="Cabin" w:cs="Cabin"/>
          <w:color w:val="000000" w:themeColor="text1" w:themeTint="FF" w:themeShade="FF"/>
          <w:lang w:val="en"/>
        </w:rPr>
        <w:t>Yours sincerely,</w:t>
      </w:r>
    </w:p>
    <w:p w:rsidR="55F6FB5B" w:rsidP="712680DE" w:rsidRDefault="55F6FB5B" w14:paraId="3F71DD25" w14:textId="12DCCD42">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55F6FB5B" w:rsidP="712680DE" w:rsidRDefault="55F6FB5B" w14:paraId="58CAB98C" w14:textId="148D7B9D">
      <w:pPr>
        <w:rPr>
          <w:rFonts w:ascii="Cabin" w:hAnsi="Cabin" w:eastAsia="Cabin" w:cs="Cabin"/>
          <w:b w:val="1"/>
          <w:bCs w:val="1"/>
        </w:rPr>
      </w:pPr>
      <w:r w:rsidRPr="712680DE">
        <w:rPr>
          <w:rFonts w:ascii="Cabin" w:hAnsi="Cabin" w:eastAsia="Cabin" w:cs="Cabin"/>
          <w:b w:val="1"/>
          <w:bCs w:val="1"/>
        </w:rPr>
        <w:br w:type="page"/>
      </w:r>
    </w:p>
    <w:p w:rsidR="55F6FB5B" w:rsidP="712680DE" w:rsidRDefault="55F6FB5B" w14:paraId="535911B0" w14:textId="697998F8">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55F6FB5B" w:rsidP="712680DE" w:rsidRDefault="55F6FB5B" w14:paraId="58BE4794" w14:textId="0AE0374F">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55F6FB5B" w:rsidP="712680DE" w:rsidRDefault="55F6FB5B" w14:paraId="32C040AF" w14:textId="0696BA31">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52F7B8C3" w:rsidP="712680DE" w:rsidRDefault="52F7B8C3" w14:paraId="131236E6" w14:textId="2F02179C">
      <w:pPr>
        <w:pBdr>
          <w:top w:val="nil" w:color="000000" w:sz="0" w:space="0"/>
          <w:left w:val="nil" w:color="000000" w:sz="0" w:space="0"/>
          <w:bottom w:val="nil" w:color="000000" w:sz="0" w:space="0"/>
          <w:right w:val="nil" w:color="000000" w:sz="0" w:space="0"/>
          <w:between w:val="nil" w:color="000000" w:sz="0" w:space="0"/>
        </w:pBdr>
        <w:spacing w:line="276" w:lineRule="auto"/>
        <w:rPr>
          <w:rFonts w:ascii="Cabin" w:hAnsi="Cabin" w:eastAsia="Cabin" w:cs="Cabin"/>
          <w:b w:val="1"/>
          <w:bCs w:val="1"/>
        </w:rPr>
      </w:pPr>
      <w:r w:rsidRPr="712680DE" w:rsidR="52F7B8C3">
        <w:rPr>
          <w:rFonts w:ascii="Cabin" w:hAnsi="Cabin" w:eastAsia="Cabin" w:cs="Cabin"/>
          <w:b w:val="1"/>
          <w:bCs w:val="1"/>
        </w:rPr>
        <w:t xml:space="preserve">Appendix </w:t>
      </w:r>
      <w:r w:rsidRPr="712680DE" w:rsidR="1004BD1A">
        <w:rPr>
          <w:rFonts w:ascii="Cabin" w:hAnsi="Cabin" w:eastAsia="Cabin" w:cs="Cabin"/>
          <w:b w:val="1"/>
          <w:bCs w:val="1"/>
        </w:rPr>
        <w:t>7</w:t>
      </w:r>
      <w:r w:rsidRPr="712680DE" w:rsidR="52F7B8C3">
        <w:rPr>
          <w:rFonts w:ascii="Cabin" w:hAnsi="Cabin" w:eastAsia="Cabin" w:cs="Cabin"/>
          <w:b w:val="1"/>
          <w:bCs w:val="1"/>
        </w:rPr>
        <w:t>: Letter to Award Discretionary Bursary</w:t>
      </w:r>
    </w:p>
    <w:p w:rsidR="55F6FB5B" w:rsidP="712680DE" w:rsidRDefault="55F6FB5B" w14:paraId="46AFC4EB" w14:textId="1039F139">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Cabin" w:hAnsi="Cabin" w:eastAsia="Cabin" w:cs="Cabin"/>
          <w:b w:val="1"/>
          <w:bCs w:val="1"/>
        </w:rPr>
      </w:pPr>
    </w:p>
    <w:p w:rsidR="55F6FB5B" w:rsidP="712680DE" w:rsidRDefault="55F6FB5B" w14:paraId="2080083D" w14:textId="17384CFB">
      <w:pPr>
        <w:spacing w:line="276" w:lineRule="auto"/>
        <w:rPr>
          <w:rFonts w:ascii="Cabin" w:hAnsi="Cabin" w:eastAsia="Cabin" w:cs="Cabin"/>
          <w:color w:val="000000" w:themeColor="text1"/>
        </w:rPr>
      </w:pPr>
      <w:r w:rsidRPr="712680DE" w:rsidR="6180D510">
        <w:rPr>
          <w:rFonts w:ascii="Cabin" w:hAnsi="Cabin" w:eastAsia="Cabin" w:cs="Cabin"/>
          <w:b w:val="1"/>
          <w:bCs w:val="1"/>
          <w:color w:val="000000" w:themeColor="text1" w:themeTint="FF" w:themeShade="FF"/>
          <w:lang w:val="en"/>
        </w:rPr>
        <w:t xml:space="preserve">Discretionary Bursary. </w:t>
      </w:r>
    </w:p>
    <w:p w:rsidR="55F6FB5B" w:rsidP="712680DE" w:rsidRDefault="55F6FB5B" w14:paraId="051E296C" w14:textId="112C5973">
      <w:pPr>
        <w:spacing w:line="276" w:lineRule="auto"/>
        <w:rPr>
          <w:rFonts w:ascii="Cabin" w:hAnsi="Cabin" w:eastAsia="Cabin" w:cs="Cabin"/>
          <w:color w:val="000000" w:themeColor="text1"/>
        </w:rPr>
      </w:pPr>
    </w:p>
    <w:p w:rsidR="6180D510" w:rsidP="712680DE" w:rsidRDefault="6180D510" w14:paraId="3F06E1C9" w14:textId="5C82FC2E">
      <w:pPr>
        <w:spacing w:line="276" w:lineRule="auto"/>
        <w:rPr>
          <w:rFonts w:ascii="Cabin" w:hAnsi="Cabin" w:eastAsia="Cabin" w:cs="Cabin"/>
          <w:color w:val="000000" w:themeColor="text1"/>
        </w:rPr>
      </w:pPr>
      <w:r w:rsidRPr="712680DE" w:rsidR="6180D510">
        <w:rPr>
          <w:rFonts w:ascii="Cabin" w:hAnsi="Cabin" w:eastAsia="Cabin" w:cs="Cabin"/>
          <w:color w:val="000000" w:themeColor="text1" w:themeTint="FF" w:themeShade="FF"/>
          <w:lang w:val="en-US"/>
        </w:rPr>
        <w:t>Dear ___________,</w:t>
      </w:r>
    </w:p>
    <w:p w:rsidR="6180D510" w:rsidP="712680DE" w:rsidRDefault="6180D510" w14:paraId="0AE8B6C7" w14:textId="65A57E44">
      <w:pPr>
        <w:spacing w:line="276" w:lineRule="auto"/>
        <w:ind w:left="0"/>
        <w:rPr>
          <w:rFonts w:ascii="Cabin" w:hAnsi="Cabin" w:eastAsia="Cabin" w:cs="Cabin"/>
          <w:color w:val="000000" w:themeColor="text1"/>
        </w:rPr>
      </w:pPr>
      <w:r w:rsidRPr="712680DE" w:rsidR="6180D510">
        <w:rPr>
          <w:rFonts w:ascii="Cabin" w:hAnsi="Cabin" w:eastAsia="Cabin" w:cs="Cabin"/>
          <w:color w:val="000000" w:themeColor="text1" w:themeTint="FF" w:themeShade="FF"/>
          <w:lang w:val="en-US"/>
        </w:rPr>
        <w:t xml:space="preserve">I am pleased to confirm that you have been awarded financial support from the </w:t>
      </w:r>
      <w:r w:rsidRPr="712680DE" w:rsidR="222B7D15">
        <w:rPr>
          <w:rFonts w:ascii="Cabin" w:hAnsi="Cabin" w:eastAsia="Cabin" w:cs="Cabin"/>
          <w:color w:val="000000" w:themeColor="text1" w:themeTint="FF" w:themeShade="FF"/>
          <w:lang w:val="en-US"/>
        </w:rPr>
        <w:t>DFE</w:t>
      </w:r>
      <w:r w:rsidRPr="712680DE" w:rsidR="6180D510">
        <w:rPr>
          <w:rFonts w:ascii="Cabin" w:hAnsi="Cabin" w:eastAsia="Cabin" w:cs="Cabin"/>
          <w:color w:val="000000" w:themeColor="text1" w:themeTint="FF" w:themeShade="FF"/>
          <w:lang w:val="en-US"/>
        </w:rPr>
        <w:t xml:space="preserve"> 16-19 bursary fund. </w:t>
      </w:r>
      <w:r w:rsidRPr="712680DE" w:rsidR="6180D510">
        <w:rPr>
          <w:rFonts w:ascii="Cabin" w:hAnsi="Cabin" w:eastAsia="Cabin" w:cs="Cabin"/>
          <w:color w:val="000000" w:themeColor="text1" w:themeTint="FF" w:themeShade="FF"/>
          <w:lang w:val="en-US"/>
        </w:rPr>
        <w:t>You are entitled to receive a discretionary bursary.</w:t>
      </w:r>
      <w:r w:rsidRPr="712680DE" w:rsidR="6180D510">
        <w:rPr>
          <w:rFonts w:ascii="Cabin" w:hAnsi="Cabin" w:eastAsia="Cabin" w:cs="Cabin"/>
          <w:color w:val="000000" w:themeColor="text1" w:themeTint="FF" w:themeShade="FF"/>
          <w:lang w:val="en-US"/>
        </w:rPr>
        <w:t xml:space="preserve"> Based on the evidence you have </w:t>
      </w:r>
      <w:r w:rsidRPr="712680DE" w:rsidR="6180D510">
        <w:rPr>
          <w:rFonts w:ascii="Cabin" w:hAnsi="Cabin" w:eastAsia="Cabin" w:cs="Cabin"/>
          <w:color w:val="000000" w:themeColor="text1" w:themeTint="FF" w:themeShade="FF"/>
          <w:lang w:val="en-US"/>
        </w:rPr>
        <w:t>submitted</w:t>
      </w:r>
      <w:r w:rsidRPr="712680DE" w:rsidR="6180D510">
        <w:rPr>
          <w:rFonts w:ascii="Cabin" w:hAnsi="Cabin" w:eastAsia="Cabin" w:cs="Cabin"/>
          <w:color w:val="000000" w:themeColor="text1" w:themeTint="FF" w:themeShade="FF"/>
          <w:lang w:val="en-US"/>
        </w:rPr>
        <w:t xml:space="preserve"> you will receive a bursary fund of________________________________. This fund will be spent on resources that we will </w:t>
      </w:r>
      <w:r w:rsidRPr="712680DE" w:rsidR="6180D510">
        <w:rPr>
          <w:rFonts w:ascii="Cabin" w:hAnsi="Cabin" w:eastAsia="Cabin" w:cs="Cabin"/>
          <w:color w:val="000000" w:themeColor="text1" w:themeTint="FF" w:themeShade="FF"/>
          <w:lang w:val="en-US"/>
        </w:rPr>
        <w:t>purchase</w:t>
      </w:r>
      <w:r w:rsidRPr="712680DE" w:rsidR="6180D510">
        <w:rPr>
          <w:rFonts w:ascii="Cabin" w:hAnsi="Cabin" w:eastAsia="Cabin" w:cs="Cabin"/>
          <w:color w:val="000000" w:themeColor="text1" w:themeTint="FF" w:themeShade="FF"/>
          <w:lang w:val="en-US"/>
        </w:rPr>
        <w:t xml:space="preserve"> for you</w:t>
      </w:r>
      <w:r w:rsidRPr="712680DE" w:rsidR="56095E25">
        <w:rPr>
          <w:rFonts w:ascii="Cabin" w:hAnsi="Cabin" w:eastAsia="Cabin" w:cs="Cabin"/>
          <w:color w:val="000000" w:themeColor="text1" w:themeTint="FF" w:themeShade="FF"/>
          <w:lang w:val="en-US"/>
        </w:rPr>
        <w:t xml:space="preserve"> once you request what you need on this form </w:t>
      </w:r>
      <w:hyperlink r:id="R325f9a8335e44f36">
        <w:r w:rsidRPr="712680DE" w:rsidR="56095E25">
          <w:rPr>
            <w:rStyle w:val="Hyperlink"/>
            <w:rFonts w:ascii="Cabin" w:hAnsi="Cabin" w:eastAsia="Cabin" w:cs="Cabin"/>
            <w:noProof w:val="0"/>
            <w:lang w:val="en-GB"/>
          </w:rPr>
          <w:t>Fakenham Sixth Form 16-19 Bursary Claim &amp; Reimbursement Form  2026-2027 – Fill out form</w:t>
        </w:r>
      </w:hyperlink>
      <w:r w:rsidRPr="712680DE" w:rsidR="6180D510">
        <w:rPr>
          <w:rFonts w:ascii="Cabin" w:hAnsi="Cabin" w:eastAsia="Cabin" w:cs="Cabin"/>
          <w:color w:val="000000" w:themeColor="text1" w:themeTint="FF" w:themeShade="FF"/>
          <w:lang w:val="en-US"/>
        </w:rPr>
        <w:t xml:space="preserve">.  </w:t>
      </w:r>
      <w:r w:rsidRPr="712680DE" w:rsidR="6180D510">
        <w:rPr>
          <w:rFonts w:ascii="Cabin" w:hAnsi="Cabin" w:eastAsia="Cabin" w:cs="Cabin"/>
          <w:color w:val="000000" w:themeColor="text1" w:themeTint="FF" w:themeShade="FF"/>
          <w:lang w:val="en-US"/>
        </w:rPr>
        <w:t>If you find you need more resources later in the year, please let us know so we can review your bursary amount.</w:t>
      </w:r>
      <w:r w:rsidRPr="712680DE" w:rsidR="6180D510">
        <w:rPr>
          <w:rFonts w:ascii="Cabin" w:hAnsi="Cabin" w:eastAsia="Cabin" w:cs="Cabin"/>
          <w:color w:val="000000" w:themeColor="text1" w:themeTint="FF" w:themeShade="FF"/>
          <w:lang w:val="en-US"/>
        </w:rPr>
        <w:t xml:space="preserve"> </w:t>
      </w:r>
    </w:p>
    <w:p w:rsidR="6180D510" w:rsidP="712680DE" w:rsidRDefault="6180D510" w14:paraId="76AE52BF" w14:textId="6438135E">
      <w:pPr>
        <w:pStyle w:val="Normal"/>
        <w:pBdr>
          <w:top w:val="nil" w:color="FF000000" w:sz="0" w:space="0"/>
          <w:left w:val="nil" w:color="FF000000" w:sz="0" w:space="0"/>
          <w:bottom w:val="nil" w:color="FF000000" w:sz="0" w:space="0"/>
          <w:right w:val="nil" w:color="FF000000" w:sz="0" w:space="0"/>
          <w:between w:val="nil" w:color="FF000000" w:sz="0" w:space="0"/>
        </w:pBdr>
        <w:shd w:val="clear" w:color="auto" w:fill="FFFFFF" w:themeFill="background1"/>
        <w:spacing w:line="276" w:lineRule="auto"/>
        <w:ind w:left="0"/>
        <w:rPr>
          <w:rFonts w:ascii="Cabin" w:hAnsi="Cabin" w:eastAsia="Cabin" w:cs="Cabin"/>
        </w:rPr>
      </w:pPr>
      <w:r w:rsidRPr="712680DE" w:rsidR="6180D510">
        <w:rPr>
          <w:rFonts w:ascii="Cabin" w:hAnsi="Cabin" w:eastAsia="Cabin" w:cs="Cabin"/>
          <w:b w:val="1"/>
          <w:bCs w:val="1"/>
          <w:color w:val="000000" w:themeColor="text1" w:themeTint="FF" w:themeShade="FF"/>
          <w:lang w:val="en"/>
        </w:rPr>
        <w:t xml:space="preserve">The awarding of the bursary and allocation of resources is dependent on you having </w:t>
      </w:r>
      <w:r w:rsidRPr="712680DE" w:rsidR="6180D510">
        <w:rPr>
          <w:rFonts w:ascii="Cabin" w:hAnsi="Cabin" w:eastAsia="Cabin" w:cs="Cabin"/>
          <w:b w:val="1"/>
          <w:bCs w:val="1"/>
          <w:color w:val="000000" w:themeColor="text1" w:themeTint="FF" w:themeShade="FF"/>
          <w:lang w:val="en"/>
        </w:rPr>
        <w:t>9</w:t>
      </w:r>
      <w:r w:rsidRPr="712680DE" w:rsidR="1295DB16">
        <w:rPr>
          <w:rFonts w:ascii="Cabin" w:hAnsi="Cabin" w:eastAsia="Cabin" w:cs="Cabin"/>
          <w:b w:val="1"/>
          <w:bCs w:val="1"/>
          <w:color w:val="000000" w:themeColor="text1" w:themeTint="FF" w:themeShade="FF"/>
          <w:lang w:val="en"/>
        </w:rPr>
        <w:t>5</w:t>
      </w:r>
      <w:r w:rsidRPr="712680DE" w:rsidR="6180D510">
        <w:rPr>
          <w:rFonts w:ascii="Cabin" w:hAnsi="Cabin" w:eastAsia="Cabin" w:cs="Cabin"/>
          <w:b w:val="1"/>
          <w:bCs w:val="1"/>
          <w:color w:val="000000" w:themeColor="text1" w:themeTint="FF" w:themeShade="FF"/>
          <w:lang w:val="en"/>
        </w:rPr>
        <w:t xml:space="preserve">% </w:t>
      </w:r>
      <w:r w:rsidRPr="712680DE" w:rsidR="6180D510">
        <w:rPr>
          <w:rFonts w:ascii="Cabin" w:hAnsi="Cabin" w:eastAsia="Cabin" w:cs="Cabin"/>
          <w:b w:val="1"/>
          <w:bCs w:val="1"/>
          <w:color w:val="000000" w:themeColor="text1" w:themeTint="FF" w:themeShade="FF"/>
          <w:lang w:val="en"/>
        </w:rPr>
        <w:t>attendance</w:t>
      </w:r>
      <w:r w:rsidRPr="712680DE" w:rsidR="3DE9B838">
        <w:rPr>
          <w:rFonts w:ascii="Cabin" w:hAnsi="Cabin" w:eastAsia="Cabin" w:cs="Cabin"/>
          <w:b w:val="1"/>
          <w:bCs w:val="1"/>
          <w:color w:val="000000" w:themeColor="text1" w:themeTint="FF" w:themeShade="FF"/>
          <w:lang w:val="en"/>
        </w:rPr>
        <w:t xml:space="preserve"> and you </w:t>
      </w:r>
      <w:r w:rsidRPr="712680DE" w:rsidR="527148FC">
        <w:rPr>
          <w:rFonts w:ascii="Cabin" w:hAnsi="Cabin" w:eastAsia="Cabin" w:cs="Cabin"/>
          <w:b w:val="1"/>
          <w:bCs w:val="1"/>
          <w:color w:val="000000" w:themeColor="text1" w:themeTint="FF" w:themeShade="FF"/>
        </w:rPr>
        <w:t>demonstrating</w:t>
      </w:r>
      <w:r w:rsidRPr="712680DE" w:rsidR="3DE9B838">
        <w:rPr>
          <w:rFonts w:ascii="Cabin" w:hAnsi="Cabin" w:eastAsia="Cabin" w:cs="Cabin"/>
          <w:b w:val="1"/>
          <w:bCs w:val="1"/>
          <w:color w:val="000000" w:themeColor="text1" w:themeTint="FF" w:themeShade="FF"/>
        </w:rPr>
        <w:t xml:space="preserve"> agreed standards of behaviour by following Fakenham Sixth Form behaviour code.</w:t>
      </w:r>
    </w:p>
    <w:p w:rsidR="6180D510" w:rsidP="712680DE" w:rsidRDefault="6180D510" w14:paraId="574CA668" w14:textId="563F563C">
      <w:pPr>
        <w:shd w:val="clear" w:color="auto" w:fill="FFFFFF" w:themeFill="background1"/>
        <w:spacing w:line="276" w:lineRule="auto"/>
        <w:rPr>
          <w:rFonts w:ascii="Cabin" w:hAnsi="Cabin" w:eastAsia="Cabin" w:cs="Cabin"/>
          <w:color w:val="000000" w:themeColor="text1"/>
          <w:lang w:val="en-US"/>
        </w:rPr>
      </w:pPr>
      <w:r w:rsidRPr="712680DE" w:rsidR="6180D510">
        <w:rPr>
          <w:rFonts w:ascii="Cabin" w:hAnsi="Cabin" w:eastAsia="Cabin" w:cs="Cabin"/>
          <w:color w:val="000000" w:themeColor="text1" w:themeTint="FF" w:themeShade="FF"/>
          <w:lang w:val="en"/>
        </w:rPr>
        <w:t xml:space="preserve">Fakenham Sixth Form can revoke your bursary allocation if you do not meet this </w:t>
      </w:r>
      <w:r w:rsidRPr="712680DE" w:rsidR="638852D3">
        <w:rPr>
          <w:rFonts w:ascii="Cabin" w:hAnsi="Cabin" w:eastAsia="Cabin" w:cs="Cabin"/>
          <w:color w:val="000000" w:themeColor="text1" w:themeTint="FF" w:themeShade="FF"/>
          <w:lang w:val="en"/>
        </w:rPr>
        <w:t>requirement</w:t>
      </w:r>
      <w:r w:rsidRPr="712680DE" w:rsidR="6180D510">
        <w:rPr>
          <w:rFonts w:ascii="Cabin" w:hAnsi="Cabin" w:eastAsia="Cabin" w:cs="Cabin"/>
          <w:color w:val="000000" w:themeColor="text1" w:themeTint="FF" w:themeShade="FF"/>
          <w:lang w:val="en"/>
        </w:rPr>
        <w:t xml:space="preserve">. </w:t>
      </w:r>
    </w:p>
    <w:p w:rsidR="6180D510" w:rsidP="712680DE" w:rsidRDefault="6180D510" w14:paraId="22EC3120" w14:textId="2D4933A5">
      <w:pPr>
        <w:shd w:val="clear" w:color="auto" w:fill="FFFFFF" w:themeFill="background1"/>
        <w:spacing w:line="276" w:lineRule="auto"/>
        <w:rPr>
          <w:rFonts w:ascii="Cabin" w:hAnsi="Cabin" w:eastAsia="Cabin" w:cs="Cabin"/>
          <w:color w:val="000000" w:themeColor="text1"/>
          <w:lang w:val="en-US"/>
        </w:rPr>
      </w:pPr>
      <w:r w:rsidRPr="712680DE" w:rsidR="6180D510">
        <w:rPr>
          <w:rFonts w:ascii="Cabin" w:hAnsi="Cabin" w:eastAsia="Cabin" w:cs="Cabin"/>
          <w:color w:val="000000" w:themeColor="text1" w:themeTint="FF" w:themeShade="FF"/>
          <w:lang w:val="en-US"/>
        </w:rPr>
        <w:t xml:space="preserve">Resources bought from bursary </w:t>
      </w:r>
      <w:r w:rsidRPr="712680DE" w:rsidR="5A7C7A5E">
        <w:rPr>
          <w:rFonts w:ascii="Cabin" w:hAnsi="Cabin" w:eastAsia="Cabin" w:cs="Cabin"/>
          <w:color w:val="000000" w:themeColor="text1" w:themeTint="FF" w:themeShade="FF"/>
          <w:lang w:val="en-US"/>
        </w:rPr>
        <w:t>funding,</w:t>
      </w:r>
      <w:r w:rsidRPr="712680DE" w:rsidR="6180D510">
        <w:rPr>
          <w:rFonts w:ascii="Cabin" w:hAnsi="Cabin" w:eastAsia="Cabin" w:cs="Cabin"/>
          <w:color w:val="000000" w:themeColor="text1" w:themeTint="FF" w:themeShade="FF"/>
          <w:lang w:val="en-US"/>
        </w:rPr>
        <w:t xml:space="preserve"> such as laptops and cameras, must be returned at the end of your course.</w:t>
      </w:r>
    </w:p>
    <w:p w:rsidR="55F6FB5B" w:rsidP="712680DE" w:rsidRDefault="55F6FB5B" w14:paraId="6F6494ED" w14:textId="5977968F">
      <w:pPr>
        <w:spacing w:line="276" w:lineRule="auto"/>
        <w:rPr>
          <w:rFonts w:ascii="Cabin" w:hAnsi="Cabin" w:eastAsia="Cabin" w:cs="Cabin"/>
          <w:color w:val="000000" w:themeColor="text1"/>
        </w:rPr>
      </w:pPr>
    </w:p>
    <w:p w:rsidR="55F6FB5B" w:rsidP="712680DE" w:rsidRDefault="55F6FB5B" w14:paraId="501ABE62" w14:textId="7014B530">
      <w:pPr>
        <w:spacing w:line="276" w:lineRule="auto"/>
        <w:rPr>
          <w:rFonts w:ascii="Cabin" w:hAnsi="Cabin" w:eastAsia="Cabin" w:cs="Cabin"/>
          <w:color w:val="000000" w:themeColor="text1"/>
        </w:rPr>
      </w:pPr>
    </w:p>
    <w:p w:rsidR="6180D510" w:rsidP="712680DE" w:rsidRDefault="6180D510" w14:paraId="0CF023C1" w14:textId="34995E6C">
      <w:pPr>
        <w:spacing w:line="276" w:lineRule="auto"/>
        <w:rPr>
          <w:rFonts w:ascii="Cabin" w:hAnsi="Cabin" w:eastAsia="Cabin" w:cs="Cabin"/>
          <w:color w:val="000000" w:themeColor="text1"/>
        </w:rPr>
      </w:pPr>
      <w:r w:rsidRPr="712680DE" w:rsidR="6180D510">
        <w:rPr>
          <w:rFonts w:ascii="Cabin" w:hAnsi="Cabin" w:eastAsia="Cabin" w:cs="Cabin"/>
          <w:color w:val="000000" w:themeColor="text1" w:themeTint="FF" w:themeShade="FF"/>
          <w:lang w:val="en"/>
        </w:rPr>
        <w:t>Yours sincerely,</w:t>
      </w:r>
    </w:p>
    <w:p w:rsidR="55F6FB5B" w:rsidP="712680DE" w:rsidRDefault="55F6FB5B" w14:paraId="530BEB7A" w14:textId="3E62153F">
      <w:pPr>
        <w:pBdr>
          <w:top w:val="nil" w:color="000000" w:sz="0" w:space="0"/>
          <w:left w:val="nil" w:color="000000" w:sz="0" w:space="0"/>
          <w:bottom w:val="nil" w:color="000000" w:sz="0" w:space="0"/>
          <w:right w:val="nil" w:color="000000" w:sz="0" w:space="0"/>
          <w:between w:val="nil" w:color="000000" w:sz="0" w:space="0"/>
        </w:pBdr>
        <w:spacing w:line="276" w:lineRule="auto"/>
        <w:rPr>
          <w:rFonts w:ascii="Cabin" w:hAnsi="Cabin" w:eastAsia="Cabin" w:cs="Cabin"/>
          <w:b w:val="1"/>
          <w:bCs w:val="1"/>
        </w:rPr>
      </w:pPr>
    </w:p>
    <w:p w:rsidR="08436FFC" w:rsidP="712680DE" w:rsidRDefault="08436FFC" w14:paraId="70CB65C8" w14:textId="0ACE7F81">
      <w:pPr>
        <w:pBdr>
          <w:top w:val="nil" w:color="000000" w:sz="0" w:space="0"/>
          <w:left w:val="nil" w:color="000000" w:sz="0" w:space="0"/>
          <w:bottom w:val="nil" w:color="000000" w:sz="0" w:space="0"/>
          <w:right w:val="nil" w:color="000000" w:sz="0" w:space="0"/>
          <w:between w:val="nil" w:color="000000" w:sz="0" w:space="0"/>
        </w:pBdr>
        <w:spacing w:line="276" w:lineRule="auto"/>
        <w:rPr>
          <w:rFonts w:ascii="Cabin" w:hAnsi="Cabin" w:eastAsia="Cabin" w:cs="Cabin"/>
          <w:b w:val="1"/>
          <w:bCs w:val="1"/>
        </w:rPr>
      </w:pPr>
    </w:p>
    <w:sectPr w:rsidR="55F6FB5B" w:rsidSect="004864B3">
      <w:headerReference w:type="default" r:id="rId21"/>
      <w:footerReference w:type="default" r:id="rId22"/>
      <w:pgSz w:w="11906" w:h="16838" w:orient="portrait" w:code="9"/>
      <w:pgMar w:top="1440" w:right="1440" w:bottom="1440" w:left="144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KM" w:author="K Marshall-Smith" w:date="2024-07-16T10:51:00Z" w:id="1">
    <w:p w:rsidR="004864B3" w:rsidRDefault="004864B3" w14:paraId="2D661A15" w14:textId="747394D0">
      <w:pPr>
        <w:pStyle w:val="CommentText"/>
      </w:pPr>
      <w:r>
        <w:rPr>
          <w:rStyle w:val="CommentReference"/>
        </w:rPr>
        <w:annotationRef/>
      </w:r>
      <w:r w:rsidRPr="40F11F0F">
        <w:t>can</w:t>
      </w:r>
    </w:p>
  </w:comment>
  <w:comment w:initials="LMS" w:author="L Marshall-Smith" w:id="2">
    <w:p w:rsidR="00010FF4" w:rsidRDefault="00010FF4" w14:paraId="23AD9B71" w14:textId="77777777">
      <w:pPr>
        <w:pStyle w:val="CommentText"/>
      </w:pPr>
      <w:r>
        <w:rPr>
          <w:rStyle w:val="CommentReference"/>
        </w:rPr>
        <w:annotationRef/>
      </w:r>
      <w:r>
        <w:t>change</w:t>
      </w:r>
    </w:p>
    <w:p w:rsidR="00010FF4" w:rsidRDefault="00010FF4" w14:paraId="56310B27" w14:textId="77777777">
      <w:pPr>
        <w:pStyle w:val="CommentText"/>
      </w:pPr>
    </w:p>
  </w:comment>
  <w:comment w:initials="KM" w:author="K Marshall-Smith" w:date="2024-07-16T10:52:00Z" w:id="3">
    <w:p w:rsidR="004864B3" w:rsidRDefault="004864B3" w14:paraId="7BA7F223" w14:textId="1DB73EAB">
      <w:pPr>
        <w:pStyle w:val="CommentText"/>
      </w:pPr>
      <w:r>
        <w:rPr>
          <w:rStyle w:val="CommentReference"/>
        </w:rPr>
        <w:annotationRef/>
      </w:r>
      <w:r w:rsidRPr="5809803A">
        <w:t xml:space="preserve">link not working </w:t>
      </w:r>
    </w:p>
  </w:comment>
  <w:comment w:initials="LM" w:author="L Marshall-Smith" w:date="2024-07-16T09:49:00Z" w:id="4">
    <w:p w:rsidR="00425922" w:rsidRDefault="00425922" w14:paraId="4A652F4C" w14:textId="5A6BF34B">
      <w:pPr>
        <w:pStyle w:val="CommentText"/>
      </w:pPr>
      <w:r>
        <w:rPr>
          <w:rStyle w:val="CommentReference"/>
        </w:rPr>
        <w:annotationRef/>
      </w:r>
      <w:r>
        <w:fldChar w:fldCharType="begin"/>
      </w:r>
      <w:r>
        <w:instrText xml:space="preserve"> HYPERLINK "mailto:J.Harvey@fakenhamacademy.org"</w:instrText>
      </w:r>
      <w:bookmarkStart w:name="_@_88B1410E18184D1A83F3B2B089BD5EBEZ" w:id="5"/>
      <w:r>
        <w:fldChar w:fldCharType="separate"/>
      </w:r>
      <w:bookmarkEnd w:id="5"/>
      <w:r w:rsidRPr="48255602">
        <w:rPr>
          <w:noProof/>
        </w:rPr>
        <w:t>@J Harvey</w:t>
      </w:r>
      <w:r>
        <w:fldChar w:fldCharType="end"/>
      </w:r>
      <w:r w:rsidRPr="3D8F3CDA">
        <w:t xml:space="preserve"> please can you add example letter for the vulnerable bursary here and the discretionary on the next page? </w:t>
      </w:r>
    </w:p>
  </w:comment>
  <w:comment xmlns:w="http://schemas.openxmlformats.org/wordprocessingml/2006/main" w:initials="LM" w:author="L Marshall-Smith" w:date="2026-06-08T13:20:25" w:id="997900172">
    <w:p xmlns:w14="http://schemas.microsoft.com/office/word/2010/wordml" xmlns:w="http://schemas.openxmlformats.org/wordprocessingml/2006/main" w:rsidR="02D7D7BB" w:rsidRDefault="091ED789" w14:paraId="220FC324" w14:textId="5C591442">
      <w:pPr>
        <w:pStyle w:val="CommentText"/>
      </w:pPr>
      <w:r>
        <w:rPr>
          <w:rStyle w:val="CommentReference"/>
        </w:rPr>
        <w:annotationRef/>
      </w:r>
      <w:r w:rsidRPr="6E02D8FB" w:rsidR="2B402DBA">
        <w:t>form?</w:t>
      </w:r>
    </w:p>
  </w:comment>
  <w:comment xmlns:w="http://schemas.openxmlformats.org/wordprocessingml/2006/main" w:initials="LM" w:author="L Marshall-Smith" w:date="2026-06-08T13:22:31" w:id="1964904550">
    <w:p xmlns:w14="http://schemas.microsoft.com/office/word/2010/wordml" xmlns:w="http://schemas.openxmlformats.org/wordprocessingml/2006/main" w:rsidR="58A3E808" w:rsidRDefault="2F927653" w14:paraId="1CFD0B0E" w14:textId="526799E3">
      <w:pPr>
        <w:pStyle w:val="CommentText"/>
      </w:pPr>
      <w:r>
        <w:rPr>
          <w:rStyle w:val="CommentReference"/>
        </w:rPr>
        <w:annotationRef/>
      </w:r>
      <w:r w:rsidRPr="4C0A32A8" w:rsidR="5314B468">
        <w:t>change</w:t>
      </w:r>
    </w:p>
  </w:comment>
</w:comments>
</file>

<file path=word/commentsExtended.xml><?xml version="1.0" encoding="utf-8"?>
<w15:commentsEx xmlns:mc="http://schemas.openxmlformats.org/markup-compatibility/2006" xmlns:w15="http://schemas.microsoft.com/office/word/2012/wordml" mc:Ignorable="w15">
  <w15:commentEx w15:done="1" w15:paraId="2D661A15"/>
  <w15:commentEx w15:done="1" w15:paraId="56310B27"/>
  <w15:commentEx w15:done="1" w15:paraId="7BA7F223"/>
  <w15:commentEx w15:done="1" w15:paraId="4A652F4C"/>
  <w15:commentEx w15:done="1" w15:paraId="220FC324"/>
  <w15:commentEx w15:done="1" w15:paraId="1CFD0B0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02EB64" w16cex:dateUtc="2024-07-16T09:51:00Z"/>
  <w16cex:commentExtensible w16cex:durableId="2A3F8F4E" w16cex:dateUtc="2024-07-15T11:05:00Z"/>
  <w16cex:commentExtensible w16cex:durableId="3E8437E9" w16cex:dateUtc="2024-07-16T09:52:00Z"/>
  <w16cex:commentExtensible w16cex:durableId="3737354A" w16cex:dateUtc="2024-07-16T08:49:00Z"/>
  <w16cex:commentExtensible w16cex:durableId="2A87E7A0" w16cex:dateUtc="2026-06-08T12:20:25.35Z"/>
  <w16cex:commentExtensible w16cex:durableId="5F4C69A7" w16cex:dateUtc="2026-06-08T12:22:31.368Z"/>
</w16cex:commentsExtensible>
</file>

<file path=word/commentsIds.xml><?xml version="1.0" encoding="utf-8"?>
<w16cid:commentsIds xmlns:mc="http://schemas.openxmlformats.org/markup-compatibility/2006" xmlns:w16cid="http://schemas.microsoft.com/office/word/2016/wordml/cid" mc:Ignorable="w16cid">
  <w16cid:commentId w16cid:paraId="2D661A15" w16cid:durableId="6A02EB64"/>
  <w16cid:commentId w16cid:paraId="56310B27" w16cid:durableId="2A3F8F4E"/>
  <w16cid:commentId w16cid:paraId="7BA7F223" w16cid:durableId="3E8437E9"/>
  <w16cid:commentId w16cid:paraId="4A652F4C" w16cid:durableId="3737354A"/>
  <w16cid:commentId w16cid:paraId="220FC324" w16cid:durableId="2A87E7A0"/>
  <w16cid:commentId w16cid:paraId="1CFD0B0E" w16cid:durableId="5F4C69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0307" w:rsidRDefault="00670307" w14:paraId="388EE19A" w14:textId="77777777">
      <w:pPr>
        <w:spacing w:after="0" w:line="240" w:lineRule="auto"/>
      </w:pPr>
      <w:r>
        <w:separator/>
      </w:r>
    </w:p>
  </w:endnote>
  <w:endnote w:type="continuationSeparator" w:id="0">
    <w:p w:rsidR="00670307" w:rsidRDefault="00670307" w14:paraId="0DB7C975" w14:textId="77777777">
      <w:pPr>
        <w:spacing w:after="0" w:line="240" w:lineRule="auto"/>
      </w:pPr>
      <w:r>
        <w:continuationSeparator/>
      </w:r>
    </w:p>
  </w:endnote>
  <w:endnote w:type="continuationNotice" w:id="1">
    <w:p w:rsidR="00670307" w:rsidRDefault="00670307" w14:paraId="5D0675D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embedRegular w:fontKey="{EF2C8FEC-A0C6-4BC8-B7E6-4FEE2A01918D}" r:id="rId1"/>
    <w:embedBold w:fontKey="{083F2CE4-6BA6-47AE-BF55-17EC88FAFF15}" r:id="rId2"/>
  </w:font>
  <w:font w:name="Georgia">
    <w:panose1 w:val="02040502050405020303"/>
    <w:charset w:val="00"/>
    <w:family w:val="roman"/>
    <w:pitch w:val="variable"/>
    <w:sig w:usb0="00000287" w:usb1="00000000" w:usb2="00000000" w:usb3="00000000" w:csb0="0000009F" w:csb1="00000000"/>
    <w:embedRegular w:fontKey="{5BE1686B-5C3C-4013-8523-C42A9F2EDD5F}" r:id="rId3"/>
    <w:embedItalic w:fontKey="{549AD125-327A-488C-9777-08F23E87E763}" r:id="rId4"/>
  </w:font>
  <w:font w:name="Cabin">
    <w:altName w:val="Calibri"/>
    <w:charset w:val="00"/>
    <w:family w:val="auto"/>
    <w:pitch w:val="default"/>
    <w:embedRegular w:fontKey="{BA788116-5B26-47C0-91DF-391D90AFE60F}" r:id="rId5"/>
    <w:embedBold w:fontKey="{E1488E70-14F9-4C11-ABDB-3E0C7959E565}" r:id="rId6"/>
    <w:embedItalic w:fontKey="{3D3DC1BD-C2FB-4AA8-A156-17A2FFD4881A}" r:id="rId7"/>
  </w:font>
  <w:font w:name="Segoe UI">
    <w:panose1 w:val="020B0502040204020203"/>
    <w:charset w:val="00"/>
    <w:family w:val="swiss"/>
    <w:pitch w:val="variable"/>
    <w:sig w:usb0="E4002EFF" w:usb1="C000E47F" w:usb2="00000009" w:usb3="00000000" w:csb0="000001FF" w:csb1="00000000"/>
    <w:embedRegular w:fontKey="{78DC5D64-5E5A-45CD-8937-42ECA84EF4D0}" r:id="rId8"/>
  </w:font>
  <w:font w:name="Roboto">
    <w:charset w:val="00"/>
    <w:family w:val="roman"/>
    <w:pitch w:val="default"/>
    <w:embedRegular w:fontKey="{AA027E12-09F9-431E-9083-9B5762E49BDD}" r:id="rId9"/>
    <w:embedBold w:fontKey="{2696699B-0B3D-4311-B229-F26950B9A9CC}" r:id="rId10"/>
  </w:font>
  <w:font w:name="Roboto Light">
    <w:charset w:val="00"/>
    <w:family w:val="roman"/>
    <w:pitch w:val="default"/>
    <w:embedRegular w:fontKey="{2140B3ED-1256-4F85-B8CE-278A81FEDA30}" r:id="rId1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w:fontKey="{2FD2EAFC-6323-4137-924B-27B25673CA43}" r:id="rId12"/>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1A00C7FC-FB07-46CC-8CB4-EBC0C914B00C}" r:id="rId1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4109D1AF" w:rsidP="4109D1AF" w:rsidRDefault="4109D1AF" w14:paraId="116F290D" w14:textId="6C339EE4">
    <w:pPr>
      <w:pStyle w:val="Footer"/>
      <w:jc w:val="right"/>
    </w:pPr>
    <w:r>
      <w:fldChar w:fldCharType="begin"/>
    </w:r>
    <w:r>
      <w:instrText>PAGE</w:instrText>
    </w:r>
    <w:r>
      <w:fldChar w:fldCharType="separate"/>
    </w:r>
    <w:r w:rsidR="00092634">
      <w:rPr>
        <w:noProof/>
      </w:rPr>
      <w:t>1</w:t>
    </w:r>
    <w:r>
      <w:fldChar w:fldCharType="end"/>
    </w:r>
  </w:p>
  <w:p w:rsidR="4109D1AF" w:rsidP="4109D1AF" w:rsidRDefault="4109D1AF" w14:paraId="1B79496C" w14:textId="2D6B1237">
    <w:pPr>
      <w:pStyle w:val="Footer"/>
      <w:jc w:val="right"/>
    </w:pPr>
  </w:p>
  <w:p w:rsidR="4109D1AF" w:rsidP="4109D1AF" w:rsidRDefault="4109D1AF" w14:paraId="0E3A0A63" w14:textId="51FBC443">
    <w:pPr>
      <w:pStyle w:val="Footer"/>
      <w:jc w:val="center"/>
    </w:pPr>
  </w:p>
  <w:p w:rsidR="00524066" w:rsidP="712680DE" w:rsidRDefault="3A7731AB" w14:paraId="7FCE4DA4" w14:textId="33E0BB93">
    <w:pPr>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spacing w:after="0" w:line="240" w:lineRule="auto"/>
      <w:rPr>
        <w:color w:val="000000" w:themeColor="text1" w:themeTint="FF" w:themeShade="FF"/>
      </w:rPr>
    </w:pPr>
    <w:r w:rsidRPr="712680DE" w:rsidR="712680DE">
      <w:rPr>
        <w:color w:val="000000" w:themeColor="text1" w:themeTint="FF" w:themeShade="FF"/>
      </w:rPr>
      <w:t xml:space="preserve">Updated: </w:t>
    </w:r>
    <w:r w:rsidRPr="712680DE" w:rsidR="712680DE">
      <w:rPr>
        <w:color w:val="000000" w:themeColor="text1" w:themeTint="FF" w:themeShade="FF"/>
      </w:rPr>
      <w:t>8</w:t>
    </w:r>
    <w:r w:rsidRPr="712680DE" w:rsidR="712680DE">
      <w:rPr>
        <w:color w:val="000000" w:themeColor="text1" w:themeTint="FF" w:themeShade="FF"/>
      </w:rPr>
      <w:t>/0</w:t>
    </w:r>
    <w:r w:rsidRPr="712680DE" w:rsidR="712680DE">
      <w:rPr>
        <w:color w:val="000000" w:themeColor="text1" w:themeTint="FF" w:themeShade="FF"/>
      </w:rPr>
      <w:t>6</w:t>
    </w:r>
    <w:r w:rsidRPr="712680DE" w:rsidR="712680DE">
      <w:rPr>
        <w:color w:val="000000" w:themeColor="text1" w:themeTint="FF" w:themeShade="FF"/>
      </w:rPr>
      <w:t>/2</w:t>
    </w:r>
    <w:r w:rsidR="712680DE">
      <w:rPr/>
      <w:t>0</w:t>
    </w:r>
    <w:r w:rsidRPr="712680DE" w:rsidR="712680DE">
      <w:rPr>
        <w:color w:val="000000" w:themeColor="text1" w:themeTint="FF" w:themeShade="FF"/>
      </w:rPr>
      <w:t>2</w:t>
    </w:r>
    <w:r w:rsidRPr="712680DE" w:rsidR="712680DE">
      <w:rPr>
        <w:color w:val="000000" w:themeColor="text1" w:themeTint="FF" w:themeShade="F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0307" w:rsidRDefault="00670307" w14:paraId="656859E7" w14:textId="77777777">
      <w:pPr>
        <w:spacing w:after="0" w:line="240" w:lineRule="auto"/>
      </w:pPr>
      <w:r>
        <w:separator/>
      </w:r>
    </w:p>
  </w:footnote>
  <w:footnote w:type="continuationSeparator" w:id="0">
    <w:p w:rsidR="00670307" w:rsidRDefault="00670307" w14:paraId="1BEAC425" w14:textId="77777777">
      <w:pPr>
        <w:spacing w:after="0" w:line="240" w:lineRule="auto"/>
      </w:pPr>
      <w:r>
        <w:continuationSeparator/>
      </w:r>
    </w:p>
  </w:footnote>
  <w:footnote w:type="continuationNotice" w:id="1">
    <w:p w:rsidR="00670307" w:rsidRDefault="00670307" w14:paraId="20E6E937" w14:textId="77777777">
      <w:pPr>
        <w:spacing w:after="0" w:line="240" w:lineRule="auto"/>
      </w:pPr>
    </w:p>
  </w:footnote>
  <w:footnote w:id="30759">
    <w:p w:rsidR="00524066" w:rsidP="5DF591B4" w:rsidRDefault="00910E31" w14:paraId="5D020C87" w14:textId="79BB3E7C">
      <w:pPr>
        <w:spacing w:after="0" w:line="240" w:lineRule="auto"/>
      </w:pPr>
      <w:r>
        <w:rPr>
          <w:vertAlign w:val="superscript"/>
        </w:rPr>
        <w:footnoteRef/>
      </w:r>
      <w:hyperlink r:id="rId1">
        <w:r w:rsidRPr="5DF591B4" w:rsidR="5DF591B4">
          <w:rPr>
            <w:rStyle w:val="Hyperlink"/>
          </w:rPr>
          <w:t>16 to 19 Bursary Fund guide 2024 to 2025 academic year - GOV.UK (www.gov.uk)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524066" w:rsidP="712680DE" w:rsidRDefault="00910E31" w14:paraId="6E51DE5D" w14:textId="77777777">
    <w:pPr>
      <w:pBdr>
        <w:top w:val="nil" w:color="FF000000" w:sz="0" w:space="0"/>
        <w:left w:val="nil" w:color="FF000000" w:sz="0" w:space="0"/>
        <w:bottom w:val="nil" w:color="FF000000" w:sz="0" w:space="0"/>
        <w:right w:val="nil" w:color="FF000000" w:sz="0" w:space="0"/>
        <w:between w:val="nil" w:color="FF000000" w:sz="0" w:space="0"/>
      </w:pBdr>
      <w:tabs>
        <w:tab w:val="center" w:pos="4680"/>
        <w:tab w:val="right" w:pos="9360"/>
      </w:tabs>
      <w:spacing w:after="0" w:line="240" w:lineRule="auto"/>
      <w:rPr>
        <w:color w:val="000000"/>
      </w:rPr>
    </w:pPr>
    <w:r>
      <w:rPr>
        <w:noProof/>
      </w:rPr>
      <w:drawing>
        <wp:anchor distT="114300" distB="114300" distL="114300" distR="114300" simplePos="0" relativeHeight="251658240" behindDoc="1" locked="0" layoutInCell="1" hidden="0" allowOverlap="1" wp14:anchorId="16FD089D" wp14:editId="250B1F38">
          <wp:simplePos x="0" y="0"/>
          <wp:positionH relativeFrom="column">
            <wp:posOffset>-828675</wp:posOffset>
          </wp:positionH>
          <wp:positionV relativeFrom="paragraph">
            <wp:posOffset>-447675</wp:posOffset>
          </wp:positionV>
          <wp:extent cx="7395813" cy="1481138"/>
          <wp:effectExtent l="0" t="0" r="0" b="0"/>
          <wp:wrapNone/>
          <wp:docPr id="1" name="Picture 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
                  <a:srcRect/>
                  <a:stretch>
                    <a:fillRect/>
                  </a:stretch>
                </pic:blipFill>
                <pic:spPr>
                  <a:xfrm>
                    <a:off x="0" y="0"/>
                    <a:ext cx="7395813" cy="14811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0">
    <w:nsid w:val="2c28a142"/>
    <w:multiLevelType xmlns:w="http://schemas.openxmlformats.org/wordprocessingml/2006/main" w:val="multilevel"/>
    <w:lvl xmlns:w="http://schemas.openxmlformats.org/wordprocessingml/2006/main" w:ilvl="0">
      <w:start w:val="1"/>
      <w:numFmt w:val="bullet"/>
      <w:lvlText w:val="○"/>
      <w:lvlJc w:val="left"/>
      <w:pPr>
        <w:ind w:left="792" w:hanging="432"/>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780d5f6"/>
    <w:multiLevelType xmlns:w="http://schemas.openxmlformats.org/wordprocessingml/2006/main" w:val="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744AE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8FB997"/>
    <w:multiLevelType w:val="hybridMultilevel"/>
    <w:tmpl w:val="3A7061A2"/>
    <w:lvl w:ilvl="0" w:tplc="1106570E">
      <w:start w:val="1"/>
      <w:numFmt w:val="decimal"/>
      <w:lvlText w:val="%1."/>
      <w:lvlJc w:val="left"/>
      <w:pPr>
        <w:ind w:left="720" w:hanging="360"/>
      </w:pPr>
    </w:lvl>
    <w:lvl w:ilvl="1" w:tplc="509C06FA">
      <w:start w:val="1"/>
      <w:numFmt w:val="lowerLetter"/>
      <w:lvlText w:val="%2."/>
      <w:lvlJc w:val="left"/>
      <w:pPr>
        <w:ind w:left="1440" w:hanging="360"/>
      </w:pPr>
    </w:lvl>
    <w:lvl w:ilvl="2" w:tplc="0CCC344A">
      <w:start w:val="1"/>
      <w:numFmt w:val="lowerRoman"/>
      <w:lvlText w:val="%3."/>
      <w:lvlJc w:val="right"/>
      <w:pPr>
        <w:ind w:left="2160" w:hanging="180"/>
      </w:pPr>
    </w:lvl>
    <w:lvl w:ilvl="3" w:tplc="43F0A7D0">
      <w:start w:val="1"/>
      <w:numFmt w:val="decimal"/>
      <w:lvlText w:val="%4."/>
      <w:lvlJc w:val="left"/>
      <w:pPr>
        <w:ind w:left="2880" w:hanging="360"/>
      </w:pPr>
    </w:lvl>
    <w:lvl w:ilvl="4" w:tplc="5D24A39A">
      <w:start w:val="1"/>
      <w:numFmt w:val="lowerLetter"/>
      <w:lvlText w:val="%5."/>
      <w:lvlJc w:val="left"/>
      <w:pPr>
        <w:ind w:left="3600" w:hanging="360"/>
      </w:pPr>
    </w:lvl>
    <w:lvl w:ilvl="5" w:tplc="CA9088C8">
      <w:start w:val="1"/>
      <w:numFmt w:val="lowerRoman"/>
      <w:lvlText w:val="%6."/>
      <w:lvlJc w:val="right"/>
      <w:pPr>
        <w:ind w:left="4320" w:hanging="180"/>
      </w:pPr>
    </w:lvl>
    <w:lvl w:ilvl="6" w:tplc="DD42BFD8">
      <w:start w:val="1"/>
      <w:numFmt w:val="decimal"/>
      <w:lvlText w:val="%7."/>
      <w:lvlJc w:val="left"/>
      <w:pPr>
        <w:ind w:left="5040" w:hanging="360"/>
      </w:pPr>
    </w:lvl>
    <w:lvl w:ilvl="7" w:tplc="3C2CE4F8">
      <w:start w:val="1"/>
      <w:numFmt w:val="lowerLetter"/>
      <w:lvlText w:val="%8."/>
      <w:lvlJc w:val="left"/>
      <w:pPr>
        <w:ind w:left="5760" w:hanging="360"/>
      </w:pPr>
    </w:lvl>
    <w:lvl w:ilvl="8" w:tplc="A474A2F2">
      <w:start w:val="1"/>
      <w:numFmt w:val="lowerRoman"/>
      <w:lvlText w:val="%9."/>
      <w:lvlJc w:val="right"/>
      <w:pPr>
        <w:ind w:left="6480" w:hanging="180"/>
      </w:pPr>
    </w:lvl>
  </w:abstractNum>
  <w:abstractNum w:abstractNumId="2" w15:restartNumberingAfterBreak="0">
    <w:nsid w:val="1F00696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9014E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AEBFD1"/>
    <w:multiLevelType w:val="hybridMultilevel"/>
    <w:tmpl w:val="9F7E36C6"/>
    <w:lvl w:ilvl="0" w:tplc="BA12C18A">
      <w:start w:val="1"/>
      <w:numFmt w:val="bullet"/>
      <w:lvlText w:val=""/>
      <w:lvlJc w:val="left"/>
      <w:pPr>
        <w:ind w:left="1080" w:hanging="360"/>
      </w:pPr>
      <w:rPr>
        <w:rFonts w:hint="default" w:ascii="Wingdings" w:hAnsi="Wingdings"/>
      </w:rPr>
    </w:lvl>
    <w:lvl w:ilvl="1" w:tplc="8576A790">
      <w:start w:val="1"/>
      <w:numFmt w:val="bullet"/>
      <w:lvlText w:val="o"/>
      <w:lvlJc w:val="left"/>
      <w:pPr>
        <w:ind w:left="1800" w:hanging="360"/>
      </w:pPr>
      <w:rPr>
        <w:rFonts w:hint="default" w:ascii="Courier New" w:hAnsi="Courier New"/>
      </w:rPr>
    </w:lvl>
    <w:lvl w:ilvl="2" w:tplc="E58CB7C2">
      <w:start w:val="1"/>
      <w:numFmt w:val="bullet"/>
      <w:lvlText w:val=""/>
      <w:lvlJc w:val="left"/>
      <w:pPr>
        <w:ind w:left="2520" w:hanging="360"/>
      </w:pPr>
      <w:rPr>
        <w:rFonts w:hint="default" w:ascii="Wingdings" w:hAnsi="Wingdings"/>
      </w:rPr>
    </w:lvl>
    <w:lvl w:ilvl="3" w:tplc="17BCEA9C">
      <w:start w:val="1"/>
      <w:numFmt w:val="bullet"/>
      <w:lvlText w:val=""/>
      <w:lvlJc w:val="left"/>
      <w:pPr>
        <w:ind w:left="3240" w:hanging="360"/>
      </w:pPr>
      <w:rPr>
        <w:rFonts w:hint="default" w:ascii="Symbol" w:hAnsi="Symbol"/>
      </w:rPr>
    </w:lvl>
    <w:lvl w:ilvl="4" w:tplc="0608CC54">
      <w:start w:val="1"/>
      <w:numFmt w:val="bullet"/>
      <w:lvlText w:val="o"/>
      <w:lvlJc w:val="left"/>
      <w:pPr>
        <w:ind w:left="3960" w:hanging="360"/>
      </w:pPr>
      <w:rPr>
        <w:rFonts w:hint="default" w:ascii="Courier New" w:hAnsi="Courier New"/>
      </w:rPr>
    </w:lvl>
    <w:lvl w:ilvl="5" w:tplc="51A6C33C">
      <w:start w:val="1"/>
      <w:numFmt w:val="bullet"/>
      <w:lvlText w:val=""/>
      <w:lvlJc w:val="left"/>
      <w:pPr>
        <w:ind w:left="4680" w:hanging="360"/>
      </w:pPr>
      <w:rPr>
        <w:rFonts w:hint="default" w:ascii="Wingdings" w:hAnsi="Wingdings"/>
      </w:rPr>
    </w:lvl>
    <w:lvl w:ilvl="6" w:tplc="601CA380">
      <w:start w:val="1"/>
      <w:numFmt w:val="bullet"/>
      <w:lvlText w:val=""/>
      <w:lvlJc w:val="left"/>
      <w:pPr>
        <w:ind w:left="5400" w:hanging="360"/>
      </w:pPr>
      <w:rPr>
        <w:rFonts w:hint="default" w:ascii="Symbol" w:hAnsi="Symbol"/>
      </w:rPr>
    </w:lvl>
    <w:lvl w:ilvl="7" w:tplc="F2429150">
      <w:start w:val="1"/>
      <w:numFmt w:val="bullet"/>
      <w:lvlText w:val="o"/>
      <w:lvlJc w:val="left"/>
      <w:pPr>
        <w:ind w:left="6120" w:hanging="360"/>
      </w:pPr>
      <w:rPr>
        <w:rFonts w:hint="default" w:ascii="Courier New" w:hAnsi="Courier New"/>
      </w:rPr>
    </w:lvl>
    <w:lvl w:ilvl="8" w:tplc="4F1097C6">
      <w:start w:val="1"/>
      <w:numFmt w:val="bullet"/>
      <w:lvlText w:val=""/>
      <w:lvlJc w:val="left"/>
      <w:pPr>
        <w:ind w:left="6840" w:hanging="360"/>
      </w:pPr>
      <w:rPr>
        <w:rFonts w:hint="default" w:ascii="Wingdings" w:hAnsi="Wingdings"/>
      </w:rPr>
    </w:lvl>
  </w:abstractNum>
  <w:abstractNum w:abstractNumId="5" w15:restartNumberingAfterBreak="0">
    <w:nsid w:val="68B663E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8940CB4"/>
    <w:multiLevelType w:val="multilevel"/>
    <w:tmpl w:val="FFFFFFFF"/>
    <w:lvl w:ilvl="0">
      <w:start w:val="1"/>
      <w:numFmt w:val="bullet"/>
      <w:lvlText w:val="●"/>
      <w:lvlJc w:val="left"/>
      <w:pPr>
        <w:ind w:left="360" w:hanging="360"/>
      </w:pPr>
    </w:lvl>
    <w:lvl w:ilvl="1">
      <w:start w:val="1"/>
      <w:numFmt w:val="bullet"/>
      <w:lvlText w:val="○"/>
      <w:lvlJc w:val="left"/>
      <w:pPr>
        <w:ind w:left="792" w:hanging="432"/>
      </w:pPr>
    </w:lvl>
    <w:lvl w:ilvl="2">
      <w:start w:val="1"/>
      <w:numFmt w:val="bullet"/>
      <w:lvlText w:val="■"/>
      <w:lvlJc w:val="left"/>
      <w:pPr>
        <w:ind w:left="1224" w:hanging="504"/>
      </w:pPr>
    </w:lvl>
    <w:lvl w:ilvl="3">
      <w:start w:val="1"/>
      <w:numFmt w:val="bullet"/>
      <w:lvlText w:val="●"/>
      <w:lvlJc w:val="left"/>
      <w:pPr>
        <w:ind w:left="1728" w:hanging="647"/>
      </w:pPr>
    </w:lvl>
    <w:lvl w:ilvl="4">
      <w:start w:val="1"/>
      <w:numFmt w:val="bullet"/>
      <w:lvlText w:val="○"/>
      <w:lvlJc w:val="left"/>
      <w:pPr>
        <w:ind w:left="2232" w:hanging="792"/>
      </w:pPr>
    </w:lvl>
    <w:lvl w:ilvl="5">
      <w:start w:val="1"/>
      <w:numFmt w:val="bullet"/>
      <w:lvlText w:val="■"/>
      <w:lvlJc w:val="left"/>
      <w:pPr>
        <w:ind w:left="2736" w:hanging="935"/>
      </w:pPr>
    </w:lvl>
    <w:lvl w:ilvl="6">
      <w:start w:val="1"/>
      <w:numFmt w:val="bullet"/>
      <w:lvlText w:val="●"/>
      <w:lvlJc w:val="left"/>
      <w:pPr>
        <w:ind w:left="3240" w:hanging="1080"/>
      </w:pPr>
    </w:lvl>
    <w:lvl w:ilvl="7">
      <w:start w:val="1"/>
      <w:numFmt w:val="bullet"/>
      <w:lvlText w:val="○"/>
      <w:lvlJc w:val="left"/>
      <w:pPr>
        <w:ind w:left="3744" w:hanging="1224"/>
      </w:pPr>
    </w:lvl>
    <w:lvl w:ilvl="8">
      <w:start w:val="1"/>
      <w:numFmt w:val="bullet"/>
      <w:lvlText w:val="■"/>
      <w:lvlJc w:val="left"/>
      <w:pPr>
        <w:ind w:left="4320" w:hanging="1440"/>
      </w:pPr>
    </w:lvl>
  </w:abstractNum>
  <w:abstractNum w:abstractNumId="7" w15:restartNumberingAfterBreak="0">
    <w:nsid w:val="78E2462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A89A54"/>
    <w:multiLevelType w:val="hybridMultilevel"/>
    <w:tmpl w:val="BCD00C38"/>
    <w:lvl w:ilvl="0" w:tplc="12082E26">
      <w:start w:val="1"/>
      <w:numFmt w:val="decimal"/>
      <w:lvlText w:val="%1."/>
      <w:lvlJc w:val="left"/>
      <w:pPr>
        <w:ind w:left="1080" w:hanging="360"/>
      </w:pPr>
    </w:lvl>
    <w:lvl w:ilvl="1" w:tplc="E452C684">
      <w:start w:val="1"/>
      <w:numFmt w:val="lowerLetter"/>
      <w:lvlText w:val="%2."/>
      <w:lvlJc w:val="left"/>
      <w:pPr>
        <w:ind w:left="1800" w:hanging="360"/>
      </w:pPr>
    </w:lvl>
    <w:lvl w:ilvl="2" w:tplc="6028708A">
      <w:start w:val="1"/>
      <w:numFmt w:val="lowerRoman"/>
      <w:lvlText w:val="%3."/>
      <w:lvlJc w:val="right"/>
      <w:pPr>
        <w:ind w:left="2520" w:hanging="180"/>
      </w:pPr>
    </w:lvl>
    <w:lvl w:ilvl="3" w:tplc="E32A602E">
      <w:start w:val="1"/>
      <w:numFmt w:val="decimal"/>
      <w:lvlText w:val="%4."/>
      <w:lvlJc w:val="left"/>
      <w:pPr>
        <w:ind w:left="3240" w:hanging="360"/>
      </w:pPr>
    </w:lvl>
    <w:lvl w:ilvl="4" w:tplc="37EEF744">
      <w:start w:val="1"/>
      <w:numFmt w:val="lowerLetter"/>
      <w:lvlText w:val="%5."/>
      <w:lvlJc w:val="left"/>
      <w:pPr>
        <w:ind w:left="3960" w:hanging="360"/>
      </w:pPr>
    </w:lvl>
    <w:lvl w:ilvl="5" w:tplc="970AEE6A">
      <w:start w:val="1"/>
      <w:numFmt w:val="lowerRoman"/>
      <w:lvlText w:val="%6."/>
      <w:lvlJc w:val="right"/>
      <w:pPr>
        <w:ind w:left="4680" w:hanging="180"/>
      </w:pPr>
    </w:lvl>
    <w:lvl w:ilvl="6" w:tplc="D9042D0A">
      <w:start w:val="1"/>
      <w:numFmt w:val="decimal"/>
      <w:lvlText w:val="%7."/>
      <w:lvlJc w:val="left"/>
      <w:pPr>
        <w:ind w:left="5400" w:hanging="360"/>
      </w:pPr>
    </w:lvl>
    <w:lvl w:ilvl="7" w:tplc="5E60F366">
      <w:start w:val="1"/>
      <w:numFmt w:val="lowerLetter"/>
      <w:lvlText w:val="%8."/>
      <w:lvlJc w:val="left"/>
      <w:pPr>
        <w:ind w:left="6120" w:hanging="360"/>
      </w:pPr>
    </w:lvl>
    <w:lvl w:ilvl="8" w:tplc="1D686F76">
      <w:start w:val="1"/>
      <w:numFmt w:val="lowerRoman"/>
      <w:lvlText w:val="%9."/>
      <w:lvlJc w:val="right"/>
      <w:pPr>
        <w:ind w:left="6840" w:hanging="180"/>
      </w:pPr>
    </w:lvl>
  </w:abstractNum>
  <w:num w:numId="11">
    <w:abstractNumId w:val="10"/>
  </w:num>
  <w:num w:numId="10">
    <w:abstractNumId w:val="9"/>
  </w:num>
  <w:num w:numId="1" w16cid:durableId="107117357">
    <w:abstractNumId w:val="1"/>
  </w:num>
  <w:num w:numId="2" w16cid:durableId="1228950896">
    <w:abstractNumId w:val="8"/>
  </w:num>
  <w:num w:numId="3" w16cid:durableId="1969554260">
    <w:abstractNumId w:val="4"/>
  </w:num>
  <w:num w:numId="4" w16cid:durableId="1326595031">
    <w:abstractNumId w:val="5"/>
  </w:num>
  <w:num w:numId="5" w16cid:durableId="1698658914">
    <w:abstractNumId w:val="0"/>
  </w:num>
  <w:num w:numId="6" w16cid:durableId="1354192241">
    <w:abstractNumId w:val="2"/>
  </w:num>
  <w:num w:numId="7" w16cid:durableId="702748479">
    <w:abstractNumId w:val="7"/>
  </w:num>
  <w:num w:numId="8" w16cid:durableId="2030984919">
    <w:abstractNumId w:val="3"/>
  </w:num>
  <w:num w:numId="9" w16cid:durableId="789589728">
    <w:abstractNumId w:val="6"/>
  </w:num>
</w:numbering>
</file>

<file path=word/people.xml><?xml version="1.0" encoding="utf-8"?>
<w15:people xmlns:mc="http://schemas.openxmlformats.org/markup-compatibility/2006" xmlns:w15="http://schemas.microsoft.com/office/word/2012/wordml" mc:Ignorable="w15">
  <w15:person w15:author="K Marshall-Smith">
    <w15:presenceInfo w15:providerId="AD" w15:userId="S::k.smith@fakenhamacademy.org::5954d584-cd1a-4066-af3f-4e2039337488"/>
  </w15:person>
  <w15:person w15:author="L Marshall-Smith">
    <w15:presenceInfo w15:providerId="AD" w15:userId="S::L.Marshall-Smith@fakenhamacademy.org::c70a77e7-49a2-42a4-bb5d-ba95e8ae6269"/>
  </w15:person>
  <w15:person w15:author="L Marshall-Smith">
    <w15:presenceInfo w15:providerId="AD" w15:userId="S::l.marshall-smith@fakenhamacademy.org::c70a77e7-49a2-42a4-bb5d-ba95e8ae6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66"/>
    <w:rsid w:val="00010FF4"/>
    <w:rsid w:val="000260E1"/>
    <w:rsid w:val="00031724"/>
    <w:rsid w:val="00092634"/>
    <w:rsid w:val="00102492"/>
    <w:rsid w:val="001932E2"/>
    <w:rsid w:val="001C44B5"/>
    <w:rsid w:val="00203812"/>
    <w:rsid w:val="002E7BCB"/>
    <w:rsid w:val="00330E40"/>
    <w:rsid w:val="003428A9"/>
    <w:rsid w:val="00342C10"/>
    <w:rsid w:val="00354DED"/>
    <w:rsid w:val="00395498"/>
    <w:rsid w:val="003F5DB4"/>
    <w:rsid w:val="00406259"/>
    <w:rsid w:val="00425922"/>
    <w:rsid w:val="00456C60"/>
    <w:rsid w:val="004864B3"/>
    <w:rsid w:val="00492DD9"/>
    <w:rsid w:val="004A56F6"/>
    <w:rsid w:val="00524066"/>
    <w:rsid w:val="005452C2"/>
    <w:rsid w:val="005718C8"/>
    <w:rsid w:val="0057654C"/>
    <w:rsid w:val="005837FA"/>
    <w:rsid w:val="0060181D"/>
    <w:rsid w:val="0061508B"/>
    <w:rsid w:val="00670307"/>
    <w:rsid w:val="00677A1B"/>
    <w:rsid w:val="006A3B96"/>
    <w:rsid w:val="00815045"/>
    <w:rsid w:val="00875484"/>
    <w:rsid w:val="008828E6"/>
    <w:rsid w:val="008A17F9"/>
    <w:rsid w:val="008D53FD"/>
    <w:rsid w:val="008F4CFB"/>
    <w:rsid w:val="00910E31"/>
    <w:rsid w:val="009241FC"/>
    <w:rsid w:val="009376E4"/>
    <w:rsid w:val="0095149D"/>
    <w:rsid w:val="009776C5"/>
    <w:rsid w:val="009933F6"/>
    <w:rsid w:val="00A1747B"/>
    <w:rsid w:val="00A3462E"/>
    <w:rsid w:val="00AD527C"/>
    <w:rsid w:val="00B229EC"/>
    <w:rsid w:val="00B43CCD"/>
    <w:rsid w:val="00BC1E6D"/>
    <w:rsid w:val="00C44DEA"/>
    <w:rsid w:val="00C5393F"/>
    <w:rsid w:val="00CA244E"/>
    <w:rsid w:val="00CB3BA3"/>
    <w:rsid w:val="00CD653E"/>
    <w:rsid w:val="00DF68BB"/>
    <w:rsid w:val="00E42353"/>
    <w:rsid w:val="00E8714F"/>
    <w:rsid w:val="00E96C0F"/>
    <w:rsid w:val="00EA4FBA"/>
    <w:rsid w:val="00EB0B1D"/>
    <w:rsid w:val="00EC3A74"/>
    <w:rsid w:val="00F073C1"/>
    <w:rsid w:val="00F128D6"/>
    <w:rsid w:val="00F91D41"/>
    <w:rsid w:val="00FD5205"/>
    <w:rsid w:val="00FF1F4A"/>
    <w:rsid w:val="01153CEB"/>
    <w:rsid w:val="026957D5"/>
    <w:rsid w:val="0291F50A"/>
    <w:rsid w:val="02B46456"/>
    <w:rsid w:val="04BBF1EF"/>
    <w:rsid w:val="050FD8DF"/>
    <w:rsid w:val="0520A4C2"/>
    <w:rsid w:val="05C3935D"/>
    <w:rsid w:val="0676FEAB"/>
    <w:rsid w:val="06A86401"/>
    <w:rsid w:val="06D21AC5"/>
    <w:rsid w:val="08436FFC"/>
    <w:rsid w:val="084CCE59"/>
    <w:rsid w:val="086F3957"/>
    <w:rsid w:val="08C6586E"/>
    <w:rsid w:val="08D59456"/>
    <w:rsid w:val="08DC7F69"/>
    <w:rsid w:val="0916C7ED"/>
    <w:rsid w:val="0919E8AC"/>
    <w:rsid w:val="091D475B"/>
    <w:rsid w:val="096B0FE2"/>
    <w:rsid w:val="0A1456F6"/>
    <w:rsid w:val="0AA2B401"/>
    <w:rsid w:val="0B3C6323"/>
    <w:rsid w:val="0BC5A0AA"/>
    <w:rsid w:val="0CDE0960"/>
    <w:rsid w:val="0CF8C8A6"/>
    <w:rsid w:val="0D14AF1C"/>
    <w:rsid w:val="0E9DD88C"/>
    <w:rsid w:val="0FF19FE2"/>
    <w:rsid w:val="1004BD1A"/>
    <w:rsid w:val="1040B029"/>
    <w:rsid w:val="106849FC"/>
    <w:rsid w:val="10B15B8B"/>
    <w:rsid w:val="1127B946"/>
    <w:rsid w:val="120192A8"/>
    <w:rsid w:val="1220AAB7"/>
    <w:rsid w:val="1295DB16"/>
    <w:rsid w:val="13C888FC"/>
    <w:rsid w:val="1497FC74"/>
    <w:rsid w:val="149AFD08"/>
    <w:rsid w:val="150F5B9C"/>
    <w:rsid w:val="1514F92C"/>
    <w:rsid w:val="1557E86D"/>
    <w:rsid w:val="15B138DA"/>
    <w:rsid w:val="16005BF0"/>
    <w:rsid w:val="1676A01C"/>
    <w:rsid w:val="16DFE3AF"/>
    <w:rsid w:val="17457AD0"/>
    <w:rsid w:val="17A7460A"/>
    <w:rsid w:val="180CD95E"/>
    <w:rsid w:val="188481A5"/>
    <w:rsid w:val="18D1DB94"/>
    <w:rsid w:val="1917C15C"/>
    <w:rsid w:val="1984DED2"/>
    <w:rsid w:val="19C807F1"/>
    <w:rsid w:val="19E10D03"/>
    <w:rsid w:val="1C10A578"/>
    <w:rsid w:val="1C768F18"/>
    <w:rsid w:val="1CCF9516"/>
    <w:rsid w:val="1CD24C63"/>
    <w:rsid w:val="1DAD8B42"/>
    <w:rsid w:val="1E49D532"/>
    <w:rsid w:val="1E7A6977"/>
    <w:rsid w:val="1F229957"/>
    <w:rsid w:val="2059D974"/>
    <w:rsid w:val="205AEF3D"/>
    <w:rsid w:val="205D72E7"/>
    <w:rsid w:val="222B7D15"/>
    <w:rsid w:val="228B2C7D"/>
    <w:rsid w:val="2385017D"/>
    <w:rsid w:val="2460E731"/>
    <w:rsid w:val="24734EC7"/>
    <w:rsid w:val="24E91408"/>
    <w:rsid w:val="2653843A"/>
    <w:rsid w:val="269655CF"/>
    <w:rsid w:val="2830F5CF"/>
    <w:rsid w:val="2A1E4A0F"/>
    <w:rsid w:val="2A51913E"/>
    <w:rsid w:val="2A84E01F"/>
    <w:rsid w:val="2AD57BB0"/>
    <w:rsid w:val="2ADA482E"/>
    <w:rsid w:val="2B21B3D2"/>
    <w:rsid w:val="2B75E5C2"/>
    <w:rsid w:val="2B7793E6"/>
    <w:rsid w:val="2C0A2F99"/>
    <w:rsid w:val="2C7865B3"/>
    <w:rsid w:val="2DDA2250"/>
    <w:rsid w:val="2E20472F"/>
    <w:rsid w:val="2E383A61"/>
    <w:rsid w:val="2E58CC0F"/>
    <w:rsid w:val="2F0A25F0"/>
    <w:rsid w:val="2F0DDB23"/>
    <w:rsid w:val="30F9207D"/>
    <w:rsid w:val="32403D94"/>
    <w:rsid w:val="32B22E38"/>
    <w:rsid w:val="32DB0C63"/>
    <w:rsid w:val="32FD74F5"/>
    <w:rsid w:val="330887F5"/>
    <w:rsid w:val="3322C56E"/>
    <w:rsid w:val="3369FABE"/>
    <w:rsid w:val="33D11F1E"/>
    <w:rsid w:val="35A1F1E9"/>
    <w:rsid w:val="35A43D98"/>
    <w:rsid w:val="35FBCC9D"/>
    <w:rsid w:val="36131B4F"/>
    <w:rsid w:val="373FED78"/>
    <w:rsid w:val="39115E44"/>
    <w:rsid w:val="3912E180"/>
    <w:rsid w:val="39521F26"/>
    <w:rsid w:val="3A3C07CD"/>
    <w:rsid w:val="3A7731AB"/>
    <w:rsid w:val="3A88EC5C"/>
    <w:rsid w:val="3C323301"/>
    <w:rsid w:val="3C9DDF2F"/>
    <w:rsid w:val="3CE1D49E"/>
    <w:rsid w:val="3D36AFE4"/>
    <w:rsid w:val="3DE9B838"/>
    <w:rsid w:val="3DF3CCC1"/>
    <w:rsid w:val="3E7F22C0"/>
    <w:rsid w:val="3F4FCFD4"/>
    <w:rsid w:val="40FC5C46"/>
    <w:rsid w:val="4109D1AF"/>
    <w:rsid w:val="4162D73D"/>
    <w:rsid w:val="42744FB6"/>
    <w:rsid w:val="431CA3E8"/>
    <w:rsid w:val="43383154"/>
    <w:rsid w:val="43E94E5C"/>
    <w:rsid w:val="440A7FA0"/>
    <w:rsid w:val="444860C6"/>
    <w:rsid w:val="44B30A7D"/>
    <w:rsid w:val="450CB95F"/>
    <w:rsid w:val="4567D33E"/>
    <w:rsid w:val="45BD6C18"/>
    <w:rsid w:val="473E297E"/>
    <w:rsid w:val="4776ED6D"/>
    <w:rsid w:val="47D072C3"/>
    <w:rsid w:val="47D83F5C"/>
    <w:rsid w:val="47E30F80"/>
    <w:rsid w:val="4914C867"/>
    <w:rsid w:val="4995BB00"/>
    <w:rsid w:val="4A5F0847"/>
    <w:rsid w:val="4AF4F914"/>
    <w:rsid w:val="4C816ACA"/>
    <w:rsid w:val="4C8F7380"/>
    <w:rsid w:val="4D0EE033"/>
    <w:rsid w:val="4D9A1C13"/>
    <w:rsid w:val="4D9D73A1"/>
    <w:rsid w:val="4DABEDD0"/>
    <w:rsid w:val="4DF962DF"/>
    <w:rsid w:val="4E0781FC"/>
    <w:rsid w:val="4EB38300"/>
    <w:rsid w:val="4F33093C"/>
    <w:rsid w:val="4F919683"/>
    <w:rsid w:val="50B041C4"/>
    <w:rsid w:val="50CDEECF"/>
    <w:rsid w:val="51808AEB"/>
    <w:rsid w:val="527148FC"/>
    <w:rsid w:val="52F7B8C3"/>
    <w:rsid w:val="5302B5B1"/>
    <w:rsid w:val="542A0A76"/>
    <w:rsid w:val="5557996D"/>
    <w:rsid w:val="5580F1A4"/>
    <w:rsid w:val="55C0737D"/>
    <w:rsid w:val="55F6FB5B"/>
    <w:rsid w:val="56095E25"/>
    <w:rsid w:val="563D119A"/>
    <w:rsid w:val="56ECC9ED"/>
    <w:rsid w:val="57AC79F4"/>
    <w:rsid w:val="587F7F68"/>
    <w:rsid w:val="593AD385"/>
    <w:rsid w:val="5A7C7A5E"/>
    <w:rsid w:val="5ABAAD6A"/>
    <w:rsid w:val="5AD1321B"/>
    <w:rsid w:val="5B56EC40"/>
    <w:rsid w:val="5B768303"/>
    <w:rsid w:val="5BA2323F"/>
    <w:rsid w:val="5BD4D3B2"/>
    <w:rsid w:val="5C5403B8"/>
    <w:rsid w:val="5C594D78"/>
    <w:rsid w:val="5C89DF06"/>
    <w:rsid w:val="5CFADFEA"/>
    <w:rsid w:val="5D8FD1C1"/>
    <w:rsid w:val="5DCF2990"/>
    <w:rsid w:val="5DF591B4"/>
    <w:rsid w:val="5E2CE139"/>
    <w:rsid w:val="5EA942B1"/>
    <w:rsid w:val="5EF53932"/>
    <w:rsid w:val="5F4168C3"/>
    <w:rsid w:val="5FA45B35"/>
    <w:rsid w:val="60439E2D"/>
    <w:rsid w:val="616C6910"/>
    <w:rsid w:val="6180D510"/>
    <w:rsid w:val="61ABCFAA"/>
    <w:rsid w:val="6211F377"/>
    <w:rsid w:val="622F6B67"/>
    <w:rsid w:val="6248453E"/>
    <w:rsid w:val="628B6E82"/>
    <w:rsid w:val="63188376"/>
    <w:rsid w:val="6346F215"/>
    <w:rsid w:val="634701C2"/>
    <w:rsid w:val="638852D3"/>
    <w:rsid w:val="64CF2324"/>
    <w:rsid w:val="64DDD6D2"/>
    <w:rsid w:val="65EE1BB9"/>
    <w:rsid w:val="667C55D8"/>
    <w:rsid w:val="67BDA667"/>
    <w:rsid w:val="6850D98E"/>
    <w:rsid w:val="6894E61F"/>
    <w:rsid w:val="68FE1D06"/>
    <w:rsid w:val="693B3B39"/>
    <w:rsid w:val="69637386"/>
    <w:rsid w:val="697B6C55"/>
    <w:rsid w:val="6B2A2198"/>
    <w:rsid w:val="6B74C260"/>
    <w:rsid w:val="6B9B4BF9"/>
    <w:rsid w:val="6C395E67"/>
    <w:rsid w:val="6C3FE0A1"/>
    <w:rsid w:val="6CAE6C8B"/>
    <w:rsid w:val="6CBAF8B6"/>
    <w:rsid w:val="6D612F4E"/>
    <w:rsid w:val="6D9835EE"/>
    <w:rsid w:val="6DBCAFE2"/>
    <w:rsid w:val="6E132934"/>
    <w:rsid w:val="6E3E1A77"/>
    <w:rsid w:val="6E703B88"/>
    <w:rsid w:val="6EBA5B4A"/>
    <w:rsid w:val="6FF4910F"/>
    <w:rsid w:val="702FBD06"/>
    <w:rsid w:val="7083643F"/>
    <w:rsid w:val="712680DE"/>
    <w:rsid w:val="71A2D8AF"/>
    <w:rsid w:val="727B6925"/>
    <w:rsid w:val="72F3F257"/>
    <w:rsid w:val="731A2E43"/>
    <w:rsid w:val="737365D2"/>
    <w:rsid w:val="73E6537F"/>
    <w:rsid w:val="741D7EFC"/>
    <w:rsid w:val="74592211"/>
    <w:rsid w:val="750F2EFA"/>
    <w:rsid w:val="75484DB1"/>
    <w:rsid w:val="759B36C6"/>
    <w:rsid w:val="75C38F98"/>
    <w:rsid w:val="76274613"/>
    <w:rsid w:val="76B1A904"/>
    <w:rsid w:val="770E9E43"/>
    <w:rsid w:val="7710BE23"/>
    <w:rsid w:val="77F1560D"/>
    <w:rsid w:val="781A23D9"/>
    <w:rsid w:val="787F7061"/>
    <w:rsid w:val="78A9E577"/>
    <w:rsid w:val="7959C130"/>
    <w:rsid w:val="799618B4"/>
    <w:rsid w:val="79B5935E"/>
    <w:rsid w:val="7A0DD28F"/>
    <w:rsid w:val="7BF3D8D0"/>
    <w:rsid w:val="7C0AFDF9"/>
    <w:rsid w:val="7C29139A"/>
    <w:rsid w:val="7C544558"/>
    <w:rsid w:val="7CAB9CB5"/>
    <w:rsid w:val="7CB952FE"/>
    <w:rsid w:val="7D695B1D"/>
    <w:rsid w:val="7DA3BA7F"/>
    <w:rsid w:val="7EF6F8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F850"/>
  <w15:docId w15:val="{14BD4FA6-83ED-41EA-9F78-E4094542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hAnsi="Century Gothic" w:eastAsia="Century Gothic" w:cs="Century Gothic"/>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spacing w:line="240" w:lineRule="auto"/>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815045"/>
    <w:rPr>
      <w:sz w:val="16"/>
      <w:szCs w:val="16"/>
    </w:rPr>
  </w:style>
  <w:style w:type="paragraph" w:styleId="CommentText">
    <w:name w:val="annotation text"/>
    <w:basedOn w:val="Normal"/>
    <w:link w:val="CommentTextChar"/>
    <w:uiPriority w:val="99"/>
    <w:semiHidden/>
    <w:unhideWhenUsed/>
    <w:rsid w:val="00815045"/>
    <w:pPr>
      <w:spacing w:line="240" w:lineRule="auto"/>
    </w:pPr>
    <w:rPr>
      <w:sz w:val="20"/>
      <w:szCs w:val="20"/>
    </w:rPr>
  </w:style>
  <w:style w:type="character" w:styleId="CommentTextChar" w:customStyle="1">
    <w:name w:val="Comment Text Char"/>
    <w:basedOn w:val="DefaultParagraphFont"/>
    <w:link w:val="CommentText"/>
    <w:uiPriority w:val="99"/>
    <w:semiHidden/>
    <w:rsid w:val="00815045"/>
    <w:rPr>
      <w:sz w:val="20"/>
      <w:szCs w:val="20"/>
    </w:rPr>
  </w:style>
  <w:style w:type="paragraph" w:styleId="CommentSubject">
    <w:name w:val="annotation subject"/>
    <w:basedOn w:val="CommentText"/>
    <w:next w:val="CommentText"/>
    <w:link w:val="CommentSubjectChar"/>
    <w:uiPriority w:val="99"/>
    <w:semiHidden/>
    <w:unhideWhenUsed/>
    <w:rsid w:val="00815045"/>
    <w:rPr>
      <w:b/>
      <w:bCs/>
    </w:rPr>
  </w:style>
  <w:style w:type="character" w:styleId="CommentSubjectChar" w:customStyle="1">
    <w:name w:val="Comment Subject Char"/>
    <w:basedOn w:val="CommentTextChar"/>
    <w:link w:val="CommentSubject"/>
    <w:uiPriority w:val="99"/>
    <w:semiHidden/>
    <w:rsid w:val="00815045"/>
    <w:rPr>
      <w:b/>
      <w:bCs/>
      <w:sz w:val="20"/>
      <w:szCs w:val="20"/>
    </w:rPr>
  </w:style>
  <w:style w:type="character" w:styleId="Hyperlink">
    <w:name w:val="Hyperlink"/>
    <w:basedOn w:val="DefaultParagraphFont"/>
    <w:uiPriority w:val="99"/>
    <w:unhideWhenUsed/>
    <w:rsid w:val="00010FF4"/>
    <w:rPr>
      <w:color w:val="0000FF" w:themeColor="hyperlink"/>
      <w:u w:val="single"/>
    </w:rPr>
  </w:style>
  <w:style w:type="character" w:styleId="UnresolvedMention">
    <w:name w:val="Unresolved Mention"/>
    <w:basedOn w:val="DefaultParagraphFont"/>
    <w:uiPriority w:val="99"/>
    <w:semiHidden/>
    <w:unhideWhenUsed/>
    <w:rsid w:val="00010FF4"/>
    <w:rPr>
      <w:color w:val="605E5C"/>
      <w:shd w:val="clear" w:color="auto" w:fill="E1DFDD"/>
    </w:rPr>
  </w:style>
  <w:style w:type="paragraph" w:styleId="Header">
    <w:name w:val="header"/>
    <w:basedOn w:val="Normal"/>
    <w:link w:val="HeaderChar"/>
    <w:uiPriority w:val="99"/>
    <w:semiHidden/>
    <w:unhideWhenUsed/>
    <w:rsid w:val="00BC1E6D"/>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BC1E6D"/>
  </w:style>
  <w:style w:type="paragraph" w:styleId="Footer">
    <w:name w:val="footer"/>
    <w:basedOn w:val="Normal"/>
    <w:link w:val="FooterChar"/>
    <w:uiPriority w:val="99"/>
    <w:semiHidden/>
    <w:unhideWhenUsed/>
    <w:rsid w:val="00BC1E6D"/>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BC1E6D"/>
  </w:style>
  <w:style w:type="paragraph" w:styleId="TOC2">
    <w:name w:val="toc 2"/>
    <w:basedOn w:val="Normal"/>
    <w:next w:val="Normal"/>
    <w:autoRedefine/>
    <w:uiPriority w:val="39"/>
    <w:unhideWhenUsed/>
    <w:rsid w:val="00092634"/>
    <w:pPr>
      <w:spacing w:after="100"/>
      <w:ind w:left="220"/>
    </w:pPr>
  </w:style>
  <w:style w:type="paragraph" w:styleId="ListParagraph">
    <w:name w:val="List Paragraph"/>
    <w:basedOn w:val="Normal"/>
    <w:uiPriority w:val="34"/>
    <w:qFormat/>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2.png"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microsoft.com/office/2011/relationships/people" Target="people.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comments" Target="comments.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22" /><Relationship Type="http://schemas.openxmlformats.org/officeDocument/2006/relationships/hyperlink" Target="https://forms.cloud.microsoft/Pages/ResponsePage.aspx?id=DOFJ4V491Ui-MgzsG50Ui7k-CIN4JL5DpIPOKMLiFz9UMUZBSk8yNExLVU1FMjgyNVI1TzFLWUhHNy4u" TargetMode="External" Id="Re270fb94cc1042a1" /><Relationship Type="http://schemas.openxmlformats.org/officeDocument/2006/relationships/hyperlink" Target="https://forms.cloud.microsoft/Pages/ResponsePage.aspx?id=DOFJ4V491Ui-MgzsG50Ui7k-CIN4JL5DpIPOKMLiFz9UMUZBSk8yNExLVU1FMjgyNVI1TzFLWUhHNy4u" TargetMode="External" Id="Rb4030cccb15f4dc8" /><Relationship Type="http://schemas.openxmlformats.org/officeDocument/2006/relationships/hyperlink" Target="https://forms.cloud.microsoft/Pages/ResponsePage.aspx?id=DOFJ4V491Ui-MgzsG50Ui7k-CIN4JL5DpIPOKMLiFz9UMUZBSk8yNExLVU1FMjgyNVI1TzFLWUhHNy4u" TargetMode="External" Id="Ra12331531cab4d7b" /><Relationship Type="http://schemas.openxmlformats.org/officeDocument/2006/relationships/hyperlink" Target="https://forms.cloud.microsoft/e/3RUnTUxU7z" TargetMode="External" Id="R563ae6335d8641a9" /><Relationship Type="http://schemas.openxmlformats.org/officeDocument/2006/relationships/hyperlink" Target="https://forms.cloud.microsoft/e/C9ncXXVp07" TargetMode="External" Id="R9f756c7bdbed4c90" /><Relationship Type="http://schemas.openxmlformats.org/officeDocument/2006/relationships/hyperlink" Target="https://forms.cloud.microsoft/Pages/ResponsePage.aspx?id=DOFJ4V491Ui-MgzsG50Ui7k-CIN4JL5DpIPOKMLiFz9UMUZBSk8yNExLVU1FMjgyNVI1TzFLWUhHNy4u" TargetMode="External" Id="Ra66abb4b39c84f17" /><Relationship Type="http://schemas.openxmlformats.org/officeDocument/2006/relationships/hyperlink" Target="https://forms.cloud.microsoft/Pages/ResponsePage.aspx?id=DOFJ4V491Ui-MgzsG50Ui7k-CIN4JL5DpIPOKMLiFz9UMUZBSk8yNExLVU1FMjgyNVI1TzFLWUhHNy4u" TargetMode="External" Id="Rb5df80ee321a456e" /><Relationship Type="http://schemas.openxmlformats.org/officeDocument/2006/relationships/hyperlink" Target="https://forms.cloud.microsoft/Pages/ResponsePage.aspx?id=DOFJ4V491Ui-MgzsG50Ui-d3CseiSaRCu126leiuYmlUOTVKWlI0QjlGU1lEQ0lVTjJESkYwWEhFQi4u" TargetMode="External" Id="Reb41af0cf8d54eb4" /><Relationship Type="http://schemas.openxmlformats.org/officeDocument/2006/relationships/hyperlink" Target="https://forms.cloud.microsoft/e/C9ncXXVp07" TargetMode="External" Id="R14808814dbdc4bbc" /><Relationship Type="http://schemas.openxmlformats.org/officeDocument/2006/relationships/image" Target="/media/image7.png" Id="rId1201913749" /><Relationship Type="http://schemas.openxmlformats.org/officeDocument/2006/relationships/hyperlink" Target="https://forms.cloud.microsoft/e/C9ncXXVp07" TargetMode="External" Id="R36318a7d7daa41db" /><Relationship Type="http://schemas.openxmlformats.org/officeDocument/2006/relationships/hyperlink" Target="https://forms.cloud.microsoft/Pages/ResponsePage.aspx?id=DOFJ4V491Ui-MgzsG50Ui-d3CseiSaRCu126leiuYmlUOTVKWlI0QjlGU1lEQ0lVTjJESkYwWEhFQi4u" TargetMode="External" Id="R325f9a8335e44f36"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16-to-19-bursary-fund-guide-2024-to-2025-academic-year/16-to-19-bursary-fund-guide-2024-to-2025-academic-ye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8849F8EE-8B4F-4B26-96E9-823BC85D0ED7}">
    <t:Anchor>
      <t:Comment id="926365002"/>
    </t:Anchor>
    <t:History>
      <t:Event id="{944A036B-FBB2-4D54-915F-59153A2BC9E2}" time="2024-07-16T08:49:04.029Z">
        <t:Attribution userId="S::l.marshall-smith@fakenhamacademy.org::c70a77e7-49a2-42a4-bb5d-ba95e8ae6269" userProvider="AD" userName="L Marshall-Smith"/>
        <t:Anchor>
          <t:Comment id="926365002"/>
        </t:Anchor>
        <t:Create/>
      </t:Event>
      <t:Event id="{48E11EC7-8FFB-4FF5-A017-443B7EAD06C9}" time="2024-07-16T08:49:04.029Z">
        <t:Attribution userId="S::l.marshall-smith@fakenhamacademy.org::c70a77e7-49a2-42a4-bb5d-ba95e8ae6269" userProvider="AD" userName="L Marshall-Smith"/>
        <t:Anchor>
          <t:Comment id="926365002"/>
        </t:Anchor>
        <t:Assign userId="S::J.Harvey@fakenhamacademy.org::83083eb9-2478-43be-a483-ce28c2e2173f" userProvider="AD" userName="J Harvey"/>
      </t:Event>
      <t:Event id="{5EFAC335-88DE-4F20-9546-2D0DF2FCC277}" time="2024-07-16T08:49:04.029Z">
        <t:Attribution userId="S::l.marshall-smith@fakenhamacademy.org::c70a77e7-49a2-42a4-bb5d-ba95e8ae6269" userProvider="AD" userName="L Marshall-Smith"/>
        <t:Anchor>
          <t:Comment id="926365002"/>
        </t:Anchor>
        <t:SetTitle title="@J Harvey please can you add example letter for the vulnerable bursary here and the discretionary on the next page?"/>
      </t:Event>
      <t:Event id="{AB155F7C-8A88-4C69-96F3-37A6E2142338}" time="2024-07-17T13:21:42.068Z">
        <t:Attribution userId="S::l.marshall-smith@fakenhamacademy.org::c70a77e7-49a2-42a4-bb5d-ba95e8ae6269" userProvider="AD" userName="L Marshall-Smit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61D9DFEE2C144FAA74C8DAC23C1F1B" ma:contentTypeVersion="16" ma:contentTypeDescription="Create a new document." ma:contentTypeScope="" ma:versionID="61309a906adb688c4901e50672b7e3cb">
  <xsd:schema xmlns:xsd="http://www.w3.org/2001/XMLSchema" xmlns:xs="http://www.w3.org/2001/XMLSchema" xmlns:p="http://schemas.microsoft.com/office/2006/metadata/properties" xmlns:ns2="ba98a251-0c40-476c-a688-6c1fa6759a23" xmlns:ns3="e23d5564-1e8e-4318-a571-c0251cd75b17" targetNamespace="http://schemas.microsoft.com/office/2006/metadata/properties" ma:root="true" ma:fieldsID="5ab389ad091cd2c6414ad96e1dfaf12e" ns2:_="" ns3:_="">
    <xsd:import namespace="ba98a251-0c40-476c-a688-6c1fa6759a23"/>
    <xsd:import namespace="e23d5564-1e8e-4318-a571-c0251cd75b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8a251-0c40-476c-a688-6c1fa6759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62aa20-c19d-4dc2-817b-d112c7329c77}" ma:internalName="TaxCatchAll" ma:showField="CatchAllData" ma:web="ba98a251-0c40-476c-a688-6c1fa6759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3d5564-1e8e-4318-a571-c0251cd75b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3d5564-1e8e-4318-a571-c0251cd75b17">
      <Terms xmlns="http://schemas.microsoft.com/office/infopath/2007/PartnerControls"/>
    </lcf76f155ced4ddcb4097134ff3c332f>
    <TaxCatchAll xmlns="ba98a251-0c40-476c-a688-6c1fa6759a23" xsi:nil="true"/>
  </documentManagement>
</p:properties>
</file>

<file path=customXml/itemProps1.xml><?xml version="1.0" encoding="utf-8"?>
<ds:datastoreItem xmlns:ds="http://schemas.openxmlformats.org/officeDocument/2006/customXml" ds:itemID="{5BA0F40E-ACB1-44F2-81BC-C094B045D0A2}">
  <ds:schemaRefs>
    <ds:schemaRef ds:uri="http://schemas.microsoft.com/sharepoint/v3/contenttype/forms"/>
  </ds:schemaRefs>
</ds:datastoreItem>
</file>

<file path=customXml/itemProps2.xml><?xml version="1.0" encoding="utf-8"?>
<ds:datastoreItem xmlns:ds="http://schemas.openxmlformats.org/officeDocument/2006/customXml" ds:itemID="{A25E32D2-7366-44CF-8D66-FBE166248DF4}"/>
</file>

<file path=customXml/itemProps3.xml><?xml version="1.0" encoding="utf-8"?>
<ds:datastoreItem xmlns:ds="http://schemas.openxmlformats.org/officeDocument/2006/customXml" ds:itemID="{BB6584B5-A956-4E15-A63F-CB9E341D3F92}">
  <ds:schemaRefs>
    <ds:schemaRef ds:uri="http://purl.org/dc/terms/"/>
    <ds:schemaRef ds:uri="http://schemas.microsoft.com/office/infopath/2007/PartnerControls"/>
    <ds:schemaRef ds:uri="http://schemas.openxmlformats.org/package/2006/metadata/core-properties"/>
    <ds:schemaRef ds:uri="ba98a251-0c40-476c-a688-6c1fa6759a23"/>
    <ds:schemaRef ds:uri="e23d5564-1e8e-4318-a571-c0251cd75b17"/>
    <ds:schemaRef ds:uri="http://purl.org/dc/elements/1.1/"/>
    <ds:schemaRef ds:uri="http://schemas.microsoft.com/office/2006/documentManagement/types"/>
    <ds:schemaRef ds:uri="http://www.w3.org/XML/1998/namespace"/>
    <ds:schemaRef ds:uri="http://purl.org/dc/dcmitype/"/>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Harvey</dc:creator>
  <cp:keywords/>
  <cp:lastModifiedBy>L Marshall-Smith</cp:lastModifiedBy>
  <cp:revision>45</cp:revision>
  <dcterms:created xsi:type="dcterms:W3CDTF">2024-07-15T20:22:00Z</dcterms:created>
  <dcterms:modified xsi:type="dcterms:W3CDTF">2026-06-08T12:58:30Z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0x0101001761D9DFEE2C144FAA74C8DAC23C1F1B</vt:lpwstr>
  </property>
  <property fmtid="{D5CDD505-2E9C-101B-9397-08002B2CF9AE}" pid="3" name="Order">
    <vt:r8>32400</vt:r8>
  </property>
  <property fmtid="{D5CDD505-2E9C-101B-9397-08002B2CF9AE}" pid="4" name="_ExtendedDescription">
    <vt:lpwstr/>
  </property>
  <property fmtid="{D5CDD505-2E9C-101B-9397-08002B2CF9AE}" pid="5" name="MediaServiceImageTags">
    <vt:lpwstr/>
  </property>
</Properties>
</file>