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2557" w14:textId="4139D07B" w:rsidR="00B2494C" w:rsidRPr="00E7719F" w:rsidRDefault="00C65EE6" w:rsidP="00B2494C">
      <w:pPr>
        <w:jc w:val="center"/>
        <w:rPr>
          <w:rFonts w:asciiTheme="majorHAnsi" w:hAnsiTheme="majorHAnsi" w:cstheme="majorHAnsi"/>
          <w:b/>
          <w:bCs/>
          <w:color w:val="000000" w:themeColor="text1"/>
          <w:u w:val="single"/>
        </w:rPr>
      </w:pPr>
      <w:r w:rsidRPr="00E7719F">
        <w:rPr>
          <w:rFonts w:asciiTheme="majorHAnsi" w:hAnsiTheme="majorHAnsi" w:cstheme="majorHAnsi"/>
          <w:b/>
          <w:bCs/>
          <w:color w:val="000000" w:themeColor="text1"/>
          <w:u w:val="single"/>
        </w:rPr>
        <w:t xml:space="preserve">BTEC </w:t>
      </w:r>
      <w:r w:rsidR="00C14A4A" w:rsidRPr="00E7719F">
        <w:rPr>
          <w:rFonts w:asciiTheme="majorHAnsi" w:hAnsiTheme="majorHAnsi" w:cstheme="majorHAnsi"/>
          <w:b/>
          <w:bCs/>
          <w:color w:val="000000" w:themeColor="text1"/>
          <w:u w:val="single"/>
        </w:rPr>
        <w:t xml:space="preserve">Level 3 </w:t>
      </w:r>
      <w:r w:rsidR="00562749" w:rsidRPr="00E7719F">
        <w:rPr>
          <w:rFonts w:asciiTheme="majorHAnsi" w:hAnsiTheme="majorHAnsi" w:cstheme="majorHAnsi"/>
          <w:b/>
          <w:bCs/>
          <w:color w:val="000000" w:themeColor="text1"/>
          <w:u w:val="single"/>
        </w:rPr>
        <w:t xml:space="preserve">Extended Certificate in </w:t>
      </w:r>
      <w:r w:rsidR="00DC019E" w:rsidRPr="00E7719F">
        <w:rPr>
          <w:rFonts w:asciiTheme="majorHAnsi" w:hAnsiTheme="majorHAnsi" w:cstheme="majorHAnsi"/>
          <w:b/>
          <w:bCs/>
          <w:color w:val="000000" w:themeColor="text1"/>
          <w:u w:val="single"/>
        </w:rPr>
        <w:t>Health &amp; Social Care</w:t>
      </w:r>
    </w:p>
    <w:p w14:paraId="4E872F48" w14:textId="25A52969" w:rsidR="00B2494C" w:rsidRPr="00E7719F" w:rsidRDefault="007E7794" w:rsidP="00B2494C">
      <w:pPr>
        <w:pStyle w:val="BodyText"/>
        <w:spacing w:before="101"/>
        <w:rPr>
          <w:rFonts w:asciiTheme="majorHAnsi" w:hAnsiTheme="majorHAnsi" w:cstheme="majorHAnsi"/>
          <w:sz w:val="22"/>
          <w:szCs w:val="22"/>
        </w:rPr>
      </w:pPr>
      <w:r>
        <w:rPr>
          <w:rStyle w:val="wacimagecontaine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4A3C1047" wp14:editId="6E931C09">
            <wp:simplePos x="0" y="0"/>
            <wp:positionH relativeFrom="margin">
              <wp:align>left</wp:align>
            </wp:positionH>
            <wp:positionV relativeFrom="paragraph">
              <wp:posOffset>15240</wp:posOffset>
            </wp:positionV>
            <wp:extent cx="2219325" cy="1245870"/>
            <wp:effectExtent l="0" t="0" r="9525" b="0"/>
            <wp:wrapSquare wrapText="bothSides"/>
            <wp:docPr id="1050319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DAB3C" w14:textId="450AE903" w:rsidR="00B2494C" w:rsidRPr="00E7719F" w:rsidRDefault="00B2494C" w:rsidP="00B2494C">
      <w:pPr>
        <w:spacing w:after="0" w:line="360" w:lineRule="auto"/>
        <w:rPr>
          <w:rFonts w:asciiTheme="majorHAnsi" w:hAnsiTheme="majorHAnsi" w:cstheme="majorHAnsi"/>
          <w:b/>
          <w:bCs/>
          <w:color w:val="000000" w:themeColor="text1"/>
        </w:rPr>
      </w:pPr>
      <w:r w:rsidRPr="00E7719F">
        <w:rPr>
          <w:rFonts w:asciiTheme="majorHAnsi" w:hAnsiTheme="majorHAnsi" w:cstheme="majorHAnsi"/>
          <w:b/>
          <w:bCs/>
          <w:color w:val="000000" w:themeColor="text1"/>
        </w:rPr>
        <w:t>What will I need to study this course?</w:t>
      </w:r>
    </w:p>
    <w:p w14:paraId="6423F320" w14:textId="3E529BA5" w:rsidR="00F40716" w:rsidRDefault="00DC019E" w:rsidP="00F40716">
      <w:pPr>
        <w:pStyle w:val="paragraph"/>
        <w:spacing w:before="0" w:beforeAutospacing="0" w:after="0" w:afterAutospacing="0"/>
        <w:textAlignment w:val="baseline"/>
        <w:rPr>
          <w:rStyle w:val="eop"/>
          <w:rFonts w:asciiTheme="majorHAnsi" w:hAnsiTheme="majorHAnsi" w:cstheme="majorHAnsi"/>
          <w:color w:val="000000"/>
          <w:sz w:val="22"/>
          <w:szCs w:val="22"/>
        </w:rPr>
      </w:pPr>
      <w:r w:rsidRPr="00E7719F">
        <w:rPr>
          <w:rStyle w:val="normaltextrun"/>
          <w:rFonts w:asciiTheme="majorHAnsi" w:hAnsiTheme="majorHAnsi" w:cstheme="majorHAnsi"/>
          <w:color w:val="000000"/>
          <w:sz w:val="22"/>
          <w:szCs w:val="22"/>
          <w:shd w:val="clear" w:color="auto" w:fill="FFFFFF"/>
          <w:lang w:val="en-US"/>
        </w:rPr>
        <w:t>You don't need to have studied Health and Social Care before taking the BTEC Level 3 National Extended Certificate. Good written communication skills are important, so having a grade 5 or higher in GCSE</w:t>
      </w:r>
      <w:r w:rsidR="007E7794">
        <w:rPr>
          <w:rFonts w:ascii="Aptos" w:hAnsi="Aptos"/>
          <w:color w:val="000000"/>
          <w:shd w:val="clear" w:color="auto" w:fill="FFFFFF"/>
          <w:lang w:val="en-US"/>
        </w:rPr>
        <w:br/>
      </w:r>
      <w:r w:rsidRPr="00E7719F">
        <w:rPr>
          <w:rStyle w:val="normaltextrun"/>
          <w:rFonts w:asciiTheme="majorHAnsi" w:hAnsiTheme="majorHAnsi" w:cstheme="majorHAnsi"/>
          <w:color w:val="000000"/>
          <w:sz w:val="22"/>
          <w:szCs w:val="22"/>
          <w:shd w:val="clear" w:color="auto" w:fill="FFFFFF"/>
          <w:lang w:val="en-US"/>
        </w:rPr>
        <w:t xml:space="preserve"> English Language would be helpful.</w:t>
      </w:r>
      <w:r w:rsidRPr="00E7719F">
        <w:rPr>
          <w:rStyle w:val="eop"/>
          <w:rFonts w:asciiTheme="majorHAnsi" w:hAnsiTheme="majorHAnsi" w:cstheme="majorHAnsi"/>
          <w:color w:val="000000"/>
          <w:sz w:val="22"/>
          <w:szCs w:val="22"/>
          <w:shd w:val="clear" w:color="auto" w:fill="FFFFFF"/>
        </w:rPr>
        <w:t> </w:t>
      </w:r>
      <w:r w:rsidR="00F40716" w:rsidRPr="00E7719F">
        <w:rPr>
          <w:rStyle w:val="eop"/>
          <w:rFonts w:asciiTheme="majorHAnsi" w:hAnsiTheme="majorHAnsi" w:cstheme="majorHAnsi"/>
          <w:color w:val="000000"/>
          <w:sz w:val="22"/>
          <w:szCs w:val="22"/>
        </w:rPr>
        <w:t> </w:t>
      </w:r>
    </w:p>
    <w:p w14:paraId="341D8F58" w14:textId="54DFB810" w:rsidR="00E7719F" w:rsidRPr="00E7719F" w:rsidRDefault="00E7719F" w:rsidP="00F40716">
      <w:pPr>
        <w:pStyle w:val="paragraph"/>
        <w:spacing w:before="0" w:beforeAutospacing="0" w:after="0" w:afterAutospacing="0"/>
        <w:textAlignment w:val="baseline"/>
        <w:rPr>
          <w:rFonts w:asciiTheme="majorHAnsi" w:hAnsiTheme="majorHAnsi" w:cstheme="majorHAnsi"/>
          <w:sz w:val="22"/>
          <w:szCs w:val="22"/>
        </w:rPr>
      </w:pPr>
    </w:p>
    <w:p w14:paraId="239F6DC1" w14:textId="747E372A" w:rsidR="00190AE3" w:rsidRPr="00E7719F" w:rsidRDefault="00B2494C" w:rsidP="00190AE3">
      <w:pPr>
        <w:spacing w:line="276" w:lineRule="auto"/>
        <w:rPr>
          <w:rFonts w:asciiTheme="majorHAnsi" w:hAnsiTheme="majorHAnsi" w:cstheme="majorHAnsi"/>
          <w:b/>
          <w:bCs/>
          <w:color w:val="000000" w:themeColor="text1"/>
        </w:rPr>
      </w:pPr>
      <w:r w:rsidRPr="00E7719F">
        <w:rPr>
          <w:rFonts w:asciiTheme="majorHAnsi" w:hAnsiTheme="majorHAnsi" w:cstheme="majorHAnsi"/>
          <w:b/>
          <w:bCs/>
          <w:color w:val="000000" w:themeColor="text1"/>
        </w:rPr>
        <w:t>What will I study?</w:t>
      </w:r>
    </w:p>
    <w:p w14:paraId="736ADE8C" w14:textId="5BBD1E23" w:rsidR="004A0820" w:rsidRPr="00E7719F" w:rsidRDefault="004A0820" w:rsidP="00C015D3">
      <w:pPr>
        <w:pStyle w:val="paragraph"/>
        <w:spacing w:before="0" w:beforeAutospacing="0" w:after="0" w:afterAutospacing="0"/>
        <w:textAlignment w:val="baseline"/>
        <w:rPr>
          <w:rStyle w:val="eop"/>
          <w:rFonts w:asciiTheme="majorHAnsi" w:hAnsiTheme="majorHAnsi" w:cstheme="majorHAnsi"/>
          <w:color w:val="000000"/>
          <w:sz w:val="22"/>
          <w:szCs w:val="22"/>
          <w:shd w:val="clear" w:color="auto" w:fill="FFFFFF"/>
        </w:rPr>
      </w:pPr>
      <w:r w:rsidRPr="00E7719F">
        <w:rPr>
          <w:rStyle w:val="normaltextrun"/>
          <w:rFonts w:asciiTheme="majorHAnsi" w:hAnsiTheme="majorHAnsi" w:cstheme="majorHAnsi"/>
          <w:color w:val="000000"/>
          <w:sz w:val="22"/>
          <w:szCs w:val="22"/>
          <w:shd w:val="clear" w:color="auto" w:fill="FFFFFF"/>
          <w:lang w:val="en-US"/>
        </w:rPr>
        <w:t>In the Health and Social Care course, you'll explore topics such as human lifespan development, factors affecting quality of life in health and social care settings, health conditions, early years care, social care, and issues in the care sector. You'll learn how to meet service users' needs and communicate effectively. The course also emphasizes research, evaluation, and problem-solving in a work-related context.</w:t>
      </w:r>
      <w:r w:rsidRPr="00E7719F">
        <w:rPr>
          <w:rStyle w:val="eop"/>
          <w:rFonts w:asciiTheme="majorHAnsi" w:hAnsiTheme="majorHAnsi" w:cstheme="majorHAnsi"/>
          <w:color w:val="000000"/>
          <w:sz w:val="22"/>
          <w:szCs w:val="22"/>
          <w:shd w:val="clear" w:color="auto" w:fill="FFFFFF"/>
        </w:rPr>
        <w:t> </w:t>
      </w:r>
    </w:p>
    <w:p w14:paraId="26894ACE" w14:textId="77777777" w:rsidR="004A0820" w:rsidRPr="00E7719F" w:rsidRDefault="004A0820" w:rsidP="00C015D3">
      <w:pPr>
        <w:pStyle w:val="paragraph"/>
        <w:spacing w:before="0" w:beforeAutospacing="0" w:after="0" w:afterAutospacing="0"/>
        <w:textAlignment w:val="baseline"/>
        <w:rPr>
          <w:rStyle w:val="eop"/>
          <w:rFonts w:asciiTheme="majorHAnsi" w:hAnsiTheme="majorHAnsi" w:cstheme="majorHAnsi"/>
          <w:color w:val="000000"/>
          <w:sz w:val="22"/>
          <w:szCs w:val="22"/>
          <w:shd w:val="clear" w:color="auto" w:fill="FFFFFF"/>
        </w:rPr>
      </w:pPr>
    </w:p>
    <w:p w14:paraId="66E6EDB9" w14:textId="65E8942C" w:rsidR="00C015D3" w:rsidRPr="00E7719F" w:rsidRDefault="00C015D3" w:rsidP="00C015D3">
      <w:pPr>
        <w:pStyle w:val="paragraph"/>
        <w:spacing w:before="0" w:beforeAutospacing="0" w:after="0" w:afterAutospacing="0"/>
        <w:textAlignment w:val="baseline"/>
        <w:rPr>
          <w:rFonts w:asciiTheme="majorHAnsi" w:hAnsiTheme="majorHAnsi" w:cstheme="majorHAnsi"/>
          <w:sz w:val="22"/>
          <w:szCs w:val="22"/>
        </w:rPr>
      </w:pPr>
      <w:r w:rsidRPr="00E7719F">
        <w:rPr>
          <w:rStyle w:val="normaltextrun"/>
          <w:rFonts w:asciiTheme="majorHAnsi" w:hAnsiTheme="majorHAnsi" w:cstheme="majorHAnsi"/>
          <w:b/>
          <w:bCs/>
          <w:color w:val="000000"/>
          <w:sz w:val="22"/>
          <w:szCs w:val="22"/>
          <w:lang w:val="en-US"/>
        </w:rPr>
        <w:t>How is the course assessed?</w:t>
      </w:r>
      <w:r w:rsidRPr="00E7719F">
        <w:rPr>
          <w:rStyle w:val="eop"/>
          <w:rFonts w:asciiTheme="majorHAnsi" w:hAnsiTheme="majorHAnsi" w:cstheme="majorHAnsi"/>
          <w:color w:val="000000"/>
          <w:sz w:val="22"/>
          <w:szCs w:val="22"/>
        </w:rPr>
        <w:t> </w:t>
      </w:r>
    </w:p>
    <w:p w14:paraId="2907CCD1" w14:textId="77777777" w:rsidR="004A0820" w:rsidRPr="00E7719F" w:rsidRDefault="004A0820" w:rsidP="004A0820">
      <w:pPr>
        <w:pStyle w:val="paragraph"/>
        <w:spacing w:before="0" w:beforeAutospacing="0" w:after="0" w:afterAutospacing="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Year One</w:t>
      </w:r>
      <w:r w:rsidRPr="00E7719F">
        <w:rPr>
          <w:rStyle w:val="eop"/>
          <w:rFonts w:asciiTheme="majorHAnsi" w:hAnsiTheme="majorHAnsi" w:cstheme="majorHAnsi"/>
          <w:sz w:val="22"/>
          <w:szCs w:val="22"/>
        </w:rPr>
        <w:t> </w:t>
      </w:r>
    </w:p>
    <w:p w14:paraId="2B492885" w14:textId="6DE3E8C9" w:rsidR="004A0820" w:rsidRPr="00E7719F" w:rsidRDefault="004A0820" w:rsidP="004A0820">
      <w:pPr>
        <w:pStyle w:val="paragraph"/>
        <w:numPr>
          <w:ilvl w:val="0"/>
          <w:numId w:val="9"/>
        </w:numPr>
        <w:spacing w:before="0" w:beforeAutospacing="0" w:after="0" w:afterAutospacing="0"/>
        <w:ind w:left="1080" w:firstLine="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Unit 1: Human Lifespan Development: Assessed through an external exam lasting 1.5 hours, taken in January of Year 12.</w:t>
      </w:r>
      <w:r w:rsidRPr="00E7719F">
        <w:rPr>
          <w:rStyle w:val="eop"/>
          <w:rFonts w:asciiTheme="majorHAnsi" w:hAnsiTheme="majorHAnsi" w:cstheme="majorHAnsi"/>
          <w:sz w:val="22"/>
          <w:szCs w:val="22"/>
        </w:rPr>
        <w:t> </w:t>
      </w:r>
    </w:p>
    <w:p w14:paraId="30A451CE" w14:textId="77777777" w:rsidR="004A0820" w:rsidRPr="00E7719F" w:rsidRDefault="004A0820" w:rsidP="004A0820">
      <w:pPr>
        <w:pStyle w:val="paragraph"/>
        <w:numPr>
          <w:ilvl w:val="0"/>
          <w:numId w:val="10"/>
        </w:numPr>
        <w:spacing w:before="0" w:beforeAutospacing="0" w:after="0" w:afterAutospacing="0"/>
        <w:ind w:left="1080" w:firstLine="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Unit 5: Meeting Individual Care Needs: Assessed internally through a portfolio of evidence focusing on care and support.</w:t>
      </w:r>
      <w:r w:rsidRPr="00E7719F">
        <w:rPr>
          <w:rStyle w:val="eop"/>
          <w:rFonts w:asciiTheme="majorHAnsi" w:hAnsiTheme="majorHAnsi" w:cstheme="majorHAnsi"/>
          <w:sz w:val="22"/>
          <w:szCs w:val="22"/>
        </w:rPr>
        <w:t> </w:t>
      </w:r>
    </w:p>
    <w:p w14:paraId="65EA1DDF" w14:textId="78F9434F" w:rsidR="004A0820" w:rsidRPr="00E7719F" w:rsidRDefault="004A0820" w:rsidP="004A0820">
      <w:pPr>
        <w:pStyle w:val="paragraph"/>
        <w:spacing w:before="0" w:beforeAutospacing="0" w:after="0" w:afterAutospacing="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 </w:t>
      </w:r>
      <w:r w:rsidRPr="00E7719F">
        <w:rPr>
          <w:rStyle w:val="eop"/>
          <w:rFonts w:asciiTheme="majorHAnsi" w:hAnsiTheme="majorHAnsi" w:cstheme="majorHAnsi"/>
          <w:sz w:val="22"/>
          <w:szCs w:val="22"/>
        </w:rPr>
        <w:t> </w:t>
      </w:r>
      <w:r w:rsidRPr="00E7719F">
        <w:rPr>
          <w:rStyle w:val="normaltextrun"/>
          <w:rFonts w:asciiTheme="majorHAnsi" w:hAnsiTheme="majorHAnsi" w:cstheme="majorHAnsi"/>
          <w:sz w:val="22"/>
          <w:szCs w:val="22"/>
          <w:lang w:val="en-US"/>
        </w:rPr>
        <w:t>Year Two</w:t>
      </w:r>
      <w:r w:rsidRPr="00E7719F">
        <w:rPr>
          <w:rStyle w:val="eop"/>
          <w:rFonts w:asciiTheme="majorHAnsi" w:hAnsiTheme="majorHAnsi" w:cstheme="majorHAnsi"/>
          <w:sz w:val="22"/>
          <w:szCs w:val="22"/>
        </w:rPr>
        <w:t> </w:t>
      </w:r>
    </w:p>
    <w:p w14:paraId="6188F0D7" w14:textId="77777777" w:rsidR="004A0820" w:rsidRPr="00E7719F" w:rsidRDefault="004A0820" w:rsidP="004A0820">
      <w:pPr>
        <w:pStyle w:val="paragraph"/>
        <w:numPr>
          <w:ilvl w:val="0"/>
          <w:numId w:val="11"/>
        </w:numPr>
        <w:spacing w:before="0" w:beforeAutospacing="0" w:after="0" w:afterAutospacing="0"/>
        <w:ind w:left="1080" w:firstLine="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Unit 2: Working in Health and Social Care: Assessed externally through a 1.5-hour exam, taken in January of Year 2.</w:t>
      </w:r>
      <w:r w:rsidRPr="00E7719F">
        <w:rPr>
          <w:rStyle w:val="eop"/>
          <w:rFonts w:asciiTheme="majorHAnsi" w:hAnsiTheme="majorHAnsi" w:cstheme="majorHAnsi"/>
          <w:sz w:val="22"/>
          <w:szCs w:val="22"/>
        </w:rPr>
        <w:t> </w:t>
      </w:r>
    </w:p>
    <w:p w14:paraId="5D8C5978" w14:textId="49A383A6" w:rsidR="004A0820" w:rsidRPr="00E7719F" w:rsidRDefault="004A0820" w:rsidP="004A0820">
      <w:pPr>
        <w:pStyle w:val="paragraph"/>
        <w:numPr>
          <w:ilvl w:val="0"/>
          <w:numId w:val="12"/>
        </w:numPr>
        <w:spacing w:before="0" w:beforeAutospacing="0" w:after="0" w:afterAutospacing="0"/>
        <w:ind w:left="1080" w:firstLine="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Unit 14: Physiological Disorders: Assessed internally through a portfolio of evidence covering causes, symptoms, and treatments of disorders. (Unit details may change.)</w:t>
      </w:r>
      <w:r w:rsidRPr="00E7719F">
        <w:rPr>
          <w:rStyle w:val="eop"/>
          <w:rFonts w:asciiTheme="majorHAnsi" w:hAnsiTheme="majorHAnsi" w:cstheme="majorHAnsi"/>
          <w:sz w:val="22"/>
          <w:szCs w:val="22"/>
        </w:rPr>
        <w:t> </w:t>
      </w:r>
    </w:p>
    <w:p w14:paraId="6C5149FA" w14:textId="521AFA45" w:rsidR="004A0820" w:rsidRPr="00E7719F" w:rsidRDefault="004A0820" w:rsidP="004A0820">
      <w:pPr>
        <w:pStyle w:val="paragraph"/>
        <w:spacing w:before="0" w:beforeAutospacing="0" w:after="0" w:afterAutospacing="0"/>
        <w:ind w:left="72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 </w:t>
      </w:r>
      <w:r w:rsidRPr="00E7719F">
        <w:rPr>
          <w:rStyle w:val="eop"/>
          <w:rFonts w:asciiTheme="majorHAnsi" w:hAnsiTheme="majorHAnsi" w:cstheme="majorHAnsi"/>
          <w:sz w:val="22"/>
          <w:szCs w:val="22"/>
        </w:rPr>
        <w:t> </w:t>
      </w:r>
    </w:p>
    <w:p w14:paraId="058FDF8E" w14:textId="77777777" w:rsidR="004A0820" w:rsidRPr="00E7719F" w:rsidRDefault="004A0820" w:rsidP="004A0820">
      <w:pPr>
        <w:pStyle w:val="paragraph"/>
        <w:spacing w:before="0" w:beforeAutospacing="0" w:after="0" w:afterAutospacing="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External assessments make up 58% of the course, while internal assessments contribute 42%.</w:t>
      </w:r>
      <w:r w:rsidRPr="00E7719F">
        <w:rPr>
          <w:rStyle w:val="eop"/>
          <w:rFonts w:asciiTheme="majorHAnsi" w:hAnsiTheme="majorHAnsi" w:cstheme="majorHAnsi"/>
          <w:sz w:val="22"/>
          <w:szCs w:val="22"/>
        </w:rPr>
        <w:t> </w:t>
      </w:r>
    </w:p>
    <w:p w14:paraId="59529414" w14:textId="758824E4" w:rsidR="00C015D3" w:rsidRPr="00E7719F" w:rsidRDefault="00C015D3" w:rsidP="00ED6E75">
      <w:pPr>
        <w:spacing w:after="0" w:line="240" w:lineRule="auto"/>
        <w:textAlignment w:val="baseline"/>
        <w:rPr>
          <w:rFonts w:asciiTheme="majorHAnsi" w:eastAsia="Times New Roman" w:hAnsiTheme="majorHAnsi" w:cstheme="majorHAnsi"/>
          <w:b/>
          <w:bCs/>
          <w:color w:val="000000"/>
          <w:lang w:val="en-US"/>
        </w:rPr>
      </w:pPr>
    </w:p>
    <w:p w14:paraId="1CCD4DAC" w14:textId="4BFB2BD7" w:rsidR="006344BA" w:rsidRPr="00E7719F" w:rsidRDefault="00ED6E75" w:rsidP="00ED6E75">
      <w:pPr>
        <w:spacing w:after="0" w:line="240" w:lineRule="auto"/>
        <w:textAlignment w:val="baseline"/>
        <w:rPr>
          <w:rFonts w:asciiTheme="majorHAnsi" w:eastAsia="Times New Roman" w:hAnsiTheme="majorHAnsi" w:cstheme="majorHAnsi"/>
          <w:b/>
          <w:bCs/>
          <w:color w:val="000000"/>
          <w:lang w:val="en-US"/>
        </w:rPr>
      </w:pPr>
      <w:r w:rsidRPr="00E7719F">
        <w:rPr>
          <w:rFonts w:asciiTheme="majorHAnsi" w:eastAsia="Times New Roman" w:hAnsiTheme="majorHAnsi" w:cstheme="majorHAnsi"/>
          <w:b/>
          <w:bCs/>
          <w:color w:val="000000"/>
          <w:lang w:val="en-US"/>
        </w:rPr>
        <w:t xml:space="preserve">Where next? </w:t>
      </w:r>
    </w:p>
    <w:p w14:paraId="06420ABF" w14:textId="53D4F12E" w:rsidR="00E7719F" w:rsidRPr="00E7719F" w:rsidRDefault="00E7719F" w:rsidP="00E7719F">
      <w:pPr>
        <w:pStyle w:val="paragraph"/>
        <w:spacing w:before="0" w:beforeAutospacing="0" w:after="0" w:afterAutospacing="0"/>
        <w:textAlignment w:val="baseline"/>
        <w:rPr>
          <w:rFonts w:asciiTheme="majorHAnsi" w:hAnsiTheme="majorHAnsi" w:cstheme="majorHAnsi"/>
          <w:sz w:val="22"/>
          <w:szCs w:val="22"/>
        </w:rPr>
      </w:pPr>
      <w:r w:rsidRPr="00E7719F">
        <w:rPr>
          <w:rStyle w:val="normaltextrun"/>
          <w:rFonts w:asciiTheme="majorHAnsi" w:hAnsiTheme="majorHAnsi" w:cstheme="majorHAnsi"/>
          <w:sz w:val="22"/>
          <w:szCs w:val="22"/>
          <w:lang w:val="en-US"/>
        </w:rPr>
        <w:t>Studying Health and Social Care provides a broad understanding of its principles and offers pathways to careers in nursing, paediatrics, midwifery, social work, teaching, police service, probation service, medicine, paramedics, mental health, and counselling. It's a valuable foundation for various professions focused on helping and supporting others.</w:t>
      </w:r>
      <w:r w:rsidRPr="00E7719F">
        <w:rPr>
          <w:rStyle w:val="eop"/>
          <w:rFonts w:asciiTheme="majorHAnsi" w:hAnsiTheme="majorHAnsi" w:cstheme="majorHAnsi"/>
          <w:sz w:val="22"/>
          <w:szCs w:val="22"/>
        </w:rPr>
        <w:t> </w:t>
      </w:r>
    </w:p>
    <w:p w14:paraId="658E14E0" w14:textId="0D1C9510" w:rsidR="00E7719F" w:rsidRPr="00E7719F" w:rsidRDefault="00E7719F" w:rsidP="00E7719F">
      <w:pPr>
        <w:pStyle w:val="paragraph"/>
        <w:spacing w:before="0" w:beforeAutospacing="0" w:after="0" w:afterAutospacing="0"/>
        <w:textAlignment w:val="baseline"/>
        <w:rPr>
          <w:rStyle w:val="normaltextrun"/>
          <w:rFonts w:asciiTheme="majorHAnsi" w:hAnsiTheme="majorHAnsi" w:cstheme="majorHAnsi"/>
          <w:sz w:val="22"/>
          <w:szCs w:val="22"/>
          <w:lang w:val="en-US"/>
        </w:rPr>
      </w:pPr>
      <w:r w:rsidRPr="00E7719F">
        <w:rPr>
          <w:rStyle w:val="normaltextrun"/>
          <w:rFonts w:asciiTheme="majorHAnsi" w:hAnsiTheme="majorHAnsi" w:cstheme="majorHAnsi"/>
          <w:sz w:val="22"/>
          <w:szCs w:val="22"/>
          <w:lang w:val="en-US"/>
        </w:rPr>
        <w:t xml:space="preserve">What Can I do with a Health and Social Degree? </w:t>
      </w:r>
    </w:p>
    <w:p w14:paraId="6D959219" w14:textId="02FC2901" w:rsidR="00E7719F" w:rsidRPr="00E7719F" w:rsidRDefault="007E7794" w:rsidP="00E7719F">
      <w:pPr>
        <w:pStyle w:val="paragraph"/>
        <w:spacing w:before="0" w:beforeAutospacing="0" w:after="0" w:afterAutospacing="0"/>
        <w:textAlignment w:val="baseline"/>
        <w:rPr>
          <w:rStyle w:val="normaltextrun"/>
          <w:rFonts w:asciiTheme="majorHAnsi" w:hAnsiTheme="majorHAnsi" w:cstheme="majorHAnsi"/>
          <w:sz w:val="22"/>
          <w:szCs w:val="22"/>
          <w:lang w:val="en-US"/>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2E941283" wp14:editId="7288362C">
            <wp:simplePos x="0" y="0"/>
            <wp:positionH relativeFrom="margin">
              <wp:align>left</wp:align>
            </wp:positionH>
            <wp:positionV relativeFrom="paragraph">
              <wp:posOffset>113665</wp:posOffset>
            </wp:positionV>
            <wp:extent cx="2066925" cy="1374775"/>
            <wp:effectExtent l="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2E80D" w14:textId="05B50E4F" w:rsidR="00E7719F" w:rsidRPr="00E7719F" w:rsidRDefault="00E7719F" w:rsidP="00E7719F">
      <w:pPr>
        <w:pStyle w:val="paragraph"/>
        <w:spacing w:before="0" w:beforeAutospacing="0" w:after="0" w:afterAutospacing="0"/>
        <w:textAlignment w:val="baseline"/>
        <w:rPr>
          <w:rFonts w:asciiTheme="majorHAnsi" w:hAnsiTheme="majorHAnsi" w:cstheme="majorHAnsi"/>
          <w:sz w:val="22"/>
          <w:szCs w:val="22"/>
        </w:rPr>
      </w:pPr>
      <w:hyperlink r:id="rId12" w:history="1">
        <w:r w:rsidRPr="00E7719F">
          <w:rPr>
            <w:rStyle w:val="Hyperlink"/>
            <w:rFonts w:asciiTheme="majorHAnsi" w:hAnsiTheme="majorHAnsi" w:cstheme="majorHAnsi"/>
            <w:sz w:val="22"/>
            <w:szCs w:val="22"/>
            <w:lang w:val="en-US"/>
          </w:rPr>
          <w:t>www.prospects.ac.uk/careers-advice/what-can-i-do-with-my-degree/ health-studies</w:t>
        </w:r>
      </w:hyperlink>
      <w:r w:rsidRPr="00E7719F">
        <w:rPr>
          <w:rStyle w:val="eop"/>
          <w:rFonts w:asciiTheme="majorHAnsi" w:hAnsiTheme="majorHAnsi" w:cstheme="majorHAnsi"/>
          <w:sz w:val="22"/>
          <w:szCs w:val="22"/>
        </w:rPr>
        <w:t> </w:t>
      </w:r>
    </w:p>
    <w:p w14:paraId="278A7358" w14:textId="1AD72837" w:rsidR="00591E56" w:rsidRPr="000C34B6" w:rsidRDefault="007000D8" w:rsidP="00C0082E">
      <w:pPr>
        <w:pStyle w:val="paragraph"/>
        <w:spacing w:before="0" w:beforeAutospacing="0" w:after="0" w:afterAutospacing="0"/>
        <w:textAlignment w:val="baseline"/>
        <w:rPr>
          <w:rFonts w:ascii="Calibri" w:eastAsia="Calibri" w:hAnsi="Calibri" w:cs="Calibri"/>
          <w:color w:val="000000"/>
          <w:sz w:val="22"/>
          <w:szCs w:val="22"/>
          <w:shd w:val="clear" w:color="auto" w:fill="FFFFFF"/>
        </w:rPr>
      </w:pPr>
      <w:r w:rsidRPr="00F177F2">
        <w:rPr>
          <w:rStyle w:val="normaltextrun"/>
          <w:rFonts w:asciiTheme="majorHAnsi" w:hAnsiTheme="majorHAnsi" w:cstheme="majorHAnsi"/>
          <w:sz w:val="22"/>
          <w:szCs w:val="22"/>
          <w:lang w:val="en-US"/>
        </w:rPr>
        <w:t> </w:t>
      </w:r>
      <w:r w:rsidRPr="00F177F2">
        <w:rPr>
          <w:rStyle w:val="eop"/>
          <w:rFonts w:asciiTheme="majorHAnsi" w:hAnsiTheme="majorHAnsi" w:cstheme="majorHAnsi"/>
          <w:sz w:val="22"/>
          <w:szCs w:val="22"/>
        </w:rPr>
        <w:t> </w:t>
      </w:r>
      <w:r w:rsidR="003168C3">
        <w:rPr>
          <w:rStyle w:val="normaltextrun"/>
          <w:rFonts w:ascii="Aptos" w:hAnsi="Aptos"/>
          <w:color w:val="000000"/>
          <w:shd w:val="clear" w:color="auto" w:fill="FFFFFF"/>
          <w:lang w:val="en-US"/>
        </w:rPr>
        <w:t> </w:t>
      </w:r>
      <w:r w:rsidR="003168C3">
        <w:rPr>
          <w:rStyle w:val="eop"/>
          <w:rFonts w:ascii="Aptos" w:hAnsi="Aptos"/>
          <w:color w:val="000000"/>
          <w:shd w:val="clear" w:color="auto" w:fill="FFFFFF"/>
        </w:rPr>
        <w:t> </w:t>
      </w:r>
      <w:r w:rsidR="00794D87" w:rsidRPr="00472AA2">
        <w:rPr>
          <w:b/>
          <w:bCs/>
          <w:noProof/>
          <w:color w:val="000000" w:themeColor="text1"/>
        </w:rPr>
        <mc:AlternateContent>
          <mc:Choice Requires="wps">
            <w:drawing>
              <wp:anchor distT="91440" distB="91440" distL="114300" distR="114300" simplePos="0" relativeHeight="251585536" behindDoc="1" locked="0" layoutInCell="1" allowOverlap="1" wp14:anchorId="46D5CDEC" wp14:editId="3B62476C">
                <wp:simplePos x="0" y="0"/>
                <wp:positionH relativeFrom="margin">
                  <wp:align>right</wp:align>
                </wp:positionH>
                <wp:positionV relativeFrom="page">
                  <wp:posOffset>9454018</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63B7E038"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E7719F">
                              <w:rPr>
                                <w:i/>
                                <w:iCs/>
                                <w:color w:val="4F81BD" w:themeColor="accent1"/>
                              </w:rPr>
                              <w:t>Edexcel</w:t>
                            </w:r>
                          </w:p>
                          <w:p w14:paraId="659D55C0" w14:textId="7035AE42"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562749">
                              <w:rPr>
                                <w:i/>
                                <w:iCs/>
                                <w:color w:val="4F81BD" w:themeColor="accent1"/>
                              </w:rPr>
                              <w:t>601</w:t>
                            </w:r>
                            <w:r w:rsidR="00E027CA">
                              <w:rPr>
                                <w:i/>
                                <w:iCs/>
                                <w:color w:val="4F81BD" w:themeColor="accent1"/>
                              </w:rPr>
                              <w:t>/7197/2</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22.6pt;margin-top:744.4pt;width:273.8pt;height:81pt;z-index:-251730944;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" filled="f" stroked="f">
                <v:textbox style="mso-fit-shape-to-text:t">
                  <w:txbxContent>
                    <w:p w14:paraId="05994FF6" w14:textId="63B7E038"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E7719F">
                        <w:rPr>
                          <w:i/>
                          <w:iCs/>
                          <w:color w:val="4F81BD" w:themeColor="accent1"/>
                        </w:rPr>
                        <w:t>Edexcel</w:t>
                      </w:r>
                    </w:p>
                    <w:p w14:paraId="659D55C0" w14:textId="7035AE42"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562749">
                        <w:rPr>
                          <w:i/>
                          <w:iCs/>
                          <w:color w:val="4F81BD" w:themeColor="accent1"/>
                        </w:rPr>
                        <w:t>601</w:t>
                      </w:r>
                      <w:r w:rsidR="00E027CA">
                        <w:rPr>
                          <w:i/>
                          <w:iCs/>
                          <w:color w:val="4F81BD" w:themeColor="accent1"/>
                        </w:rPr>
                        <w:t>/7197/2</w:t>
                      </w:r>
                    </w:p>
                  </w:txbxContent>
                </v:textbox>
                <w10:wrap type="square" anchorx="margin" anchory="page"/>
              </v:shape>
            </w:pict>
          </mc:Fallback>
        </mc:AlternateContent>
      </w:r>
    </w:p>
    <w:sectPr w:rsidR="00591E56" w:rsidRPr="000C34B6" w:rsidSect="008A47CB">
      <w:headerReference w:type="default" r:id="rId13"/>
      <w:footerReference w:type="default" r:id="rId14"/>
      <w:headerReference w:type="first" r:id="rId15"/>
      <w:footerReference w:type="first" r:id="rId16"/>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A793D1B" w:rsidR="00591E56" w:rsidRDefault="00292402">
    <w:pPr>
      <w:pStyle w:val="Header"/>
    </w:pPr>
    <w:r>
      <w:rPr>
        <w:noProof/>
      </w:rPr>
      <w:drawing>
        <wp:anchor distT="0" distB="0" distL="0" distR="0" simplePos="0" relativeHeight="251652096"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02A"/>
    <w:multiLevelType w:val="multilevel"/>
    <w:tmpl w:val="49C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B4418"/>
    <w:multiLevelType w:val="multilevel"/>
    <w:tmpl w:val="1E7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047247"/>
    <w:multiLevelType w:val="multilevel"/>
    <w:tmpl w:val="CD0A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16C7C"/>
    <w:multiLevelType w:val="multilevel"/>
    <w:tmpl w:val="2D1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6206A"/>
    <w:multiLevelType w:val="multilevel"/>
    <w:tmpl w:val="9AFA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A45A2"/>
    <w:multiLevelType w:val="hybridMultilevel"/>
    <w:tmpl w:val="5828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E59EB"/>
    <w:multiLevelType w:val="hybridMultilevel"/>
    <w:tmpl w:val="9CC8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37805"/>
    <w:multiLevelType w:val="multilevel"/>
    <w:tmpl w:val="6FB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56094D"/>
    <w:multiLevelType w:val="multilevel"/>
    <w:tmpl w:val="FF84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D4660B"/>
    <w:multiLevelType w:val="multilevel"/>
    <w:tmpl w:val="E7A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EF599A"/>
    <w:multiLevelType w:val="multilevel"/>
    <w:tmpl w:val="55F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5973E4"/>
    <w:multiLevelType w:val="multilevel"/>
    <w:tmpl w:val="9FC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947617">
    <w:abstractNumId w:val="1"/>
  </w:num>
  <w:num w:numId="2" w16cid:durableId="1204561144">
    <w:abstractNumId w:val="2"/>
  </w:num>
  <w:num w:numId="3" w16cid:durableId="59601724">
    <w:abstractNumId w:val="9"/>
  </w:num>
  <w:num w:numId="4" w16cid:durableId="820850141">
    <w:abstractNumId w:val="4"/>
  </w:num>
  <w:num w:numId="5" w16cid:durableId="288242734">
    <w:abstractNumId w:val="3"/>
  </w:num>
  <w:num w:numId="6" w16cid:durableId="153769050">
    <w:abstractNumId w:val="10"/>
  </w:num>
  <w:num w:numId="7" w16cid:durableId="1059128918">
    <w:abstractNumId w:val="5"/>
  </w:num>
  <w:num w:numId="8" w16cid:durableId="1160344675">
    <w:abstractNumId w:val="6"/>
  </w:num>
  <w:num w:numId="9" w16cid:durableId="220992307">
    <w:abstractNumId w:val="7"/>
  </w:num>
  <w:num w:numId="10" w16cid:durableId="1705401857">
    <w:abstractNumId w:val="0"/>
  </w:num>
  <w:num w:numId="11" w16cid:durableId="1246571464">
    <w:abstractNumId w:val="11"/>
  </w:num>
  <w:num w:numId="12" w16cid:durableId="9106247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1119"/>
    <w:rsid w:val="00047CB8"/>
    <w:rsid w:val="00051EEF"/>
    <w:rsid w:val="0006301F"/>
    <w:rsid w:val="000A5498"/>
    <w:rsid w:val="000C34B6"/>
    <w:rsid w:val="00102A14"/>
    <w:rsid w:val="0012186D"/>
    <w:rsid w:val="00121E2A"/>
    <w:rsid w:val="00156A59"/>
    <w:rsid w:val="00190AE3"/>
    <w:rsid w:val="001910BB"/>
    <w:rsid w:val="0019737E"/>
    <w:rsid w:val="001B4EBA"/>
    <w:rsid w:val="001B5CB5"/>
    <w:rsid w:val="001C3D98"/>
    <w:rsid w:val="001F2341"/>
    <w:rsid w:val="00243443"/>
    <w:rsid w:val="0025655D"/>
    <w:rsid w:val="00267F13"/>
    <w:rsid w:val="00275BC9"/>
    <w:rsid w:val="00292402"/>
    <w:rsid w:val="002C7C95"/>
    <w:rsid w:val="002E55F6"/>
    <w:rsid w:val="002F1A38"/>
    <w:rsid w:val="003168C3"/>
    <w:rsid w:val="003268B7"/>
    <w:rsid w:val="003809C1"/>
    <w:rsid w:val="00390F79"/>
    <w:rsid w:val="0039254D"/>
    <w:rsid w:val="003D2679"/>
    <w:rsid w:val="003F2087"/>
    <w:rsid w:val="00427715"/>
    <w:rsid w:val="00433EF8"/>
    <w:rsid w:val="00440FF5"/>
    <w:rsid w:val="00463624"/>
    <w:rsid w:val="00464596"/>
    <w:rsid w:val="004A0820"/>
    <w:rsid w:val="004B04AB"/>
    <w:rsid w:val="004D2AF5"/>
    <w:rsid w:val="004E20AD"/>
    <w:rsid w:val="00512044"/>
    <w:rsid w:val="005554BE"/>
    <w:rsid w:val="00562749"/>
    <w:rsid w:val="00580B7C"/>
    <w:rsid w:val="00586F55"/>
    <w:rsid w:val="005912D5"/>
    <w:rsid w:val="00591E56"/>
    <w:rsid w:val="005C2E7C"/>
    <w:rsid w:val="005D598A"/>
    <w:rsid w:val="00603543"/>
    <w:rsid w:val="00605F10"/>
    <w:rsid w:val="00615B46"/>
    <w:rsid w:val="006312C5"/>
    <w:rsid w:val="00631662"/>
    <w:rsid w:val="006344BA"/>
    <w:rsid w:val="00664EBD"/>
    <w:rsid w:val="00690E0E"/>
    <w:rsid w:val="006A4FA4"/>
    <w:rsid w:val="006F1D13"/>
    <w:rsid w:val="007000D8"/>
    <w:rsid w:val="00747240"/>
    <w:rsid w:val="0077208C"/>
    <w:rsid w:val="00794D87"/>
    <w:rsid w:val="007C41B9"/>
    <w:rsid w:val="007C6374"/>
    <w:rsid w:val="007E0D8A"/>
    <w:rsid w:val="007E2400"/>
    <w:rsid w:val="007E7794"/>
    <w:rsid w:val="00842D78"/>
    <w:rsid w:val="00843F3B"/>
    <w:rsid w:val="00897A74"/>
    <w:rsid w:val="008A47CB"/>
    <w:rsid w:val="008C37E8"/>
    <w:rsid w:val="008C670A"/>
    <w:rsid w:val="008D1696"/>
    <w:rsid w:val="008E5983"/>
    <w:rsid w:val="00901C10"/>
    <w:rsid w:val="00901F3E"/>
    <w:rsid w:val="00902E0C"/>
    <w:rsid w:val="009130D1"/>
    <w:rsid w:val="00962205"/>
    <w:rsid w:val="00963595"/>
    <w:rsid w:val="009647C2"/>
    <w:rsid w:val="0097533F"/>
    <w:rsid w:val="009779C9"/>
    <w:rsid w:val="009A3BEE"/>
    <w:rsid w:val="009C4754"/>
    <w:rsid w:val="009C5E20"/>
    <w:rsid w:val="009D5A70"/>
    <w:rsid w:val="009D650F"/>
    <w:rsid w:val="009E6660"/>
    <w:rsid w:val="009F3826"/>
    <w:rsid w:val="00A139AD"/>
    <w:rsid w:val="00A3694C"/>
    <w:rsid w:val="00A40306"/>
    <w:rsid w:val="00A5467C"/>
    <w:rsid w:val="00A7445E"/>
    <w:rsid w:val="00AE3A26"/>
    <w:rsid w:val="00B209DC"/>
    <w:rsid w:val="00B2494C"/>
    <w:rsid w:val="00B451D8"/>
    <w:rsid w:val="00B86EB4"/>
    <w:rsid w:val="00BA54A1"/>
    <w:rsid w:val="00BF4C34"/>
    <w:rsid w:val="00C0082E"/>
    <w:rsid w:val="00C00B87"/>
    <w:rsid w:val="00C015D3"/>
    <w:rsid w:val="00C065CD"/>
    <w:rsid w:val="00C14A4A"/>
    <w:rsid w:val="00C329CC"/>
    <w:rsid w:val="00C65EE6"/>
    <w:rsid w:val="00C92CE9"/>
    <w:rsid w:val="00CA637D"/>
    <w:rsid w:val="00CB1811"/>
    <w:rsid w:val="00CE3E92"/>
    <w:rsid w:val="00D078B6"/>
    <w:rsid w:val="00D4507E"/>
    <w:rsid w:val="00D50F22"/>
    <w:rsid w:val="00D514DE"/>
    <w:rsid w:val="00D637C2"/>
    <w:rsid w:val="00D6398F"/>
    <w:rsid w:val="00D63C4E"/>
    <w:rsid w:val="00D72C7A"/>
    <w:rsid w:val="00D81E6C"/>
    <w:rsid w:val="00D94775"/>
    <w:rsid w:val="00DA1971"/>
    <w:rsid w:val="00DA1AAC"/>
    <w:rsid w:val="00DA540D"/>
    <w:rsid w:val="00DB47E9"/>
    <w:rsid w:val="00DC019E"/>
    <w:rsid w:val="00DC2DC0"/>
    <w:rsid w:val="00DC4A75"/>
    <w:rsid w:val="00DC6FDD"/>
    <w:rsid w:val="00DE7537"/>
    <w:rsid w:val="00DF2726"/>
    <w:rsid w:val="00E00741"/>
    <w:rsid w:val="00E027CA"/>
    <w:rsid w:val="00E0356B"/>
    <w:rsid w:val="00E123C0"/>
    <w:rsid w:val="00E23AE6"/>
    <w:rsid w:val="00E55310"/>
    <w:rsid w:val="00E57324"/>
    <w:rsid w:val="00E61B0E"/>
    <w:rsid w:val="00E67083"/>
    <w:rsid w:val="00E70A37"/>
    <w:rsid w:val="00E713E3"/>
    <w:rsid w:val="00E71B08"/>
    <w:rsid w:val="00E7719F"/>
    <w:rsid w:val="00ED6E75"/>
    <w:rsid w:val="00EF384F"/>
    <w:rsid w:val="00F177F2"/>
    <w:rsid w:val="00F26C06"/>
    <w:rsid w:val="00F40716"/>
    <w:rsid w:val="00F54A84"/>
    <w:rsid w:val="00F54AAF"/>
    <w:rsid w:val="00FA690E"/>
    <w:rsid w:val="00FB6CAE"/>
    <w:rsid w:val="00FD5266"/>
    <w:rsid w:val="00FE521C"/>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 w:type="character" w:customStyle="1" w:styleId="wacimagecontainer">
    <w:name w:val="wacimagecontainer"/>
    <w:basedOn w:val="DefaultParagraphFont"/>
    <w:rsid w:val="00B86EB4"/>
  </w:style>
  <w:style w:type="character" w:styleId="UnresolvedMention">
    <w:name w:val="Unresolved Mention"/>
    <w:basedOn w:val="DefaultParagraphFont"/>
    <w:uiPriority w:val="99"/>
    <w:semiHidden/>
    <w:unhideWhenUsed/>
    <w:rsid w:val="00EF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441">
      <w:bodyDiv w:val="1"/>
      <w:marLeft w:val="0"/>
      <w:marRight w:val="0"/>
      <w:marTop w:val="0"/>
      <w:marBottom w:val="0"/>
      <w:divBdr>
        <w:top w:val="none" w:sz="0" w:space="0" w:color="auto"/>
        <w:left w:val="none" w:sz="0" w:space="0" w:color="auto"/>
        <w:bottom w:val="none" w:sz="0" w:space="0" w:color="auto"/>
        <w:right w:val="none" w:sz="0" w:space="0" w:color="auto"/>
      </w:divBdr>
      <w:divsChild>
        <w:div w:id="439573264">
          <w:marLeft w:val="0"/>
          <w:marRight w:val="0"/>
          <w:marTop w:val="0"/>
          <w:marBottom w:val="0"/>
          <w:divBdr>
            <w:top w:val="none" w:sz="0" w:space="0" w:color="auto"/>
            <w:left w:val="none" w:sz="0" w:space="0" w:color="auto"/>
            <w:bottom w:val="none" w:sz="0" w:space="0" w:color="auto"/>
            <w:right w:val="none" w:sz="0" w:space="0" w:color="auto"/>
          </w:divBdr>
        </w:div>
        <w:div w:id="436024646">
          <w:marLeft w:val="0"/>
          <w:marRight w:val="0"/>
          <w:marTop w:val="0"/>
          <w:marBottom w:val="0"/>
          <w:divBdr>
            <w:top w:val="none" w:sz="0" w:space="0" w:color="auto"/>
            <w:left w:val="none" w:sz="0" w:space="0" w:color="auto"/>
            <w:bottom w:val="none" w:sz="0" w:space="0" w:color="auto"/>
            <w:right w:val="none" w:sz="0" w:space="0" w:color="auto"/>
          </w:divBdr>
        </w:div>
        <w:div w:id="1729108625">
          <w:marLeft w:val="0"/>
          <w:marRight w:val="0"/>
          <w:marTop w:val="0"/>
          <w:marBottom w:val="0"/>
          <w:divBdr>
            <w:top w:val="none" w:sz="0" w:space="0" w:color="auto"/>
            <w:left w:val="none" w:sz="0" w:space="0" w:color="auto"/>
            <w:bottom w:val="none" w:sz="0" w:space="0" w:color="auto"/>
            <w:right w:val="none" w:sz="0" w:space="0" w:color="auto"/>
          </w:divBdr>
        </w:div>
        <w:div w:id="1026951711">
          <w:marLeft w:val="0"/>
          <w:marRight w:val="0"/>
          <w:marTop w:val="0"/>
          <w:marBottom w:val="0"/>
          <w:divBdr>
            <w:top w:val="none" w:sz="0" w:space="0" w:color="auto"/>
            <w:left w:val="none" w:sz="0" w:space="0" w:color="auto"/>
            <w:bottom w:val="none" w:sz="0" w:space="0" w:color="auto"/>
            <w:right w:val="none" w:sz="0" w:space="0" w:color="auto"/>
          </w:divBdr>
        </w:div>
        <w:div w:id="1103845903">
          <w:marLeft w:val="0"/>
          <w:marRight w:val="0"/>
          <w:marTop w:val="0"/>
          <w:marBottom w:val="0"/>
          <w:divBdr>
            <w:top w:val="none" w:sz="0" w:space="0" w:color="auto"/>
            <w:left w:val="none" w:sz="0" w:space="0" w:color="auto"/>
            <w:bottom w:val="none" w:sz="0" w:space="0" w:color="auto"/>
            <w:right w:val="none" w:sz="0" w:space="0" w:color="auto"/>
          </w:divBdr>
        </w:div>
        <w:div w:id="262879607">
          <w:marLeft w:val="0"/>
          <w:marRight w:val="0"/>
          <w:marTop w:val="0"/>
          <w:marBottom w:val="0"/>
          <w:divBdr>
            <w:top w:val="none" w:sz="0" w:space="0" w:color="auto"/>
            <w:left w:val="none" w:sz="0" w:space="0" w:color="auto"/>
            <w:bottom w:val="none" w:sz="0" w:space="0" w:color="auto"/>
            <w:right w:val="none" w:sz="0" w:space="0" w:color="auto"/>
          </w:divBdr>
        </w:div>
        <w:div w:id="672149406">
          <w:marLeft w:val="0"/>
          <w:marRight w:val="0"/>
          <w:marTop w:val="0"/>
          <w:marBottom w:val="0"/>
          <w:divBdr>
            <w:top w:val="none" w:sz="0" w:space="0" w:color="auto"/>
            <w:left w:val="none" w:sz="0" w:space="0" w:color="auto"/>
            <w:bottom w:val="none" w:sz="0" w:space="0" w:color="auto"/>
            <w:right w:val="none" w:sz="0" w:space="0" w:color="auto"/>
          </w:divBdr>
        </w:div>
        <w:div w:id="1187136651">
          <w:marLeft w:val="0"/>
          <w:marRight w:val="0"/>
          <w:marTop w:val="0"/>
          <w:marBottom w:val="0"/>
          <w:divBdr>
            <w:top w:val="none" w:sz="0" w:space="0" w:color="auto"/>
            <w:left w:val="none" w:sz="0" w:space="0" w:color="auto"/>
            <w:bottom w:val="none" w:sz="0" w:space="0" w:color="auto"/>
            <w:right w:val="none" w:sz="0" w:space="0" w:color="auto"/>
          </w:divBdr>
        </w:div>
        <w:div w:id="348482652">
          <w:marLeft w:val="0"/>
          <w:marRight w:val="0"/>
          <w:marTop w:val="0"/>
          <w:marBottom w:val="0"/>
          <w:divBdr>
            <w:top w:val="none" w:sz="0" w:space="0" w:color="auto"/>
            <w:left w:val="none" w:sz="0" w:space="0" w:color="auto"/>
            <w:bottom w:val="none" w:sz="0" w:space="0" w:color="auto"/>
            <w:right w:val="none" w:sz="0" w:space="0" w:color="auto"/>
          </w:divBdr>
        </w:div>
        <w:div w:id="998312210">
          <w:marLeft w:val="0"/>
          <w:marRight w:val="0"/>
          <w:marTop w:val="0"/>
          <w:marBottom w:val="0"/>
          <w:divBdr>
            <w:top w:val="none" w:sz="0" w:space="0" w:color="auto"/>
            <w:left w:val="none" w:sz="0" w:space="0" w:color="auto"/>
            <w:bottom w:val="none" w:sz="0" w:space="0" w:color="auto"/>
            <w:right w:val="none" w:sz="0" w:space="0" w:color="auto"/>
          </w:divBdr>
        </w:div>
      </w:divsChild>
    </w:div>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82263861">
      <w:bodyDiv w:val="1"/>
      <w:marLeft w:val="0"/>
      <w:marRight w:val="0"/>
      <w:marTop w:val="0"/>
      <w:marBottom w:val="0"/>
      <w:divBdr>
        <w:top w:val="none" w:sz="0" w:space="0" w:color="auto"/>
        <w:left w:val="none" w:sz="0" w:space="0" w:color="auto"/>
        <w:bottom w:val="none" w:sz="0" w:space="0" w:color="auto"/>
        <w:right w:val="none" w:sz="0" w:space="0" w:color="auto"/>
      </w:divBdr>
      <w:divsChild>
        <w:div w:id="740098448">
          <w:marLeft w:val="0"/>
          <w:marRight w:val="0"/>
          <w:marTop w:val="0"/>
          <w:marBottom w:val="0"/>
          <w:divBdr>
            <w:top w:val="none" w:sz="0" w:space="0" w:color="auto"/>
            <w:left w:val="none" w:sz="0" w:space="0" w:color="auto"/>
            <w:bottom w:val="none" w:sz="0" w:space="0" w:color="auto"/>
            <w:right w:val="none" w:sz="0" w:space="0" w:color="auto"/>
          </w:divBdr>
        </w:div>
        <w:div w:id="521894282">
          <w:marLeft w:val="0"/>
          <w:marRight w:val="0"/>
          <w:marTop w:val="0"/>
          <w:marBottom w:val="0"/>
          <w:divBdr>
            <w:top w:val="none" w:sz="0" w:space="0" w:color="auto"/>
            <w:left w:val="none" w:sz="0" w:space="0" w:color="auto"/>
            <w:bottom w:val="none" w:sz="0" w:space="0" w:color="auto"/>
            <w:right w:val="none" w:sz="0" w:space="0" w:color="auto"/>
          </w:divBdr>
        </w:div>
        <w:div w:id="1420104370">
          <w:marLeft w:val="0"/>
          <w:marRight w:val="0"/>
          <w:marTop w:val="0"/>
          <w:marBottom w:val="0"/>
          <w:divBdr>
            <w:top w:val="none" w:sz="0" w:space="0" w:color="auto"/>
            <w:left w:val="none" w:sz="0" w:space="0" w:color="auto"/>
            <w:bottom w:val="none" w:sz="0" w:space="0" w:color="auto"/>
            <w:right w:val="none" w:sz="0" w:space="0" w:color="auto"/>
          </w:divBdr>
        </w:div>
        <w:div w:id="1095521082">
          <w:marLeft w:val="0"/>
          <w:marRight w:val="0"/>
          <w:marTop w:val="0"/>
          <w:marBottom w:val="0"/>
          <w:divBdr>
            <w:top w:val="none" w:sz="0" w:space="0" w:color="auto"/>
            <w:left w:val="none" w:sz="0" w:space="0" w:color="auto"/>
            <w:bottom w:val="none" w:sz="0" w:space="0" w:color="auto"/>
            <w:right w:val="none" w:sz="0" w:space="0" w:color="auto"/>
          </w:divBdr>
        </w:div>
        <w:div w:id="1056516644">
          <w:marLeft w:val="0"/>
          <w:marRight w:val="0"/>
          <w:marTop w:val="0"/>
          <w:marBottom w:val="0"/>
          <w:divBdr>
            <w:top w:val="none" w:sz="0" w:space="0" w:color="auto"/>
            <w:left w:val="none" w:sz="0" w:space="0" w:color="auto"/>
            <w:bottom w:val="none" w:sz="0" w:space="0" w:color="auto"/>
            <w:right w:val="none" w:sz="0" w:space="0" w:color="auto"/>
          </w:divBdr>
        </w:div>
        <w:div w:id="970868751">
          <w:marLeft w:val="0"/>
          <w:marRight w:val="0"/>
          <w:marTop w:val="0"/>
          <w:marBottom w:val="0"/>
          <w:divBdr>
            <w:top w:val="none" w:sz="0" w:space="0" w:color="auto"/>
            <w:left w:val="none" w:sz="0" w:space="0" w:color="auto"/>
            <w:bottom w:val="none" w:sz="0" w:space="0" w:color="auto"/>
            <w:right w:val="none" w:sz="0" w:space="0" w:color="auto"/>
          </w:divBdr>
        </w:div>
        <w:div w:id="1038043563">
          <w:marLeft w:val="0"/>
          <w:marRight w:val="0"/>
          <w:marTop w:val="0"/>
          <w:marBottom w:val="0"/>
          <w:divBdr>
            <w:top w:val="none" w:sz="0" w:space="0" w:color="auto"/>
            <w:left w:val="none" w:sz="0" w:space="0" w:color="auto"/>
            <w:bottom w:val="none" w:sz="0" w:space="0" w:color="auto"/>
            <w:right w:val="none" w:sz="0" w:space="0" w:color="auto"/>
          </w:divBdr>
        </w:div>
        <w:div w:id="1188760777">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391932591">
      <w:bodyDiv w:val="1"/>
      <w:marLeft w:val="0"/>
      <w:marRight w:val="0"/>
      <w:marTop w:val="0"/>
      <w:marBottom w:val="0"/>
      <w:divBdr>
        <w:top w:val="none" w:sz="0" w:space="0" w:color="auto"/>
        <w:left w:val="none" w:sz="0" w:space="0" w:color="auto"/>
        <w:bottom w:val="none" w:sz="0" w:space="0" w:color="auto"/>
        <w:right w:val="none" w:sz="0" w:space="0" w:color="auto"/>
      </w:divBdr>
      <w:divsChild>
        <w:div w:id="1167477125">
          <w:marLeft w:val="0"/>
          <w:marRight w:val="0"/>
          <w:marTop w:val="0"/>
          <w:marBottom w:val="0"/>
          <w:divBdr>
            <w:top w:val="none" w:sz="0" w:space="0" w:color="auto"/>
            <w:left w:val="none" w:sz="0" w:space="0" w:color="auto"/>
            <w:bottom w:val="none" w:sz="0" w:space="0" w:color="auto"/>
            <w:right w:val="none" w:sz="0" w:space="0" w:color="auto"/>
          </w:divBdr>
        </w:div>
        <w:div w:id="203979608">
          <w:marLeft w:val="0"/>
          <w:marRight w:val="0"/>
          <w:marTop w:val="0"/>
          <w:marBottom w:val="0"/>
          <w:divBdr>
            <w:top w:val="none" w:sz="0" w:space="0" w:color="auto"/>
            <w:left w:val="none" w:sz="0" w:space="0" w:color="auto"/>
            <w:bottom w:val="none" w:sz="0" w:space="0" w:color="auto"/>
            <w:right w:val="none" w:sz="0" w:space="0" w:color="auto"/>
          </w:divBdr>
        </w:div>
        <w:div w:id="1009481607">
          <w:marLeft w:val="0"/>
          <w:marRight w:val="0"/>
          <w:marTop w:val="0"/>
          <w:marBottom w:val="0"/>
          <w:divBdr>
            <w:top w:val="none" w:sz="0" w:space="0" w:color="auto"/>
            <w:left w:val="none" w:sz="0" w:space="0" w:color="auto"/>
            <w:bottom w:val="none" w:sz="0" w:space="0" w:color="auto"/>
            <w:right w:val="none" w:sz="0" w:space="0" w:color="auto"/>
          </w:divBdr>
        </w:div>
        <w:div w:id="2125879368">
          <w:marLeft w:val="0"/>
          <w:marRight w:val="0"/>
          <w:marTop w:val="0"/>
          <w:marBottom w:val="0"/>
          <w:divBdr>
            <w:top w:val="none" w:sz="0" w:space="0" w:color="auto"/>
            <w:left w:val="none" w:sz="0" w:space="0" w:color="auto"/>
            <w:bottom w:val="none" w:sz="0" w:space="0" w:color="auto"/>
            <w:right w:val="none" w:sz="0" w:space="0" w:color="auto"/>
          </w:divBdr>
        </w:div>
        <w:div w:id="550460397">
          <w:marLeft w:val="0"/>
          <w:marRight w:val="0"/>
          <w:marTop w:val="0"/>
          <w:marBottom w:val="0"/>
          <w:divBdr>
            <w:top w:val="none" w:sz="0" w:space="0" w:color="auto"/>
            <w:left w:val="none" w:sz="0" w:space="0" w:color="auto"/>
            <w:bottom w:val="none" w:sz="0" w:space="0" w:color="auto"/>
            <w:right w:val="none" w:sz="0" w:space="0" w:color="auto"/>
          </w:divBdr>
        </w:div>
        <w:div w:id="977494824">
          <w:marLeft w:val="0"/>
          <w:marRight w:val="0"/>
          <w:marTop w:val="0"/>
          <w:marBottom w:val="0"/>
          <w:divBdr>
            <w:top w:val="none" w:sz="0" w:space="0" w:color="auto"/>
            <w:left w:val="none" w:sz="0" w:space="0" w:color="auto"/>
            <w:bottom w:val="none" w:sz="0" w:space="0" w:color="auto"/>
            <w:right w:val="none" w:sz="0" w:space="0" w:color="auto"/>
          </w:divBdr>
        </w:div>
        <w:div w:id="740906698">
          <w:marLeft w:val="0"/>
          <w:marRight w:val="0"/>
          <w:marTop w:val="0"/>
          <w:marBottom w:val="0"/>
          <w:divBdr>
            <w:top w:val="none" w:sz="0" w:space="0" w:color="auto"/>
            <w:left w:val="none" w:sz="0" w:space="0" w:color="auto"/>
            <w:bottom w:val="none" w:sz="0" w:space="0" w:color="auto"/>
            <w:right w:val="none" w:sz="0" w:space="0" w:color="auto"/>
          </w:divBdr>
        </w:div>
        <w:div w:id="1720669807">
          <w:marLeft w:val="0"/>
          <w:marRight w:val="0"/>
          <w:marTop w:val="0"/>
          <w:marBottom w:val="0"/>
          <w:divBdr>
            <w:top w:val="none" w:sz="0" w:space="0" w:color="auto"/>
            <w:left w:val="none" w:sz="0" w:space="0" w:color="auto"/>
            <w:bottom w:val="none" w:sz="0" w:space="0" w:color="auto"/>
            <w:right w:val="none" w:sz="0" w:space="0" w:color="auto"/>
          </w:divBdr>
        </w:div>
        <w:div w:id="1284850949">
          <w:marLeft w:val="0"/>
          <w:marRight w:val="0"/>
          <w:marTop w:val="0"/>
          <w:marBottom w:val="0"/>
          <w:divBdr>
            <w:top w:val="none" w:sz="0" w:space="0" w:color="auto"/>
            <w:left w:val="none" w:sz="0" w:space="0" w:color="auto"/>
            <w:bottom w:val="none" w:sz="0" w:space="0" w:color="auto"/>
            <w:right w:val="none" w:sz="0" w:space="0" w:color="auto"/>
          </w:divBdr>
        </w:div>
        <w:div w:id="1724207440">
          <w:marLeft w:val="0"/>
          <w:marRight w:val="0"/>
          <w:marTop w:val="0"/>
          <w:marBottom w:val="0"/>
          <w:divBdr>
            <w:top w:val="none" w:sz="0" w:space="0" w:color="auto"/>
            <w:left w:val="none" w:sz="0" w:space="0" w:color="auto"/>
            <w:bottom w:val="none" w:sz="0" w:space="0" w:color="auto"/>
            <w:right w:val="none" w:sz="0" w:space="0" w:color="auto"/>
          </w:divBdr>
        </w:div>
      </w:divsChild>
    </w:div>
    <w:div w:id="401684792">
      <w:bodyDiv w:val="1"/>
      <w:marLeft w:val="0"/>
      <w:marRight w:val="0"/>
      <w:marTop w:val="0"/>
      <w:marBottom w:val="0"/>
      <w:divBdr>
        <w:top w:val="none" w:sz="0" w:space="0" w:color="auto"/>
        <w:left w:val="none" w:sz="0" w:space="0" w:color="auto"/>
        <w:bottom w:val="none" w:sz="0" w:space="0" w:color="auto"/>
        <w:right w:val="none" w:sz="0" w:space="0" w:color="auto"/>
      </w:divBdr>
      <w:divsChild>
        <w:div w:id="1661688536">
          <w:marLeft w:val="0"/>
          <w:marRight w:val="0"/>
          <w:marTop w:val="0"/>
          <w:marBottom w:val="0"/>
          <w:divBdr>
            <w:top w:val="none" w:sz="0" w:space="0" w:color="auto"/>
            <w:left w:val="none" w:sz="0" w:space="0" w:color="auto"/>
            <w:bottom w:val="none" w:sz="0" w:space="0" w:color="auto"/>
            <w:right w:val="none" w:sz="0" w:space="0" w:color="auto"/>
          </w:divBdr>
        </w:div>
        <w:div w:id="1060445387">
          <w:marLeft w:val="0"/>
          <w:marRight w:val="0"/>
          <w:marTop w:val="0"/>
          <w:marBottom w:val="0"/>
          <w:divBdr>
            <w:top w:val="none" w:sz="0" w:space="0" w:color="auto"/>
            <w:left w:val="none" w:sz="0" w:space="0" w:color="auto"/>
            <w:bottom w:val="none" w:sz="0" w:space="0" w:color="auto"/>
            <w:right w:val="none" w:sz="0" w:space="0" w:color="auto"/>
          </w:divBdr>
        </w:div>
      </w:divsChild>
    </w:div>
    <w:div w:id="528836396">
      <w:bodyDiv w:val="1"/>
      <w:marLeft w:val="0"/>
      <w:marRight w:val="0"/>
      <w:marTop w:val="0"/>
      <w:marBottom w:val="0"/>
      <w:divBdr>
        <w:top w:val="none" w:sz="0" w:space="0" w:color="auto"/>
        <w:left w:val="none" w:sz="0" w:space="0" w:color="auto"/>
        <w:bottom w:val="none" w:sz="0" w:space="0" w:color="auto"/>
        <w:right w:val="none" w:sz="0" w:space="0" w:color="auto"/>
      </w:divBdr>
      <w:divsChild>
        <w:div w:id="100805847">
          <w:marLeft w:val="0"/>
          <w:marRight w:val="0"/>
          <w:marTop w:val="0"/>
          <w:marBottom w:val="0"/>
          <w:divBdr>
            <w:top w:val="none" w:sz="0" w:space="0" w:color="auto"/>
            <w:left w:val="none" w:sz="0" w:space="0" w:color="auto"/>
            <w:bottom w:val="none" w:sz="0" w:space="0" w:color="auto"/>
            <w:right w:val="none" w:sz="0" w:space="0" w:color="auto"/>
          </w:divBdr>
        </w:div>
        <w:div w:id="1203447621">
          <w:marLeft w:val="0"/>
          <w:marRight w:val="0"/>
          <w:marTop w:val="0"/>
          <w:marBottom w:val="0"/>
          <w:divBdr>
            <w:top w:val="none" w:sz="0" w:space="0" w:color="auto"/>
            <w:left w:val="none" w:sz="0" w:space="0" w:color="auto"/>
            <w:bottom w:val="none" w:sz="0" w:space="0" w:color="auto"/>
            <w:right w:val="none" w:sz="0" w:space="0" w:color="auto"/>
          </w:divBdr>
        </w:div>
      </w:divsChild>
    </w:div>
    <w:div w:id="546725195">
      <w:bodyDiv w:val="1"/>
      <w:marLeft w:val="0"/>
      <w:marRight w:val="0"/>
      <w:marTop w:val="0"/>
      <w:marBottom w:val="0"/>
      <w:divBdr>
        <w:top w:val="none" w:sz="0" w:space="0" w:color="auto"/>
        <w:left w:val="none" w:sz="0" w:space="0" w:color="auto"/>
        <w:bottom w:val="none" w:sz="0" w:space="0" w:color="auto"/>
        <w:right w:val="none" w:sz="0" w:space="0" w:color="auto"/>
      </w:divBdr>
    </w:div>
    <w:div w:id="615332962">
      <w:bodyDiv w:val="1"/>
      <w:marLeft w:val="0"/>
      <w:marRight w:val="0"/>
      <w:marTop w:val="0"/>
      <w:marBottom w:val="0"/>
      <w:divBdr>
        <w:top w:val="none" w:sz="0" w:space="0" w:color="auto"/>
        <w:left w:val="none" w:sz="0" w:space="0" w:color="auto"/>
        <w:bottom w:val="none" w:sz="0" w:space="0" w:color="auto"/>
        <w:right w:val="none" w:sz="0" w:space="0" w:color="auto"/>
      </w:divBdr>
      <w:divsChild>
        <w:div w:id="1827279023">
          <w:marLeft w:val="0"/>
          <w:marRight w:val="0"/>
          <w:marTop w:val="0"/>
          <w:marBottom w:val="0"/>
          <w:divBdr>
            <w:top w:val="none" w:sz="0" w:space="0" w:color="auto"/>
            <w:left w:val="none" w:sz="0" w:space="0" w:color="auto"/>
            <w:bottom w:val="none" w:sz="0" w:space="0" w:color="auto"/>
            <w:right w:val="none" w:sz="0" w:space="0" w:color="auto"/>
          </w:divBdr>
        </w:div>
        <w:div w:id="131221226">
          <w:marLeft w:val="0"/>
          <w:marRight w:val="0"/>
          <w:marTop w:val="0"/>
          <w:marBottom w:val="0"/>
          <w:divBdr>
            <w:top w:val="none" w:sz="0" w:space="0" w:color="auto"/>
            <w:left w:val="none" w:sz="0" w:space="0" w:color="auto"/>
            <w:bottom w:val="none" w:sz="0" w:space="0" w:color="auto"/>
            <w:right w:val="none" w:sz="0" w:space="0" w:color="auto"/>
          </w:divBdr>
        </w:div>
      </w:divsChild>
    </w:div>
    <w:div w:id="870651864">
      <w:bodyDiv w:val="1"/>
      <w:marLeft w:val="0"/>
      <w:marRight w:val="0"/>
      <w:marTop w:val="0"/>
      <w:marBottom w:val="0"/>
      <w:divBdr>
        <w:top w:val="none" w:sz="0" w:space="0" w:color="auto"/>
        <w:left w:val="none" w:sz="0" w:space="0" w:color="auto"/>
        <w:bottom w:val="none" w:sz="0" w:space="0" w:color="auto"/>
        <w:right w:val="none" w:sz="0" w:space="0" w:color="auto"/>
      </w:divBdr>
    </w:div>
    <w:div w:id="876888218">
      <w:bodyDiv w:val="1"/>
      <w:marLeft w:val="0"/>
      <w:marRight w:val="0"/>
      <w:marTop w:val="0"/>
      <w:marBottom w:val="0"/>
      <w:divBdr>
        <w:top w:val="none" w:sz="0" w:space="0" w:color="auto"/>
        <w:left w:val="none" w:sz="0" w:space="0" w:color="auto"/>
        <w:bottom w:val="none" w:sz="0" w:space="0" w:color="auto"/>
        <w:right w:val="none" w:sz="0" w:space="0" w:color="auto"/>
      </w:divBdr>
      <w:divsChild>
        <w:div w:id="1760709407">
          <w:marLeft w:val="0"/>
          <w:marRight w:val="0"/>
          <w:marTop w:val="0"/>
          <w:marBottom w:val="0"/>
          <w:divBdr>
            <w:top w:val="none" w:sz="0" w:space="0" w:color="auto"/>
            <w:left w:val="none" w:sz="0" w:space="0" w:color="auto"/>
            <w:bottom w:val="none" w:sz="0" w:space="0" w:color="auto"/>
            <w:right w:val="none" w:sz="0" w:space="0" w:color="auto"/>
          </w:divBdr>
        </w:div>
        <w:div w:id="1998655904">
          <w:marLeft w:val="0"/>
          <w:marRight w:val="0"/>
          <w:marTop w:val="0"/>
          <w:marBottom w:val="0"/>
          <w:divBdr>
            <w:top w:val="none" w:sz="0" w:space="0" w:color="auto"/>
            <w:left w:val="none" w:sz="0" w:space="0" w:color="auto"/>
            <w:bottom w:val="none" w:sz="0" w:space="0" w:color="auto"/>
            <w:right w:val="none" w:sz="0" w:space="0" w:color="auto"/>
          </w:divBdr>
        </w:div>
      </w:divsChild>
    </w:div>
    <w:div w:id="939871161">
      <w:bodyDiv w:val="1"/>
      <w:marLeft w:val="0"/>
      <w:marRight w:val="0"/>
      <w:marTop w:val="0"/>
      <w:marBottom w:val="0"/>
      <w:divBdr>
        <w:top w:val="none" w:sz="0" w:space="0" w:color="auto"/>
        <w:left w:val="none" w:sz="0" w:space="0" w:color="auto"/>
        <w:bottom w:val="none" w:sz="0" w:space="0" w:color="auto"/>
        <w:right w:val="none" w:sz="0" w:space="0" w:color="auto"/>
      </w:divBdr>
      <w:divsChild>
        <w:div w:id="1024746749">
          <w:marLeft w:val="0"/>
          <w:marRight w:val="0"/>
          <w:marTop w:val="0"/>
          <w:marBottom w:val="0"/>
          <w:divBdr>
            <w:top w:val="none" w:sz="0" w:space="0" w:color="auto"/>
            <w:left w:val="none" w:sz="0" w:space="0" w:color="auto"/>
            <w:bottom w:val="none" w:sz="0" w:space="0" w:color="auto"/>
            <w:right w:val="none" w:sz="0" w:space="0" w:color="auto"/>
          </w:divBdr>
        </w:div>
        <w:div w:id="1710914150">
          <w:marLeft w:val="0"/>
          <w:marRight w:val="0"/>
          <w:marTop w:val="0"/>
          <w:marBottom w:val="0"/>
          <w:divBdr>
            <w:top w:val="none" w:sz="0" w:space="0" w:color="auto"/>
            <w:left w:val="none" w:sz="0" w:space="0" w:color="auto"/>
            <w:bottom w:val="none" w:sz="0" w:space="0" w:color="auto"/>
            <w:right w:val="none" w:sz="0" w:space="0" w:color="auto"/>
          </w:divBdr>
        </w:div>
        <w:div w:id="1051349656">
          <w:marLeft w:val="0"/>
          <w:marRight w:val="0"/>
          <w:marTop w:val="0"/>
          <w:marBottom w:val="0"/>
          <w:divBdr>
            <w:top w:val="none" w:sz="0" w:space="0" w:color="auto"/>
            <w:left w:val="none" w:sz="0" w:space="0" w:color="auto"/>
            <w:bottom w:val="none" w:sz="0" w:space="0" w:color="auto"/>
            <w:right w:val="none" w:sz="0" w:space="0" w:color="auto"/>
          </w:divBdr>
        </w:div>
        <w:div w:id="1554806919">
          <w:marLeft w:val="0"/>
          <w:marRight w:val="0"/>
          <w:marTop w:val="0"/>
          <w:marBottom w:val="0"/>
          <w:divBdr>
            <w:top w:val="none" w:sz="0" w:space="0" w:color="auto"/>
            <w:left w:val="none" w:sz="0" w:space="0" w:color="auto"/>
            <w:bottom w:val="none" w:sz="0" w:space="0" w:color="auto"/>
            <w:right w:val="none" w:sz="0" w:space="0" w:color="auto"/>
          </w:divBdr>
        </w:div>
        <w:div w:id="547958160">
          <w:marLeft w:val="0"/>
          <w:marRight w:val="0"/>
          <w:marTop w:val="0"/>
          <w:marBottom w:val="0"/>
          <w:divBdr>
            <w:top w:val="none" w:sz="0" w:space="0" w:color="auto"/>
            <w:left w:val="none" w:sz="0" w:space="0" w:color="auto"/>
            <w:bottom w:val="none" w:sz="0" w:space="0" w:color="auto"/>
            <w:right w:val="none" w:sz="0" w:space="0" w:color="auto"/>
          </w:divBdr>
        </w:div>
        <w:div w:id="2026127049">
          <w:marLeft w:val="0"/>
          <w:marRight w:val="0"/>
          <w:marTop w:val="0"/>
          <w:marBottom w:val="0"/>
          <w:divBdr>
            <w:top w:val="none" w:sz="0" w:space="0" w:color="auto"/>
            <w:left w:val="none" w:sz="0" w:space="0" w:color="auto"/>
            <w:bottom w:val="none" w:sz="0" w:space="0" w:color="auto"/>
            <w:right w:val="none" w:sz="0" w:space="0" w:color="auto"/>
          </w:divBdr>
        </w:div>
        <w:div w:id="919632386">
          <w:marLeft w:val="0"/>
          <w:marRight w:val="0"/>
          <w:marTop w:val="0"/>
          <w:marBottom w:val="0"/>
          <w:divBdr>
            <w:top w:val="none" w:sz="0" w:space="0" w:color="auto"/>
            <w:left w:val="none" w:sz="0" w:space="0" w:color="auto"/>
            <w:bottom w:val="none" w:sz="0" w:space="0" w:color="auto"/>
            <w:right w:val="none" w:sz="0" w:space="0" w:color="auto"/>
          </w:divBdr>
        </w:div>
        <w:div w:id="1136072863">
          <w:marLeft w:val="0"/>
          <w:marRight w:val="0"/>
          <w:marTop w:val="0"/>
          <w:marBottom w:val="0"/>
          <w:divBdr>
            <w:top w:val="none" w:sz="0" w:space="0" w:color="auto"/>
            <w:left w:val="none" w:sz="0" w:space="0" w:color="auto"/>
            <w:bottom w:val="none" w:sz="0" w:space="0" w:color="auto"/>
            <w:right w:val="none" w:sz="0" w:space="0" w:color="auto"/>
          </w:divBdr>
        </w:div>
        <w:div w:id="1079717834">
          <w:marLeft w:val="0"/>
          <w:marRight w:val="0"/>
          <w:marTop w:val="0"/>
          <w:marBottom w:val="0"/>
          <w:divBdr>
            <w:top w:val="none" w:sz="0" w:space="0" w:color="auto"/>
            <w:left w:val="none" w:sz="0" w:space="0" w:color="auto"/>
            <w:bottom w:val="none" w:sz="0" w:space="0" w:color="auto"/>
            <w:right w:val="none" w:sz="0" w:space="0" w:color="auto"/>
          </w:divBdr>
        </w:div>
        <w:div w:id="1901087607">
          <w:marLeft w:val="0"/>
          <w:marRight w:val="0"/>
          <w:marTop w:val="0"/>
          <w:marBottom w:val="0"/>
          <w:divBdr>
            <w:top w:val="none" w:sz="0" w:space="0" w:color="auto"/>
            <w:left w:val="none" w:sz="0" w:space="0" w:color="auto"/>
            <w:bottom w:val="none" w:sz="0" w:space="0" w:color="auto"/>
            <w:right w:val="none" w:sz="0" w:space="0" w:color="auto"/>
          </w:divBdr>
        </w:div>
      </w:divsChild>
    </w:div>
    <w:div w:id="945775948">
      <w:bodyDiv w:val="1"/>
      <w:marLeft w:val="0"/>
      <w:marRight w:val="0"/>
      <w:marTop w:val="0"/>
      <w:marBottom w:val="0"/>
      <w:divBdr>
        <w:top w:val="none" w:sz="0" w:space="0" w:color="auto"/>
        <w:left w:val="none" w:sz="0" w:space="0" w:color="auto"/>
        <w:bottom w:val="none" w:sz="0" w:space="0" w:color="auto"/>
        <w:right w:val="none" w:sz="0" w:space="0" w:color="auto"/>
      </w:divBdr>
      <w:divsChild>
        <w:div w:id="1257666871">
          <w:marLeft w:val="0"/>
          <w:marRight w:val="0"/>
          <w:marTop w:val="0"/>
          <w:marBottom w:val="0"/>
          <w:divBdr>
            <w:top w:val="none" w:sz="0" w:space="0" w:color="auto"/>
            <w:left w:val="none" w:sz="0" w:space="0" w:color="auto"/>
            <w:bottom w:val="none" w:sz="0" w:space="0" w:color="auto"/>
            <w:right w:val="none" w:sz="0" w:space="0" w:color="auto"/>
          </w:divBdr>
        </w:div>
        <w:div w:id="1740398780">
          <w:marLeft w:val="0"/>
          <w:marRight w:val="0"/>
          <w:marTop w:val="0"/>
          <w:marBottom w:val="0"/>
          <w:divBdr>
            <w:top w:val="none" w:sz="0" w:space="0" w:color="auto"/>
            <w:left w:val="none" w:sz="0" w:space="0" w:color="auto"/>
            <w:bottom w:val="none" w:sz="0" w:space="0" w:color="auto"/>
            <w:right w:val="none" w:sz="0" w:space="0" w:color="auto"/>
          </w:divBdr>
        </w:div>
        <w:div w:id="1047685983">
          <w:marLeft w:val="0"/>
          <w:marRight w:val="0"/>
          <w:marTop w:val="0"/>
          <w:marBottom w:val="0"/>
          <w:divBdr>
            <w:top w:val="none" w:sz="0" w:space="0" w:color="auto"/>
            <w:left w:val="none" w:sz="0" w:space="0" w:color="auto"/>
            <w:bottom w:val="none" w:sz="0" w:space="0" w:color="auto"/>
            <w:right w:val="none" w:sz="0" w:space="0" w:color="auto"/>
          </w:divBdr>
        </w:div>
      </w:divsChild>
    </w:div>
    <w:div w:id="1080103847">
      <w:bodyDiv w:val="1"/>
      <w:marLeft w:val="0"/>
      <w:marRight w:val="0"/>
      <w:marTop w:val="0"/>
      <w:marBottom w:val="0"/>
      <w:divBdr>
        <w:top w:val="none" w:sz="0" w:space="0" w:color="auto"/>
        <w:left w:val="none" w:sz="0" w:space="0" w:color="auto"/>
        <w:bottom w:val="none" w:sz="0" w:space="0" w:color="auto"/>
        <w:right w:val="none" w:sz="0" w:space="0" w:color="auto"/>
      </w:divBdr>
      <w:divsChild>
        <w:div w:id="724137585">
          <w:marLeft w:val="0"/>
          <w:marRight w:val="0"/>
          <w:marTop w:val="0"/>
          <w:marBottom w:val="0"/>
          <w:divBdr>
            <w:top w:val="none" w:sz="0" w:space="0" w:color="auto"/>
            <w:left w:val="none" w:sz="0" w:space="0" w:color="auto"/>
            <w:bottom w:val="none" w:sz="0" w:space="0" w:color="auto"/>
            <w:right w:val="none" w:sz="0" w:space="0" w:color="auto"/>
          </w:divBdr>
        </w:div>
        <w:div w:id="165438893">
          <w:marLeft w:val="0"/>
          <w:marRight w:val="0"/>
          <w:marTop w:val="0"/>
          <w:marBottom w:val="0"/>
          <w:divBdr>
            <w:top w:val="none" w:sz="0" w:space="0" w:color="auto"/>
            <w:left w:val="none" w:sz="0" w:space="0" w:color="auto"/>
            <w:bottom w:val="none" w:sz="0" w:space="0" w:color="auto"/>
            <w:right w:val="none" w:sz="0" w:space="0" w:color="auto"/>
          </w:divBdr>
        </w:div>
      </w:divsChild>
    </w:div>
    <w:div w:id="1081637961">
      <w:bodyDiv w:val="1"/>
      <w:marLeft w:val="0"/>
      <w:marRight w:val="0"/>
      <w:marTop w:val="0"/>
      <w:marBottom w:val="0"/>
      <w:divBdr>
        <w:top w:val="none" w:sz="0" w:space="0" w:color="auto"/>
        <w:left w:val="none" w:sz="0" w:space="0" w:color="auto"/>
        <w:bottom w:val="none" w:sz="0" w:space="0" w:color="auto"/>
        <w:right w:val="none" w:sz="0" w:space="0" w:color="auto"/>
      </w:divBdr>
      <w:divsChild>
        <w:div w:id="1777553959">
          <w:marLeft w:val="0"/>
          <w:marRight w:val="0"/>
          <w:marTop w:val="0"/>
          <w:marBottom w:val="0"/>
          <w:divBdr>
            <w:top w:val="none" w:sz="0" w:space="0" w:color="auto"/>
            <w:left w:val="none" w:sz="0" w:space="0" w:color="auto"/>
            <w:bottom w:val="none" w:sz="0" w:space="0" w:color="auto"/>
            <w:right w:val="none" w:sz="0" w:space="0" w:color="auto"/>
          </w:divBdr>
        </w:div>
        <w:div w:id="1315452049">
          <w:marLeft w:val="0"/>
          <w:marRight w:val="0"/>
          <w:marTop w:val="0"/>
          <w:marBottom w:val="0"/>
          <w:divBdr>
            <w:top w:val="none" w:sz="0" w:space="0" w:color="auto"/>
            <w:left w:val="none" w:sz="0" w:space="0" w:color="auto"/>
            <w:bottom w:val="none" w:sz="0" w:space="0" w:color="auto"/>
            <w:right w:val="none" w:sz="0" w:space="0" w:color="auto"/>
          </w:divBdr>
        </w:div>
      </w:divsChild>
    </w:div>
    <w:div w:id="1111048296">
      <w:bodyDiv w:val="1"/>
      <w:marLeft w:val="0"/>
      <w:marRight w:val="0"/>
      <w:marTop w:val="0"/>
      <w:marBottom w:val="0"/>
      <w:divBdr>
        <w:top w:val="none" w:sz="0" w:space="0" w:color="auto"/>
        <w:left w:val="none" w:sz="0" w:space="0" w:color="auto"/>
        <w:bottom w:val="none" w:sz="0" w:space="0" w:color="auto"/>
        <w:right w:val="none" w:sz="0" w:space="0" w:color="auto"/>
      </w:divBdr>
      <w:divsChild>
        <w:div w:id="386874971">
          <w:marLeft w:val="0"/>
          <w:marRight w:val="0"/>
          <w:marTop w:val="0"/>
          <w:marBottom w:val="0"/>
          <w:divBdr>
            <w:top w:val="none" w:sz="0" w:space="0" w:color="auto"/>
            <w:left w:val="none" w:sz="0" w:space="0" w:color="auto"/>
            <w:bottom w:val="none" w:sz="0" w:space="0" w:color="auto"/>
            <w:right w:val="none" w:sz="0" w:space="0" w:color="auto"/>
          </w:divBdr>
          <w:divsChild>
            <w:div w:id="369571934">
              <w:marLeft w:val="0"/>
              <w:marRight w:val="0"/>
              <w:marTop w:val="0"/>
              <w:marBottom w:val="0"/>
              <w:divBdr>
                <w:top w:val="none" w:sz="0" w:space="0" w:color="auto"/>
                <w:left w:val="none" w:sz="0" w:space="0" w:color="auto"/>
                <w:bottom w:val="none" w:sz="0" w:space="0" w:color="auto"/>
                <w:right w:val="none" w:sz="0" w:space="0" w:color="auto"/>
              </w:divBdr>
            </w:div>
          </w:divsChild>
        </w:div>
        <w:div w:id="1067416660">
          <w:marLeft w:val="0"/>
          <w:marRight w:val="0"/>
          <w:marTop w:val="0"/>
          <w:marBottom w:val="0"/>
          <w:divBdr>
            <w:top w:val="none" w:sz="0" w:space="0" w:color="auto"/>
            <w:left w:val="none" w:sz="0" w:space="0" w:color="auto"/>
            <w:bottom w:val="none" w:sz="0" w:space="0" w:color="auto"/>
            <w:right w:val="none" w:sz="0" w:space="0" w:color="auto"/>
          </w:divBdr>
        </w:div>
        <w:div w:id="1109272845">
          <w:marLeft w:val="0"/>
          <w:marRight w:val="0"/>
          <w:marTop w:val="0"/>
          <w:marBottom w:val="0"/>
          <w:divBdr>
            <w:top w:val="none" w:sz="0" w:space="0" w:color="auto"/>
            <w:left w:val="none" w:sz="0" w:space="0" w:color="auto"/>
            <w:bottom w:val="none" w:sz="0" w:space="0" w:color="auto"/>
            <w:right w:val="none" w:sz="0" w:space="0" w:color="auto"/>
          </w:divBdr>
        </w:div>
        <w:div w:id="1847789850">
          <w:marLeft w:val="0"/>
          <w:marRight w:val="0"/>
          <w:marTop w:val="0"/>
          <w:marBottom w:val="0"/>
          <w:divBdr>
            <w:top w:val="none" w:sz="0" w:space="0" w:color="auto"/>
            <w:left w:val="none" w:sz="0" w:space="0" w:color="auto"/>
            <w:bottom w:val="none" w:sz="0" w:space="0" w:color="auto"/>
            <w:right w:val="none" w:sz="0" w:space="0" w:color="auto"/>
          </w:divBdr>
        </w:div>
      </w:divsChild>
    </w:div>
    <w:div w:id="1150488181">
      <w:bodyDiv w:val="1"/>
      <w:marLeft w:val="0"/>
      <w:marRight w:val="0"/>
      <w:marTop w:val="0"/>
      <w:marBottom w:val="0"/>
      <w:divBdr>
        <w:top w:val="none" w:sz="0" w:space="0" w:color="auto"/>
        <w:left w:val="none" w:sz="0" w:space="0" w:color="auto"/>
        <w:bottom w:val="none" w:sz="0" w:space="0" w:color="auto"/>
        <w:right w:val="none" w:sz="0" w:space="0" w:color="auto"/>
      </w:divBdr>
      <w:divsChild>
        <w:div w:id="1701666678">
          <w:marLeft w:val="0"/>
          <w:marRight w:val="0"/>
          <w:marTop w:val="0"/>
          <w:marBottom w:val="0"/>
          <w:divBdr>
            <w:top w:val="none" w:sz="0" w:space="0" w:color="auto"/>
            <w:left w:val="none" w:sz="0" w:space="0" w:color="auto"/>
            <w:bottom w:val="none" w:sz="0" w:space="0" w:color="auto"/>
            <w:right w:val="none" w:sz="0" w:space="0" w:color="auto"/>
          </w:divBdr>
        </w:div>
        <w:div w:id="1283993518">
          <w:marLeft w:val="0"/>
          <w:marRight w:val="0"/>
          <w:marTop w:val="0"/>
          <w:marBottom w:val="0"/>
          <w:divBdr>
            <w:top w:val="none" w:sz="0" w:space="0" w:color="auto"/>
            <w:left w:val="none" w:sz="0" w:space="0" w:color="auto"/>
            <w:bottom w:val="none" w:sz="0" w:space="0" w:color="auto"/>
            <w:right w:val="none" w:sz="0" w:space="0" w:color="auto"/>
          </w:divBdr>
        </w:div>
        <w:div w:id="896433542">
          <w:marLeft w:val="0"/>
          <w:marRight w:val="0"/>
          <w:marTop w:val="0"/>
          <w:marBottom w:val="0"/>
          <w:divBdr>
            <w:top w:val="none" w:sz="0" w:space="0" w:color="auto"/>
            <w:left w:val="none" w:sz="0" w:space="0" w:color="auto"/>
            <w:bottom w:val="none" w:sz="0" w:space="0" w:color="auto"/>
            <w:right w:val="none" w:sz="0" w:space="0" w:color="auto"/>
          </w:divBdr>
        </w:div>
        <w:div w:id="1035885896">
          <w:marLeft w:val="0"/>
          <w:marRight w:val="0"/>
          <w:marTop w:val="0"/>
          <w:marBottom w:val="0"/>
          <w:divBdr>
            <w:top w:val="none" w:sz="0" w:space="0" w:color="auto"/>
            <w:left w:val="none" w:sz="0" w:space="0" w:color="auto"/>
            <w:bottom w:val="none" w:sz="0" w:space="0" w:color="auto"/>
            <w:right w:val="none" w:sz="0" w:space="0" w:color="auto"/>
          </w:divBdr>
        </w:div>
        <w:div w:id="845052821">
          <w:marLeft w:val="0"/>
          <w:marRight w:val="0"/>
          <w:marTop w:val="0"/>
          <w:marBottom w:val="0"/>
          <w:divBdr>
            <w:top w:val="none" w:sz="0" w:space="0" w:color="auto"/>
            <w:left w:val="none" w:sz="0" w:space="0" w:color="auto"/>
            <w:bottom w:val="none" w:sz="0" w:space="0" w:color="auto"/>
            <w:right w:val="none" w:sz="0" w:space="0" w:color="auto"/>
          </w:divBdr>
        </w:div>
        <w:div w:id="1050686511">
          <w:marLeft w:val="0"/>
          <w:marRight w:val="0"/>
          <w:marTop w:val="0"/>
          <w:marBottom w:val="0"/>
          <w:divBdr>
            <w:top w:val="none" w:sz="0" w:space="0" w:color="auto"/>
            <w:left w:val="none" w:sz="0" w:space="0" w:color="auto"/>
            <w:bottom w:val="none" w:sz="0" w:space="0" w:color="auto"/>
            <w:right w:val="none" w:sz="0" w:space="0" w:color="auto"/>
          </w:divBdr>
        </w:div>
        <w:div w:id="167446693">
          <w:marLeft w:val="0"/>
          <w:marRight w:val="0"/>
          <w:marTop w:val="0"/>
          <w:marBottom w:val="0"/>
          <w:divBdr>
            <w:top w:val="none" w:sz="0" w:space="0" w:color="auto"/>
            <w:left w:val="none" w:sz="0" w:space="0" w:color="auto"/>
            <w:bottom w:val="none" w:sz="0" w:space="0" w:color="auto"/>
            <w:right w:val="none" w:sz="0" w:space="0" w:color="auto"/>
          </w:divBdr>
        </w:div>
        <w:div w:id="435294959">
          <w:marLeft w:val="0"/>
          <w:marRight w:val="0"/>
          <w:marTop w:val="0"/>
          <w:marBottom w:val="0"/>
          <w:divBdr>
            <w:top w:val="none" w:sz="0" w:space="0" w:color="auto"/>
            <w:left w:val="none" w:sz="0" w:space="0" w:color="auto"/>
            <w:bottom w:val="none" w:sz="0" w:space="0" w:color="auto"/>
            <w:right w:val="none" w:sz="0" w:space="0" w:color="auto"/>
          </w:divBdr>
        </w:div>
        <w:div w:id="1800298494">
          <w:marLeft w:val="0"/>
          <w:marRight w:val="0"/>
          <w:marTop w:val="0"/>
          <w:marBottom w:val="0"/>
          <w:divBdr>
            <w:top w:val="none" w:sz="0" w:space="0" w:color="auto"/>
            <w:left w:val="none" w:sz="0" w:space="0" w:color="auto"/>
            <w:bottom w:val="none" w:sz="0" w:space="0" w:color="auto"/>
            <w:right w:val="none" w:sz="0" w:space="0" w:color="auto"/>
          </w:divBdr>
        </w:div>
        <w:div w:id="1014917898">
          <w:marLeft w:val="0"/>
          <w:marRight w:val="0"/>
          <w:marTop w:val="0"/>
          <w:marBottom w:val="0"/>
          <w:divBdr>
            <w:top w:val="none" w:sz="0" w:space="0" w:color="auto"/>
            <w:left w:val="none" w:sz="0" w:space="0" w:color="auto"/>
            <w:bottom w:val="none" w:sz="0" w:space="0" w:color="auto"/>
            <w:right w:val="none" w:sz="0" w:space="0" w:color="auto"/>
          </w:divBdr>
        </w:div>
        <w:div w:id="2130583937">
          <w:marLeft w:val="0"/>
          <w:marRight w:val="0"/>
          <w:marTop w:val="0"/>
          <w:marBottom w:val="0"/>
          <w:divBdr>
            <w:top w:val="none" w:sz="0" w:space="0" w:color="auto"/>
            <w:left w:val="none" w:sz="0" w:space="0" w:color="auto"/>
            <w:bottom w:val="none" w:sz="0" w:space="0" w:color="auto"/>
            <w:right w:val="none" w:sz="0" w:space="0" w:color="auto"/>
          </w:divBdr>
        </w:div>
        <w:div w:id="1710061198">
          <w:marLeft w:val="0"/>
          <w:marRight w:val="0"/>
          <w:marTop w:val="0"/>
          <w:marBottom w:val="0"/>
          <w:divBdr>
            <w:top w:val="none" w:sz="0" w:space="0" w:color="auto"/>
            <w:left w:val="none" w:sz="0" w:space="0" w:color="auto"/>
            <w:bottom w:val="none" w:sz="0" w:space="0" w:color="auto"/>
            <w:right w:val="none" w:sz="0" w:space="0" w:color="auto"/>
          </w:divBdr>
        </w:div>
        <w:div w:id="1528788988">
          <w:marLeft w:val="0"/>
          <w:marRight w:val="0"/>
          <w:marTop w:val="0"/>
          <w:marBottom w:val="0"/>
          <w:divBdr>
            <w:top w:val="none" w:sz="0" w:space="0" w:color="auto"/>
            <w:left w:val="none" w:sz="0" w:space="0" w:color="auto"/>
            <w:bottom w:val="none" w:sz="0" w:space="0" w:color="auto"/>
            <w:right w:val="none" w:sz="0" w:space="0" w:color="auto"/>
          </w:divBdr>
        </w:div>
        <w:div w:id="612899907">
          <w:marLeft w:val="0"/>
          <w:marRight w:val="0"/>
          <w:marTop w:val="0"/>
          <w:marBottom w:val="0"/>
          <w:divBdr>
            <w:top w:val="none" w:sz="0" w:space="0" w:color="auto"/>
            <w:left w:val="none" w:sz="0" w:space="0" w:color="auto"/>
            <w:bottom w:val="none" w:sz="0" w:space="0" w:color="auto"/>
            <w:right w:val="none" w:sz="0" w:space="0" w:color="auto"/>
          </w:divBdr>
        </w:div>
        <w:div w:id="1298486979">
          <w:marLeft w:val="0"/>
          <w:marRight w:val="0"/>
          <w:marTop w:val="0"/>
          <w:marBottom w:val="0"/>
          <w:divBdr>
            <w:top w:val="none" w:sz="0" w:space="0" w:color="auto"/>
            <w:left w:val="none" w:sz="0" w:space="0" w:color="auto"/>
            <w:bottom w:val="none" w:sz="0" w:space="0" w:color="auto"/>
            <w:right w:val="none" w:sz="0" w:space="0" w:color="auto"/>
          </w:divBdr>
        </w:div>
        <w:div w:id="615791842">
          <w:marLeft w:val="0"/>
          <w:marRight w:val="0"/>
          <w:marTop w:val="0"/>
          <w:marBottom w:val="0"/>
          <w:divBdr>
            <w:top w:val="none" w:sz="0" w:space="0" w:color="auto"/>
            <w:left w:val="none" w:sz="0" w:space="0" w:color="auto"/>
            <w:bottom w:val="none" w:sz="0" w:space="0" w:color="auto"/>
            <w:right w:val="none" w:sz="0" w:space="0" w:color="auto"/>
          </w:divBdr>
        </w:div>
        <w:div w:id="950891683">
          <w:marLeft w:val="0"/>
          <w:marRight w:val="0"/>
          <w:marTop w:val="0"/>
          <w:marBottom w:val="0"/>
          <w:divBdr>
            <w:top w:val="none" w:sz="0" w:space="0" w:color="auto"/>
            <w:left w:val="none" w:sz="0" w:space="0" w:color="auto"/>
            <w:bottom w:val="none" w:sz="0" w:space="0" w:color="auto"/>
            <w:right w:val="none" w:sz="0" w:space="0" w:color="auto"/>
          </w:divBdr>
        </w:div>
      </w:divsChild>
    </w:div>
    <w:div w:id="1151752597">
      <w:bodyDiv w:val="1"/>
      <w:marLeft w:val="0"/>
      <w:marRight w:val="0"/>
      <w:marTop w:val="0"/>
      <w:marBottom w:val="0"/>
      <w:divBdr>
        <w:top w:val="none" w:sz="0" w:space="0" w:color="auto"/>
        <w:left w:val="none" w:sz="0" w:space="0" w:color="auto"/>
        <w:bottom w:val="none" w:sz="0" w:space="0" w:color="auto"/>
        <w:right w:val="none" w:sz="0" w:space="0" w:color="auto"/>
      </w:divBdr>
      <w:divsChild>
        <w:div w:id="1863517753">
          <w:marLeft w:val="0"/>
          <w:marRight w:val="0"/>
          <w:marTop w:val="0"/>
          <w:marBottom w:val="0"/>
          <w:divBdr>
            <w:top w:val="none" w:sz="0" w:space="0" w:color="auto"/>
            <w:left w:val="none" w:sz="0" w:space="0" w:color="auto"/>
            <w:bottom w:val="none" w:sz="0" w:space="0" w:color="auto"/>
            <w:right w:val="none" w:sz="0" w:space="0" w:color="auto"/>
          </w:divBdr>
        </w:div>
        <w:div w:id="1293633575">
          <w:marLeft w:val="0"/>
          <w:marRight w:val="0"/>
          <w:marTop w:val="0"/>
          <w:marBottom w:val="0"/>
          <w:divBdr>
            <w:top w:val="none" w:sz="0" w:space="0" w:color="auto"/>
            <w:left w:val="none" w:sz="0" w:space="0" w:color="auto"/>
            <w:bottom w:val="none" w:sz="0" w:space="0" w:color="auto"/>
            <w:right w:val="none" w:sz="0" w:space="0" w:color="auto"/>
          </w:divBdr>
        </w:div>
        <w:div w:id="227303927">
          <w:marLeft w:val="0"/>
          <w:marRight w:val="0"/>
          <w:marTop w:val="0"/>
          <w:marBottom w:val="0"/>
          <w:divBdr>
            <w:top w:val="none" w:sz="0" w:space="0" w:color="auto"/>
            <w:left w:val="none" w:sz="0" w:space="0" w:color="auto"/>
            <w:bottom w:val="none" w:sz="0" w:space="0" w:color="auto"/>
            <w:right w:val="none" w:sz="0" w:space="0" w:color="auto"/>
          </w:divBdr>
        </w:div>
        <w:div w:id="1677657499">
          <w:marLeft w:val="0"/>
          <w:marRight w:val="0"/>
          <w:marTop w:val="0"/>
          <w:marBottom w:val="0"/>
          <w:divBdr>
            <w:top w:val="none" w:sz="0" w:space="0" w:color="auto"/>
            <w:left w:val="none" w:sz="0" w:space="0" w:color="auto"/>
            <w:bottom w:val="none" w:sz="0" w:space="0" w:color="auto"/>
            <w:right w:val="none" w:sz="0" w:space="0" w:color="auto"/>
          </w:divBdr>
        </w:div>
        <w:div w:id="308218967">
          <w:marLeft w:val="0"/>
          <w:marRight w:val="0"/>
          <w:marTop w:val="0"/>
          <w:marBottom w:val="0"/>
          <w:divBdr>
            <w:top w:val="none" w:sz="0" w:space="0" w:color="auto"/>
            <w:left w:val="none" w:sz="0" w:space="0" w:color="auto"/>
            <w:bottom w:val="none" w:sz="0" w:space="0" w:color="auto"/>
            <w:right w:val="none" w:sz="0" w:space="0" w:color="auto"/>
          </w:divBdr>
        </w:div>
        <w:div w:id="1078867694">
          <w:marLeft w:val="0"/>
          <w:marRight w:val="0"/>
          <w:marTop w:val="0"/>
          <w:marBottom w:val="0"/>
          <w:divBdr>
            <w:top w:val="none" w:sz="0" w:space="0" w:color="auto"/>
            <w:left w:val="none" w:sz="0" w:space="0" w:color="auto"/>
            <w:bottom w:val="none" w:sz="0" w:space="0" w:color="auto"/>
            <w:right w:val="none" w:sz="0" w:space="0" w:color="auto"/>
          </w:divBdr>
        </w:div>
        <w:div w:id="1962803641">
          <w:marLeft w:val="0"/>
          <w:marRight w:val="0"/>
          <w:marTop w:val="0"/>
          <w:marBottom w:val="0"/>
          <w:divBdr>
            <w:top w:val="none" w:sz="0" w:space="0" w:color="auto"/>
            <w:left w:val="none" w:sz="0" w:space="0" w:color="auto"/>
            <w:bottom w:val="none" w:sz="0" w:space="0" w:color="auto"/>
            <w:right w:val="none" w:sz="0" w:space="0" w:color="auto"/>
          </w:divBdr>
        </w:div>
        <w:div w:id="322053034">
          <w:marLeft w:val="0"/>
          <w:marRight w:val="0"/>
          <w:marTop w:val="0"/>
          <w:marBottom w:val="0"/>
          <w:divBdr>
            <w:top w:val="none" w:sz="0" w:space="0" w:color="auto"/>
            <w:left w:val="none" w:sz="0" w:space="0" w:color="auto"/>
            <w:bottom w:val="none" w:sz="0" w:space="0" w:color="auto"/>
            <w:right w:val="none" w:sz="0" w:space="0" w:color="auto"/>
          </w:divBdr>
        </w:div>
        <w:div w:id="968050908">
          <w:marLeft w:val="0"/>
          <w:marRight w:val="0"/>
          <w:marTop w:val="0"/>
          <w:marBottom w:val="0"/>
          <w:divBdr>
            <w:top w:val="none" w:sz="0" w:space="0" w:color="auto"/>
            <w:left w:val="none" w:sz="0" w:space="0" w:color="auto"/>
            <w:bottom w:val="none" w:sz="0" w:space="0" w:color="auto"/>
            <w:right w:val="none" w:sz="0" w:space="0" w:color="auto"/>
          </w:divBdr>
        </w:div>
      </w:divsChild>
    </w:div>
    <w:div w:id="1248493325">
      <w:bodyDiv w:val="1"/>
      <w:marLeft w:val="0"/>
      <w:marRight w:val="0"/>
      <w:marTop w:val="0"/>
      <w:marBottom w:val="0"/>
      <w:divBdr>
        <w:top w:val="none" w:sz="0" w:space="0" w:color="auto"/>
        <w:left w:val="none" w:sz="0" w:space="0" w:color="auto"/>
        <w:bottom w:val="none" w:sz="0" w:space="0" w:color="auto"/>
        <w:right w:val="none" w:sz="0" w:space="0" w:color="auto"/>
      </w:divBdr>
    </w:div>
    <w:div w:id="1270547152">
      <w:bodyDiv w:val="1"/>
      <w:marLeft w:val="0"/>
      <w:marRight w:val="0"/>
      <w:marTop w:val="0"/>
      <w:marBottom w:val="0"/>
      <w:divBdr>
        <w:top w:val="none" w:sz="0" w:space="0" w:color="auto"/>
        <w:left w:val="none" w:sz="0" w:space="0" w:color="auto"/>
        <w:bottom w:val="none" w:sz="0" w:space="0" w:color="auto"/>
        <w:right w:val="none" w:sz="0" w:space="0" w:color="auto"/>
      </w:divBdr>
      <w:divsChild>
        <w:div w:id="899636624">
          <w:marLeft w:val="0"/>
          <w:marRight w:val="0"/>
          <w:marTop w:val="0"/>
          <w:marBottom w:val="0"/>
          <w:divBdr>
            <w:top w:val="none" w:sz="0" w:space="0" w:color="auto"/>
            <w:left w:val="none" w:sz="0" w:space="0" w:color="auto"/>
            <w:bottom w:val="none" w:sz="0" w:space="0" w:color="auto"/>
            <w:right w:val="none" w:sz="0" w:space="0" w:color="auto"/>
          </w:divBdr>
        </w:div>
        <w:div w:id="2105420264">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314875373">
      <w:bodyDiv w:val="1"/>
      <w:marLeft w:val="0"/>
      <w:marRight w:val="0"/>
      <w:marTop w:val="0"/>
      <w:marBottom w:val="0"/>
      <w:divBdr>
        <w:top w:val="none" w:sz="0" w:space="0" w:color="auto"/>
        <w:left w:val="none" w:sz="0" w:space="0" w:color="auto"/>
        <w:bottom w:val="none" w:sz="0" w:space="0" w:color="auto"/>
        <w:right w:val="none" w:sz="0" w:space="0" w:color="auto"/>
      </w:divBdr>
      <w:divsChild>
        <w:div w:id="1231308420">
          <w:marLeft w:val="0"/>
          <w:marRight w:val="0"/>
          <w:marTop w:val="0"/>
          <w:marBottom w:val="0"/>
          <w:divBdr>
            <w:top w:val="none" w:sz="0" w:space="0" w:color="auto"/>
            <w:left w:val="none" w:sz="0" w:space="0" w:color="auto"/>
            <w:bottom w:val="none" w:sz="0" w:space="0" w:color="auto"/>
            <w:right w:val="none" w:sz="0" w:space="0" w:color="auto"/>
          </w:divBdr>
          <w:divsChild>
            <w:div w:id="1559055367">
              <w:marLeft w:val="0"/>
              <w:marRight w:val="0"/>
              <w:marTop w:val="0"/>
              <w:marBottom w:val="0"/>
              <w:divBdr>
                <w:top w:val="none" w:sz="0" w:space="0" w:color="auto"/>
                <w:left w:val="none" w:sz="0" w:space="0" w:color="auto"/>
                <w:bottom w:val="none" w:sz="0" w:space="0" w:color="auto"/>
                <w:right w:val="none" w:sz="0" w:space="0" w:color="auto"/>
              </w:divBdr>
            </w:div>
            <w:div w:id="1557620702">
              <w:marLeft w:val="0"/>
              <w:marRight w:val="0"/>
              <w:marTop w:val="0"/>
              <w:marBottom w:val="0"/>
              <w:divBdr>
                <w:top w:val="none" w:sz="0" w:space="0" w:color="auto"/>
                <w:left w:val="none" w:sz="0" w:space="0" w:color="auto"/>
                <w:bottom w:val="none" w:sz="0" w:space="0" w:color="auto"/>
                <w:right w:val="none" w:sz="0" w:space="0" w:color="auto"/>
              </w:divBdr>
            </w:div>
          </w:divsChild>
        </w:div>
        <w:div w:id="1555122266">
          <w:marLeft w:val="0"/>
          <w:marRight w:val="0"/>
          <w:marTop w:val="0"/>
          <w:marBottom w:val="0"/>
          <w:divBdr>
            <w:top w:val="none" w:sz="0" w:space="0" w:color="auto"/>
            <w:left w:val="none" w:sz="0" w:space="0" w:color="auto"/>
            <w:bottom w:val="none" w:sz="0" w:space="0" w:color="auto"/>
            <w:right w:val="none" w:sz="0" w:space="0" w:color="auto"/>
          </w:divBdr>
          <w:divsChild>
            <w:div w:id="733629525">
              <w:marLeft w:val="0"/>
              <w:marRight w:val="0"/>
              <w:marTop w:val="0"/>
              <w:marBottom w:val="0"/>
              <w:divBdr>
                <w:top w:val="none" w:sz="0" w:space="0" w:color="auto"/>
                <w:left w:val="none" w:sz="0" w:space="0" w:color="auto"/>
                <w:bottom w:val="none" w:sz="0" w:space="0" w:color="auto"/>
                <w:right w:val="none" w:sz="0" w:space="0" w:color="auto"/>
              </w:divBdr>
            </w:div>
            <w:div w:id="1926259243">
              <w:marLeft w:val="0"/>
              <w:marRight w:val="0"/>
              <w:marTop w:val="0"/>
              <w:marBottom w:val="0"/>
              <w:divBdr>
                <w:top w:val="none" w:sz="0" w:space="0" w:color="auto"/>
                <w:left w:val="none" w:sz="0" w:space="0" w:color="auto"/>
                <w:bottom w:val="none" w:sz="0" w:space="0" w:color="auto"/>
                <w:right w:val="none" w:sz="0" w:space="0" w:color="auto"/>
              </w:divBdr>
            </w:div>
            <w:div w:id="198857128">
              <w:marLeft w:val="0"/>
              <w:marRight w:val="0"/>
              <w:marTop w:val="0"/>
              <w:marBottom w:val="0"/>
              <w:divBdr>
                <w:top w:val="none" w:sz="0" w:space="0" w:color="auto"/>
                <w:left w:val="none" w:sz="0" w:space="0" w:color="auto"/>
                <w:bottom w:val="none" w:sz="0" w:space="0" w:color="auto"/>
                <w:right w:val="none" w:sz="0" w:space="0" w:color="auto"/>
              </w:divBdr>
            </w:div>
            <w:div w:id="1065569508">
              <w:marLeft w:val="0"/>
              <w:marRight w:val="0"/>
              <w:marTop w:val="0"/>
              <w:marBottom w:val="0"/>
              <w:divBdr>
                <w:top w:val="none" w:sz="0" w:space="0" w:color="auto"/>
                <w:left w:val="none" w:sz="0" w:space="0" w:color="auto"/>
                <w:bottom w:val="none" w:sz="0" w:space="0" w:color="auto"/>
                <w:right w:val="none" w:sz="0" w:space="0" w:color="auto"/>
              </w:divBdr>
            </w:div>
            <w:div w:id="1911882615">
              <w:marLeft w:val="0"/>
              <w:marRight w:val="0"/>
              <w:marTop w:val="0"/>
              <w:marBottom w:val="0"/>
              <w:divBdr>
                <w:top w:val="none" w:sz="0" w:space="0" w:color="auto"/>
                <w:left w:val="none" w:sz="0" w:space="0" w:color="auto"/>
                <w:bottom w:val="none" w:sz="0" w:space="0" w:color="auto"/>
                <w:right w:val="none" w:sz="0" w:space="0" w:color="auto"/>
              </w:divBdr>
            </w:div>
            <w:div w:id="1709455491">
              <w:marLeft w:val="0"/>
              <w:marRight w:val="0"/>
              <w:marTop w:val="0"/>
              <w:marBottom w:val="0"/>
              <w:divBdr>
                <w:top w:val="none" w:sz="0" w:space="0" w:color="auto"/>
                <w:left w:val="none" w:sz="0" w:space="0" w:color="auto"/>
                <w:bottom w:val="none" w:sz="0" w:space="0" w:color="auto"/>
                <w:right w:val="none" w:sz="0" w:space="0" w:color="auto"/>
              </w:divBdr>
            </w:div>
            <w:div w:id="1062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6928">
      <w:bodyDiv w:val="1"/>
      <w:marLeft w:val="0"/>
      <w:marRight w:val="0"/>
      <w:marTop w:val="0"/>
      <w:marBottom w:val="0"/>
      <w:divBdr>
        <w:top w:val="none" w:sz="0" w:space="0" w:color="auto"/>
        <w:left w:val="none" w:sz="0" w:space="0" w:color="auto"/>
        <w:bottom w:val="none" w:sz="0" w:space="0" w:color="auto"/>
        <w:right w:val="none" w:sz="0" w:space="0" w:color="auto"/>
      </w:divBdr>
      <w:divsChild>
        <w:div w:id="1125853655">
          <w:marLeft w:val="0"/>
          <w:marRight w:val="0"/>
          <w:marTop w:val="0"/>
          <w:marBottom w:val="0"/>
          <w:divBdr>
            <w:top w:val="none" w:sz="0" w:space="0" w:color="auto"/>
            <w:left w:val="none" w:sz="0" w:space="0" w:color="auto"/>
            <w:bottom w:val="none" w:sz="0" w:space="0" w:color="auto"/>
            <w:right w:val="none" w:sz="0" w:space="0" w:color="auto"/>
          </w:divBdr>
        </w:div>
        <w:div w:id="885068506">
          <w:marLeft w:val="0"/>
          <w:marRight w:val="0"/>
          <w:marTop w:val="0"/>
          <w:marBottom w:val="0"/>
          <w:divBdr>
            <w:top w:val="none" w:sz="0" w:space="0" w:color="auto"/>
            <w:left w:val="none" w:sz="0" w:space="0" w:color="auto"/>
            <w:bottom w:val="none" w:sz="0" w:space="0" w:color="auto"/>
            <w:right w:val="none" w:sz="0" w:space="0" w:color="auto"/>
          </w:divBdr>
        </w:div>
      </w:divsChild>
    </w:div>
    <w:div w:id="1491676315">
      <w:bodyDiv w:val="1"/>
      <w:marLeft w:val="0"/>
      <w:marRight w:val="0"/>
      <w:marTop w:val="0"/>
      <w:marBottom w:val="0"/>
      <w:divBdr>
        <w:top w:val="none" w:sz="0" w:space="0" w:color="auto"/>
        <w:left w:val="none" w:sz="0" w:space="0" w:color="auto"/>
        <w:bottom w:val="none" w:sz="0" w:space="0" w:color="auto"/>
        <w:right w:val="none" w:sz="0" w:space="0" w:color="auto"/>
      </w:divBdr>
      <w:divsChild>
        <w:div w:id="1497258775">
          <w:marLeft w:val="0"/>
          <w:marRight w:val="0"/>
          <w:marTop w:val="0"/>
          <w:marBottom w:val="0"/>
          <w:divBdr>
            <w:top w:val="none" w:sz="0" w:space="0" w:color="auto"/>
            <w:left w:val="none" w:sz="0" w:space="0" w:color="auto"/>
            <w:bottom w:val="none" w:sz="0" w:space="0" w:color="auto"/>
            <w:right w:val="none" w:sz="0" w:space="0" w:color="auto"/>
          </w:divBdr>
        </w:div>
        <w:div w:id="560796203">
          <w:marLeft w:val="0"/>
          <w:marRight w:val="0"/>
          <w:marTop w:val="0"/>
          <w:marBottom w:val="0"/>
          <w:divBdr>
            <w:top w:val="none" w:sz="0" w:space="0" w:color="auto"/>
            <w:left w:val="none" w:sz="0" w:space="0" w:color="auto"/>
            <w:bottom w:val="none" w:sz="0" w:space="0" w:color="auto"/>
            <w:right w:val="none" w:sz="0" w:space="0" w:color="auto"/>
          </w:divBdr>
        </w:div>
        <w:div w:id="1223633661">
          <w:marLeft w:val="0"/>
          <w:marRight w:val="0"/>
          <w:marTop w:val="0"/>
          <w:marBottom w:val="0"/>
          <w:divBdr>
            <w:top w:val="none" w:sz="0" w:space="0" w:color="auto"/>
            <w:left w:val="none" w:sz="0" w:space="0" w:color="auto"/>
            <w:bottom w:val="none" w:sz="0" w:space="0" w:color="auto"/>
            <w:right w:val="none" w:sz="0" w:space="0" w:color="auto"/>
          </w:divBdr>
        </w:div>
        <w:div w:id="1459060456">
          <w:marLeft w:val="0"/>
          <w:marRight w:val="0"/>
          <w:marTop w:val="0"/>
          <w:marBottom w:val="0"/>
          <w:divBdr>
            <w:top w:val="none" w:sz="0" w:space="0" w:color="auto"/>
            <w:left w:val="none" w:sz="0" w:space="0" w:color="auto"/>
            <w:bottom w:val="none" w:sz="0" w:space="0" w:color="auto"/>
            <w:right w:val="none" w:sz="0" w:space="0" w:color="auto"/>
          </w:divBdr>
        </w:div>
        <w:div w:id="978538977">
          <w:marLeft w:val="0"/>
          <w:marRight w:val="0"/>
          <w:marTop w:val="0"/>
          <w:marBottom w:val="0"/>
          <w:divBdr>
            <w:top w:val="none" w:sz="0" w:space="0" w:color="auto"/>
            <w:left w:val="none" w:sz="0" w:space="0" w:color="auto"/>
            <w:bottom w:val="none" w:sz="0" w:space="0" w:color="auto"/>
            <w:right w:val="none" w:sz="0" w:space="0" w:color="auto"/>
          </w:divBdr>
        </w:div>
        <w:div w:id="1308053137">
          <w:marLeft w:val="0"/>
          <w:marRight w:val="0"/>
          <w:marTop w:val="0"/>
          <w:marBottom w:val="0"/>
          <w:divBdr>
            <w:top w:val="none" w:sz="0" w:space="0" w:color="auto"/>
            <w:left w:val="none" w:sz="0" w:space="0" w:color="auto"/>
            <w:bottom w:val="none" w:sz="0" w:space="0" w:color="auto"/>
            <w:right w:val="none" w:sz="0" w:space="0" w:color="auto"/>
          </w:divBdr>
        </w:div>
        <w:div w:id="1504859208">
          <w:marLeft w:val="0"/>
          <w:marRight w:val="0"/>
          <w:marTop w:val="0"/>
          <w:marBottom w:val="0"/>
          <w:divBdr>
            <w:top w:val="none" w:sz="0" w:space="0" w:color="auto"/>
            <w:left w:val="none" w:sz="0" w:space="0" w:color="auto"/>
            <w:bottom w:val="none" w:sz="0" w:space="0" w:color="auto"/>
            <w:right w:val="none" w:sz="0" w:space="0" w:color="auto"/>
          </w:divBdr>
        </w:div>
        <w:div w:id="59594250">
          <w:marLeft w:val="0"/>
          <w:marRight w:val="0"/>
          <w:marTop w:val="0"/>
          <w:marBottom w:val="0"/>
          <w:divBdr>
            <w:top w:val="none" w:sz="0" w:space="0" w:color="auto"/>
            <w:left w:val="none" w:sz="0" w:space="0" w:color="auto"/>
            <w:bottom w:val="none" w:sz="0" w:space="0" w:color="auto"/>
            <w:right w:val="none" w:sz="0" w:space="0" w:color="auto"/>
          </w:divBdr>
        </w:div>
      </w:divsChild>
    </w:div>
    <w:div w:id="1538274885">
      <w:bodyDiv w:val="1"/>
      <w:marLeft w:val="0"/>
      <w:marRight w:val="0"/>
      <w:marTop w:val="0"/>
      <w:marBottom w:val="0"/>
      <w:divBdr>
        <w:top w:val="none" w:sz="0" w:space="0" w:color="auto"/>
        <w:left w:val="none" w:sz="0" w:space="0" w:color="auto"/>
        <w:bottom w:val="none" w:sz="0" w:space="0" w:color="auto"/>
        <w:right w:val="none" w:sz="0" w:space="0" w:color="auto"/>
      </w:divBdr>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07957310">
      <w:bodyDiv w:val="1"/>
      <w:marLeft w:val="0"/>
      <w:marRight w:val="0"/>
      <w:marTop w:val="0"/>
      <w:marBottom w:val="0"/>
      <w:divBdr>
        <w:top w:val="none" w:sz="0" w:space="0" w:color="auto"/>
        <w:left w:val="none" w:sz="0" w:space="0" w:color="auto"/>
        <w:bottom w:val="none" w:sz="0" w:space="0" w:color="auto"/>
        <w:right w:val="none" w:sz="0" w:space="0" w:color="auto"/>
      </w:divBdr>
      <w:divsChild>
        <w:div w:id="843471462">
          <w:marLeft w:val="0"/>
          <w:marRight w:val="0"/>
          <w:marTop w:val="0"/>
          <w:marBottom w:val="0"/>
          <w:divBdr>
            <w:top w:val="none" w:sz="0" w:space="0" w:color="auto"/>
            <w:left w:val="none" w:sz="0" w:space="0" w:color="auto"/>
            <w:bottom w:val="none" w:sz="0" w:space="0" w:color="auto"/>
            <w:right w:val="none" w:sz="0" w:space="0" w:color="auto"/>
          </w:divBdr>
        </w:div>
        <w:div w:id="795951535">
          <w:marLeft w:val="0"/>
          <w:marRight w:val="0"/>
          <w:marTop w:val="0"/>
          <w:marBottom w:val="0"/>
          <w:divBdr>
            <w:top w:val="none" w:sz="0" w:space="0" w:color="auto"/>
            <w:left w:val="none" w:sz="0" w:space="0" w:color="auto"/>
            <w:bottom w:val="none" w:sz="0" w:space="0" w:color="auto"/>
            <w:right w:val="none" w:sz="0" w:space="0" w:color="auto"/>
          </w:divBdr>
        </w:div>
      </w:divsChild>
    </w:div>
    <w:div w:id="1657755829">
      <w:bodyDiv w:val="1"/>
      <w:marLeft w:val="0"/>
      <w:marRight w:val="0"/>
      <w:marTop w:val="0"/>
      <w:marBottom w:val="0"/>
      <w:divBdr>
        <w:top w:val="none" w:sz="0" w:space="0" w:color="auto"/>
        <w:left w:val="none" w:sz="0" w:space="0" w:color="auto"/>
        <w:bottom w:val="none" w:sz="0" w:space="0" w:color="auto"/>
        <w:right w:val="none" w:sz="0" w:space="0" w:color="auto"/>
      </w:divBdr>
      <w:divsChild>
        <w:div w:id="481310560">
          <w:marLeft w:val="0"/>
          <w:marRight w:val="0"/>
          <w:marTop w:val="0"/>
          <w:marBottom w:val="0"/>
          <w:divBdr>
            <w:top w:val="none" w:sz="0" w:space="0" w:color="auto"/>
            <w:left w:val="none" w:sz="0" w:space="0" w:color="auto"/>
            <w:bottom w:val="none" w:sz="0" w:space="0" w:color="auto"/>
            <w:right w:val="none" w:sz="0" w:space="0" w:color="auto"/>
          </w:divBdr>
        </w:div>
        <w:div w:id="2026320678">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711105560">
      <w:bodyDiv w:val="1"/>
      <w:marLeft w:val="0"/>
      <w:marRight w:val="0"/>
      <w:marTop w:val="0"/>
      <w:marBottom w:val="0"/>
      <w:divBdr>
        <w:top w:val="none" w:sz="0" w:space="0" w:color="auto"/>
        <w:left w:val="none" w:sz="0" w:space="0" w:color="auto"/>
        <w:bottom w:val="none" w:sz="0" w:space="0" w:color="auto"/>
        <w:right w:val="none" w:sz="0" w:space="0" w:color="auto"/>
      </w:divBdr>
    </w:div>
    <w:div w:id="1870949998">
      <w:bodyDiv w:val="1"/>
      <w:marLeft w:val="0"/>
      <w:marRight w:val="0"/>
      <w:marTop w:val="0"/>
      <w:marBottom w:val="0"/>
      <w:divBdr>
        <w:top w:val="none" w:sz="0" w:space="0" w:color="auto"/>
        <w:left w:val="none" w:sz="0" w:space="0" w:color="auto"/>
        <w:bottom w:val="none" w:sz="0" w:space="0" w:color="auto"/>
        <w:right w:val="none" w:sz="0" w:space="0" w:color="auto"/>
      </w:divBdr>
      <w:divsChild>
        <w:div w:id="1477911949">
          <w:marLeft w:val="0"/>
          <w:marRight w:val="0"/>
          <w:marTop w:val="0"/>
          <w:marBottom w:val="0"/>
          <w:divBdr>
            <w:top w:val="none" w:sz="0" w:space="0" w:color="auto"/>
            <w:left w:val="none" w:sz="0" w:space="0" w:color="auto"/>
            <w:bottom w:val="none" w:sz="0" w:space="0" w:color="auto"/>
            <w:right w:val="none" w:sz="0" w:space="0" w:color="auto"/>
          </w:divBdr>
        </w:div>
        <w:div w:id="481770954">
          <w:marLeft w:val="0"/>
          <w:marRight w:val="0"/>
          <w:marTop w:val="0"/>
          <w:marBottom w:val="0"/>
          <w:divBdr>
            <w:top w:val="none" w:sz="0" w:space="0" w:color="auto"/>
            <w:left w:val="none" w:sz="0" w:space="0" w:color="auto"/>
            <w:bottom w:val="none" w:sz="0" w:space="0" w:color="auto"/>
            <w:right w:val="none" w:sz="0" w:space="0" w:color="auto"/>
          </w:divBdr>
        </w:div>
        <w:div w:id="91048318">
          <w:marLeft w:val="0"/>
          <w:marRight w:val="0"/>
          <w:marTop w:val="0"/>
          <w:marBottom w:val="0"/>
          <w:divBdr>
            <w:top w:val="none" w:sz="0" w:space="0" w:color="auto"/>
            <w:left w:val="none" w:sz="0" w:space="0" w:color="auto"/>
            <w:bottom w:val="none" w:sz="0" w:space="0" w:color="auto"/>
            <w:right w:val="none" w:sz="0" w:space="0" w:color="auto"/>
          </w:divBdr>
        </w:div>
        <w:div w:id="115024583">
          <w:marLeft w:val="0"/>
          <w:marRight w:val="0"/>
          <w:marTop w:val="0"/>
          <w:marBottom w:val="0"/>
          <w:divBdr>
            <w:top w:val="none" w:sz="0" w:space="0" w:color="auto"/>
            <w:left w:val="none" w:sz="0" w:space="0" w:color="auto"/>
            <w:bottom w:val="none" w:sz="0" w:space="0" w:color="auto"/>
            <w:right w:val="none" w:sz="0" w:space="0" w:color="auto"/>
          </w:divBdr>
        </w:div>
        <w:div w:id="1141192791">
          <w:marLeft w:val="0"/>
          <w:marRight w:val="0"/>
          <w:marTop w:val="0"/>
          <w:marBottom w:val="0"/>
          <w:divBdr>
            <w:top w:val="none" w:sz="0" w:space="0" w:color="auto"/>
            <w:left w:val="none" w:sz="0" w:space="0" w:color="auto"/>
            <w:bottom w:val="none" w:sz="0" w:space="0" w:color="auto"/>
            <w:right w:val="none" w:sz="0" w:space="0" w:color="auto"/>
          </w:divBdr>
        </w:div>
        <w:div w:id="2135712741">
          <w:marLeft w:val="0"/>
          <w:marRight w:val="0"/>
          <w:marTop w:val="0"/>
          <w:marBottom w:val="0"/>
          <w:divBdr>
            <w:top w:val="none" w:sz="0" w:space="0" w:color="auto"/>
            <w:left w:val="none" w:sz="0" w:space="0" w:color="auto"/>
            <w:bottom w:val="none" w:sz="0" w:space="0" w:color="auto"/>
            <w:right w:val="none" w:sz="0" w:space="0" w:color="auto"/>
          </w:divBdr>
        </w:div>
        <w:div w:id="1735813019">
          <w:marLeft w:val="0"/>
          <w:marRight w:val="0"/>
          <w:marTop w:val="0"/>
          <w:marBottom w:val="0"/>
          <w:divBdr>
            <w:top w:val="none" w:sz="0" w:space="0" w:color="auto"/>
            <w:left w:val="none" w:sz="0" w:space="0" w:color="auto"/>
            <w:bottom w:val="none" w:sz="0" w:space="0" w:color="auto"/>
            <w:right w:val="none" w:sz="0" w:space="0" w:color="auto"/>
          </w:divBdr>
        </w:div>
        <w:div w:id="1245382023">
          <w:marLeft w:val="0"/>
          <w:marRight w:val="0"/>
          <w:marTop w:val="0"/>
          <w:marBottom w:val="0"/>
          <w:divBdr>
            <w:top w:val="none" w:sz="0" w:space="0" w:color="auto"/>
            <w:left w:val="none" w:sz="0" w:space="0" w:color="auto"/>
            <w:bottom w:val="none" w:sz="0" w:space="0" w:color="auto"/>
            <w:right w:val="none" w:sz="0" w:space="0" w:color="auto"/>
          </w:divBdr>
        </w:div>
        <w:div w:id="376708195">
          <w:marLeft w:val="0"/>
          <w:marRight w:val="0"/>
          <w:marTop w:val="0"/>
          <w:marBottom w:val="0"/>
          <w:divBdr>
            <w:top w:val="none" w:sz="0" w:space="0" w:color="auto"/>
            <w:left w:val="none" w:sz="0" w:space="0" w:color="auto"/>
            <w:bottom w:val="none" w:sz="0" w:space="0" w:color="auto"/>
            <w:right w:val="none" w:sz="0" w:space="0" w:color="auto"/>
          </w:divBdr>
        </w:div>
        <w:div w:id="74592594">
          <w:marLeft w:val="0"/>
          <w:marRight w:val="0"/>
          <w:marTop w:val="0"/>
          <w:marBottom w:val="0"/>
          <w:divBdr>
            <w:top w:val="none" w:sz="0" w:space="0" w:color="auto"/>
            <w:left w:val="none" w:sz="0" w:space="0" w:color="auto"/>
            <w:bottom w:val="none" w:sz="0" w:space="0" w:color="auto"/>
            <w:right w:val="none" w:sz="0" w:space="0" w:color="auto"/>
          </w:divBdr>
        </w:div>
        <w:div w:id="704253323">
          <w:marLeft w:val="0"/>
          <w:marRight w:val="0"/>
          <w:marTop w:val="0"/>
          <w:marBottom w:val="0"/>
          <w:divBdr>
            <w:top w:val="none" w:sz="0" w:space="0" w:color="auto"/>
            <w:left w:val="none" w:sz="0" w:space="0" w:color="auto"/>
            <w:bottom w:val="none" w:sz="0" w:space="0" w:color="auto"/>
            <w:right w:val="none" w:sz="0" w:space="0" w:color="auto"/>
          </w:divBdr>
        </w:div>
        <w:div w:id="694037070">
          <w:marLeft w:val="0"/>
          <w:marRight w:val="0"/>
          <w:marTop w:val="0"/>
          <w:marBottom w:val="0"/>
          <w:divBdr>
            <w:top w:val="none" w:sz="0" w:space="0" w:color="auto"/>
            <w:left w:val="none" w:sz="0" w:space="0" w:color="auto"/>
            <w:bottom w:val="none" w:sz="0" w:space="0" w:color="auto"/>
            <w:right w:val="none" w:sz="0" w:space="0" w:color="auto"/>
          </w:divBdr>
        </w:div>
        <w:div w:id="224143525">
          <w:marLeft w:val="0"/>
          <w:marRight w:val="0"/>
          <w:marTop w:val="0"/>
          <w:marBottom w:val="0"/>
          <w:divBdr>
            <w:top w:val="none" w:sz="0" w:space="0" w:color="auto"/>
            <w:left w:val="none" w:sz="0" w:space="0" w:color="auto"/>
            <w:bottom w:val="none" w:sz="0" w:space="0" w:color="auto"/>
            <w:right w:val="none" w:sz="0" w:space="0" w:color="auto"/>
          </w:divBdr>
        </w:div>
        <w:div w:id="1362048643">
          <w:marLeft w:val="0"/>
          <w:marRight w:val="0"/>
          <w:marTop w:val="0"/>
          <w:marBottom w:val="0"/>
          <w:divBdr>
            <w:top w:val="none" w:sz="0" w:space="0" w:color="auto"/>
            <w:left w:val="none" w:sz="0" w:space="0" w:color="auto"/>
            <w:bottom w:val="none" w:sz="0" w:space="0" w:color="auto"/>
            <w:right w:val="none" w:sz="0" w:space="0" w:color="auto"/>
          </w:divBdr>
        </w:div>
        <w:div w:id="1491478610">
          <w:marLeft w:val="0"/>
          <w:marRight w:val="0"/>
          <w:marTop w:val="0"/>
          <w:marBottom w:val="0"/>
          <w:divBdr>
            <w:top w:val="none" w:sz="0" w:space="0" w:color="auto"/>
            <w:left w:val="none" w:sz="0" w:space="0" w:color="auto"/>
            <w:bottom w:val="none" w:sz="0" w:space="0" w:color="auto"/>
            <w:right w:val="none" w:sz="0" w:space="0" w:color="auto"/>
          </w:divBdr>
        </w:div>
      </w:divsChild>
    </w:div>
    <w:div w:id="1882590317">
      <w:bodyDiv w:val="1"/>
      <w:marLeft w:val="0"/>
      <w:marRight w:val="0"/>
      <w:marTop w:val="0"/>
      <w:marBottom w:val="0"/>
      <w:divBdr>
        <w:top w:val="none" w:sz="0" w:space="0" w:color="auto"/>
        <w:left w:val="none" w:sz="0" w:space="0" w:color="auto"/>
        <w:bottom w:val="none" w:sz="0" w:space="0" w:color="auto"/>
        <w:right w:val="none" w:sz="0" w:space="0" w:color="auto"/>
      </w:divBdr>
      <w:divsChild>
        <w:div w:id="1135293425">
          <w:marLeft w:val="0"/>
          <w:marRight w:val="0"/>
          <w:marTop w:val="0"/>
          <w:marBottom w:val="0"/>
          <w:divBdr>
            <w:top w:val="none" w:sz="0" w:space="0" w:color="auto"/>
            <w:left w:val="none" w:sz="0" w:space="0" w:color="auto"/>
            <w:bottom w:val="none" w:sz="0" w:space="0" w:color="auto"/>
            <w:right w:val="none" w:sz="0" w:space="0" w:color="auto"/>
          </w:divBdr>
        </w:div>
        <w:div w:id="1112868627">
          <w:marLeft w:val="0"/>
          <w:marRight w:val="0"/>
          <w:marTop w:val="0"/>
          <w:marBottom w:val="0"/>
          <w:divBdr>
            <w:top w:val="none" w:sz="0" w:space="0" w:color="auto"/>
            <w:left w:val="none" w:sz="0" w:space="0" w:color="auto"/>
            <w:bottom w:val="none" w:sz="0" w:space="0" w:color="auto"/>
            <w:right w:val="none" w:sz="0" w:space="0" w:color="auto"/>
          </w:divBdr>
        </w:div>
        <w:div w:id="2130584563">
          <w:marLeft w:val="0"/>
          <w:marRight w:val="0"/>
          <w:marTop w:val="0"/>
          <w:marBottom w:val="0"/>
          <w:divBdr>
            <w:top w:val="none" w:sz="0" w:space="0" w:color="auto"/>
            <w:left w:val="none" w:sz="0" w:space="0" w:color="auto"/>
            <w:bottom w:val="none" w:sz="0" w:space="0" w:color="auto"/>
            <w:right w:val="none" w:sz="0" w:space="0" w:color="auto"/>
          </w:divBdr>
        </w:div>
        <w:div w:id="1060520975">
          <w:marLeft w:val="0"/>
          <w:marRight w:val="0"/>
          <w:marTop w:val="0"/>
          <w:marBottom w:val="0"/>
          <w:divBdr>
            <w:top w:val="none" w:sz="0" w:space="0" w:color="auto"/>
            <w:left w:val="none" w:sz="0" w:space="0" w:color="auto"/>
            <w:bottom w:val="none" w:sz="0" w:space="0" w:color="auto"/>
            <w:right w:val="none" w:sz="0" w:space="0" w:color="auto"/>
          </w:divBdr>
        </w:div>
        <w:div w:id="398478130">
          <w:marLeft w:val="0"/>
          <w:marRight w:val="0"/>
          <w:marTop w:val="0"/>
          <w:marBottom w:val="0"/>
          <w:divBdr>
            <w:top w:val="none" w:sz="0" w:space="0" w:color="auto"/>
            <w:left w:val="none" w:sz="0" w:space="0" w:color="auto"/>
            <w:bottom w:val="none" w:sz="0" w:space="0" w:color="auto"/>
            <w:right w:val="none" w:sz="0" w:space="0" w:color="auto"/>
          </w:divBdr>
        </w:div>
        <w:div w:id="1488551626">
          <w:marLeft w:val="0"/>
          <w:marRight w:val="0"/>
          <w:marTop w:val="0"/>
          <w:marBottom w:val="0"/>
          <w:divBdr>
            <w:top w:val="none" w:sz="0" w:space="0" w:color="auto"/>
            <w:left w:val="none" w:sz="0" w:space="0" w:color="auto"/>
            <w:bottom w:val="none" w:sz="0" w:space="0" w:color="auto"/>
            <w:right w:val="none" w:sz="0" w:space="0" w:color="auto"/>
          </w:divBdr>
        </w:div>
        <w:div w:id="1262567957">
          <w:marLeft w:val="0"/>
          <w:marRight w:val="0"/>
          <w:marTop w:val="0"/>
          <w:marBottom w:val="0"/>
          <w:divBdr>
            <w:top w:val="none" w:sz="0" w:space="0" w:color="auto"/>
            <w:left w:val="none" w:sz="0" w:space="0" w:color="auto"/>
            <w:bottom w:val="none" w:sz="0" w:space="0" w:color="auto"/>
            <w:right w:val="none" w:sz="0" w:space="0" w:color="auto"/>
          </w:divBdr>
        </w:div>
        <w:div w:id="1127892341">
          <w:marLeft w:val="0"/>
          <w:marRight w:val="0"/>
          <w:marTop w:val="0"/>
          <w:marBottom w:val="0"/>
          <w:divBdr>
            <w:top w:val="none" w:sz="0" w:space="0" w:color="auto"/>
            <w:left w:val="none" w:sz="0" w:space="0" w:color="auto"/>
            <w:bottom w:val="none" w:sz="0" w:space="0" w:color="auto"/>
            <w:right w:val="none" w:sz="0" w:space="0" w:color="auto"/>
          </w:divBdr>
        </w:div>
        <w:div w:id="1181090919">
          <w:marLeft w:val="0"/>
          <w:marRight w:val="0"/>
          <w:marTop w:val="0"/>
          <w:marBottom w:val="0"/>
          <w:divBdr>
            <w:top w:val="none" w:sz="0" w:space="0" w:color="auto"/>
            <w:left w:val="none" w:sz="0" w:space="0" w:color="auto"/>
            <w:bottom w:val="none" w:sz="0" w:space="0" w:color="auto"/>
            <w:right w:val="none" w:sz="0" w:space="0" w:color="auto"/>
          </w:divBdr>
        </w:div>
      </w:divsChild>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068339830">
      <w:bodyDiv w:val="1"/>
      <w:marLeft w:val="0"/>
      <w:marRight w:val="0"/>
      <w:marTop w:val="0"/>
      <w:marBottom w:val="0"/>
      <w:divBdr>
        <w:top w:val="none" w:sz="0" w:space="0" w:color="auto"/>
        <w:left w:val="none" w:sz="0" w:space="0" w:color="auto"/>
        <w:bottom w:val="none" w:sz="0" w:space="0" w:color="auto"/>
        <w:right w:val="none" w:sz="0" w:space="0" w:color="auto"/>
      </w:divBdr>
      <w:divsChild>
        <w:div w:id="501895569">
          <w:marLeft w:val="0"/>
          <w:marRight w:val="0"/>
          <w:marTop w:val="0"/>
          <w:marBottom w:val="0"/>
          <w:divBdr>
            <w:top w:val="none" w:sz="0" w:space="0" w:color="auto"/>
            <w:left w:val="none" w:sz="0" w:space="0" w:color="auto"/>
            <w:bottom w:val="none" w:sz="0" w:space="0" w:color="auto"/>
            <w:right w:val="none" w:sz="0" w:space="0" w:color="auto"/>
          </w:divBdr>
        </w:div>
        <w:div w:id="1164737044">
          <w:marLeft w:val="0"/>
          <w:marRight w:val="0"/>
          <w:marTop w:val="0"/>
          <w:marBottom w:val="0"/>
          <w:divBdr>
            <w:top w:val="none" w:sz="0" w:space="0" w:color="auto"/>
            <w:left w:val="none" w:sz="0" w:space="0" w:color="auto"/>
            <w:bottom w:val="none" w:sz="0" w:space="0" w:color="auto"/>
            <w:right w:val="none" w:sz="0" w:space="0" w:color="auto"/>
          </w:divBdr>
        </w:div>
        <w:div w:id="1843423186">
          <w:marLeft w:val="0"/>
          <w:marRight w:val="0"/>
          <w:marTop w:val="0"/>
          <w:marBottom w:val="0"/>
          <w:divBdr>
            <w:top w:val="none" w:sz="0" w:space="0" w:color="auto"/>
            <w:left w:val="none" w:sz="0" w:space="0" w:color="auto"/>
            <w:bottom w:val="none" w:sz="0" w:space="0" w:color="auto"/>
            <w:right w:val="none" w:sz="0" w:space="0" w:color="auto"/>
          </w:divBdr>
        </w:div>
        <w:div w:id="2051104942">
          <w:marLeft w:val="0"/>
          <w:marRight w:val="0"/>
          <w:marTop w:val="0"/>
          <w:marBottom w:val="0"/>
          <w:divBdr>
            <w:top w:val="none" w:sz="0" w:space="0" w:color="auto"/>
            <w:left w:val="none" w:sz="0" w:space="0" w:color="auto"/>
            <w:bottom w:val="none" w:sz="0" w:space="0" w:color="auto"/>
            <w:right w:val="none" w:sz="0" w:space="0" w:color="auto"/>
          </w:divBdr>
        </w:div>
        <w:div w:id="286740333">
          <w:marLeft w:val="0"/>
          <w:marRight w:val="0"/>
          <w:marTop w:val="0"/>
          <w:marBottom w:val="0"/>
          <w:divBdr>
            <w:top w:val="none" w:sz="0" w:space="0" w:color="auto"/>
            <w:left w:val="none" w:sz="0" w:space="0" w:color="auto"/>
            <w:bottom w:val="none" w:sz="0" w:space="0" w:color="auto"/>
            <w:right w:val="none" w:sz="0" w:space="0" w:color="auto"/>
          </w:divBdr>
        </w:div>
        <w:div w:id="628049024">
          <w:marLeft w:val="0"/>
          <w:marRight w:val="0"/>
          <w:marTop w:val="0"/>
          <w:marBottom w:val="0"/>
          <w:divBdr>
            <w:top w:val="none" w:sz="0" w:space="0" w:color="auto"/>
            <w:left w:val="none" w:sz="0" w:space="0" w:color="auto"/>
            <w:bottom w:val="none" w:sz="0" w:space="0" w:color="auto"/>
            <w:right w:val="none" w:sz="0" w:space="0" w:color="auto"/>
          </w:divBdr>
        </w:div>
        <w:div w:id="1840927586">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spects.ac.uk/careers-advice/what-can-i-do-with-my-degree/%20health-stud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2.xml><?xml version="1.0" encoding="utf-8"?>
<ds:datastoreItem xmlns:ds="http://schemas.openxmlformats.org/officeDocument/2006/customXml" ds:itemID="{BABBF0CD-3127-4EFC-B049-36D34B824022}">
  <ds:schemaRefs>
    <ds:schemaRef ds:uri="http://schemas.microsoft.com/office/2006/documentManagement/types"/>
    <ds:schemaRef ds:uri="http://purl.org/dc/dcmitype/"/>
    <ds:schemaRef ds:uri="http://schemas.microsoft.com/office/infopath/2007/PartnerControls"/>
    <ds:schemaRef ds:uri="http://purl.org/dc/elements/1.1/"/>
    <ds:schemaRef ds:uri="ba98a251-0c40-476c-a688-6c1fa6759a23"/>
    <ds:schemaRef ds:uri="http://purl.org/dc/terms/"/>
    <ds:schemaRef ds:uri="http://schemas.openxmlformats.org/package/2006/metadata/core-properties"/>
    <ds:schemaRef ds:uri="e23d5564-1e8e-4318-a571-c0251cd75b1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7</cp:revision>
  <cp:lastPrinted>2024-10-01T13:28:00Z</cp:lastPrinted>
  <dcterms:created xsi:type="dcterms:W3CDTF">2024-10-02T11:53:00Z</dcterms:created>
  <dcterms:modified xsi:type="dcterms:W3CDTF">2024-10-02T11:56:00Z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